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2C053" w14:textId="77777777" w:rsidR="00B9374E" w:rsidRDefault="00B9374E">
      <w:pPr>
        <w:pStyle w:val="Title"/>
      </w:pPr>
      <w:r>
        <w:t>Cliff McKinney</w:t>
      </w:r>
    </w:p>
    <w:p w14:paraId="1DC8E368" w14:textId="77777777" w:rsidR="00B9374E" w:rsidRDefault="00B9374E">
      <w:pPr>
        <w:jc w:val="center"/>
      </w:pPr>
      <w:r>
        <w:t>Department of Psychology</w:t>
      </w:r>
    </w:p>
    <w:p w14:paraId="3EC8C98C" w14:textId="77777777" w:rsidR="00B9374E" w:rsidRDefault="00913365">
      <w:pPr>
        <w:jc w:val="center"/>
      </w:pPr>
      <w:r>
        <w:t>Mississippi State University</w:t>
      </w:r>
    </w:p>
    <w:p w14:paraId="37E8E59D" w14:textId="77777777" w:rsidR="00913365" w:rsidRDefault="00913365" w:rsidP="00913365">
      <w:pPr>
        <w:jc w:val="center"/>
      </w:pPr>
      <w:r>
        <w:rPr>
          <w:color w:val="000000"/>
          <w:sz w:val="23"/>
          <w:szCs w:val="23"/>
        </w:rPr>
        <w:t>P.O. Box 6161</w:t>
      </w:r>
      <w:r>
        <w:rPr>
          <w:color w:val="000000"/>
          <w:sz w:val="23"/>
          <w:szCs w:val="23"/>
        </w:rPr>
        <w:br/>
        <w:t>Mississippi State, MS 39762</w:t>
      </w:r>
    </w:p>
    <w:p w14:paraId="7CBD8522" w14:textId="77777777" w:rsidR="00B9374E" w:rsidRPr="005177E3" w:rsidRDefault="00B9374E" w:rsidP="00913365">
      <w:pPr>
        <w:jc w:val="center"/>
        <w:rPr>
          <w:lang w:val="fr-BE"/>
        </w:rPr>
      </w:pPr>
      <w:r w:rsidRPr="005177E3">
        <w:rPr>
          <w:lang w:val="fr-BE"/>
        </w:rPr>
        <w:t xml:space="preserve">Phone: </w:t>
      </w:r>
      <w:r w:rsidR="0086407B" w:rsidRPr="005177E3">
        <w:rPr>
          <w:lang w:val="fr-BE"/>
        </w:rPr>
        <w:t>662-325-3782</w:t>
      </w:r>
    </w:p>
    <w:p w14:paraId="0DA96609" w14:textId="77777777" w:rsidR="003C6B34" w:rsidRPr="005177E3" w:rsidRDefault="003C6B34" w:rsidP="00913365">
      <w:pPr>
        <w:jc w:val="center"/>
        <w:rPr>
          <w:lang w:val="fr-BE"/>
        </w:rPr>
      </w:pPr>
      <w:r w:rsidRPr="005177E3">
        <w:rPr>
          <w:lang w:val="fr-BE"/>
        </w:rPr>
        <w:t>Fax: 662-325-7212</w:t>
      </w:r>
    </w:p>
    <w:p w14:paraId="36BC2456" w14:textId="77777777" w:rsidR="00B9374E" w:rsidRPr="005177E3" w:rsidRDefault="003C6B34">
      <w:pPr>
        <w:jc w:val="center"/>
        <w:rPr>
          <w:lang w:val="fr-BE"/>
        </w:rPr>
      </w:pPr>
      <w:r w:rsidRPr="005177E3">
        <w:rPr>
          <w:lang w:val="fr-BE"/>
        </w:rPr>
        <w:t>E-m</w:t>
      </w:r>
      <w:r w:rsidR="00B9374E" w:rsidRPr="005177E3">
        <w:rPr>
          <w:lang w:val="fr-BE"/>
        </w:rPr>
        <w:t xml:space="preserve">ail: </w:t>
      </w:r>
      <w:r w:rsidRPr="005177E3">
        <w:rPr>
          <w:lang w:val="fr-BE"/>
        </w:rPr>
        <w:t>cmckinney@psychology.msstate.edu</w:t>
      </w:r>
    </w:p>
    <w:p w14:paraId="6ACAD281" w14:textId="77777777" w:rsidR="00B9374E" w:rsidRDefault="009953AA">
      <w:pPr>
        <w:rPr>
          <w:u w:val="single"/>
        </w:rPr>
      </w:pPr>
      <w:r>
        <w:rPr>
          <w:u w:val="single"/>
        </w:rPr>
        <w:pict w14:anchorId="2A84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7.7pt">
            <v:imagedata r:id="rId8" o:title="BD15155_"/>
          </v:shape>
        </w:pict>
      </w:r>
    </w:p>
    <w:p w14:paraId="01FA81D9" w14:textId="77777777" w:rsidR="00B9374E" w:rsidRDefault="00B9374E">
      <w:pPr>
        <w:rPr>
          <w:u w:val="single"/>
        </w:rPr>
      </w:pPr>
    </w:p>
    <w:p w14:paraId="0254135D" w14:textId="34F8B0F4" w:rsidR="005803C7" w:rsidRDefault="005803C7" w:rsidP="00E44328">
      <w:pPr>
        <w:tabs>
          <w:tab w:val="left" w:pos="7507"/>
        </w:tabs>
        <w:rPr>
          <w:b/>
          <w:bCs/>
          <w:u w:val="single"/>
        </w:rPr>
      </w:pPr>
      <w:r>
        <w:rPr>
          <w:b/>
          <w:bCs/>
          <w:u w:val="single"/>
        </w:rPr>
        <w:t>Current Position</w:t>
      </w:r>
    </w:p>
    <w:p w14:paraId="6E778CBC" w14:textId="77777777" w:rsidR="005803C7" w:rsidRDefault="005803C7">
      <w:pPr>
        <w:rPr>
          <w:b/>
          <w:bCs/>
          <w:u w:val="single"/>
        </w:rPr>
      </w:pPr>
    </w:p>
    <w:p w14:paraId="7B5EF0BD" w14:textId="77777777" w:rsidR="00687784" w:rsidRPr="00FC2B10" w:rsidRDefault="00FC2B10" w:rsidP="0070040D">
      <w:r>
        <w:t>Professor of Psychology</w:t>
      </w:r>
      <w:r w:rsidR="00687784">
        <w:t>,</w:t>
      </w:r>
      <w:r w:rsidR="00687784" w:rsidRPr="00687784">
        <w:t xml:space="preserve"> </w:t>
      </w:r>
      <w:r w:rsidR="00687784">
        <w:t>Mississippi State University (2021 - Present)</w:t>
      </w:r>
    </w:p>
    <w:p w14:paraId="04468351" w14:textId="77777777" w:rsidR="00687784" w:rsidRDefault="00687784" w:rsidP="0070040D"/>
    <w:p w14:paraId="20286942" w14:textId="77777777" w:rsidR="00DB0835" w:rsidRPr="00E6590D" w:rsidRDefault="005803C7" w:rsidP="0070040D">
      <w:pPr>
        <w:rPr>
          <w:b/>
          <w:bCs/>
          <w:u w:val="single"/>
        </w:rPr>
      </w:pPr>
      <w:r>
        <w:rPr>
          <w:b/>
          <w:bCs/>
          <w:u w:val="single"/>
        </w:rPr>
        <w:t xml:space="preserve">Previous </w:t>
      </w:r>
      <w:r w:rsidR="002B7724">
        <w:rPr>
          <w:b/>
          <w:bCs/>
          <w:u w:val="single"/>
        </w:rPr>
        <w:t>Position</w:t>
      </w:r>
      <w:r w:rsidR="00F20461">
        <w:rPr>
          <w:b/>
          <w:bCs/>
          <w:u w:val="single"/>
        </w:rPr>
        <w:t>s</w:t>
      </w:r>
    </w:p>
    <w:p w14:paraId="495AD09C" w14:textId="77777777" w:rsidR="00DB0835" w:rsidRDefault="00DB0835" w:rsidP="0070040D">
      <w:pPr>
        <w:rPr>
          <w:b/>
          <w:bCs/>
        </w:rPr>
      </w:pPr>
    </w:p>
    <w:p w14:paraId="3C01BD06" w14:textId="77777777" w:rsidR="00687784" w:rsidRDefault="00FC2B10" w:rsidP="0070040D">
      <w:pPr>
        <w:rPr>
          <w:bCs/>
        </w:rPr>
      </w:pPr>
      <w:r>
        <w:rPr>
          <w:bCs/>
        </w:rPr>
        <w:t>Associate Professor of Psychology</w:t>
      </w:r>
      <w:r w:rsidR="00687784">
        <w:rPr>
          <w:bCs/>
        </w:rPr>
        <w:t>,</w:t>
      </w:r>
      <w:r w:rsidR="00687784" w:rsidRPr="00687784">
        <w:rPr>
          <w:bCs/>
        </w:rPr>
        <w:t xml:space="preserve"> </w:t>
      </w:r>
      <w:r w:rsidR="00687784">
        <w:rPr>
          <w:bCs/>
        </w:rPr>
        <w:t>Mississippi State University (2015 - 2021)</w:t>
      </w:r>
    </w:p>
    <w:p w14:paraId="29BD6C8B" w14:textId="77777777" w:rsidR="00FC2B10" w:rsidRDefault="00FC2B10" w:rsidP="0070040D">
      <w:pPr>
        <w:rPr>
          <w:bCs/>
        </w:rPr>
      </w:pPr>
    </w:p>
    <w:p w14:paraId="62F9D068" w14:textId="77777777" w:rsidR="00F20461" w:rsidRDefault="00687784" w:rsidP="0070040D">
      <w:pPr>
        <w:rPr>
          <w:bCs/>
        </w:rPr>
      </w:pPr>
      <w:r>
        <w:rPr>
          <w:bCs/>
        </w:rPr>
        <w:t>D</w:t>
      </w:r>
      <w:r w:rsidR="00F20461">
        <w:rPr>
          <w:bCs/>
        </w:rPr>
        <w:t>irector, MSU Psychology Clinic</w:t>
      </w:r>
      <w:r>
        <w:rPr>
          <w:bCs/>
        </w:rPr>
        <w:t>, Mississippi State University (2012 - 2014, 2016 - 2017)</w:t>
      </w:r>
    </w:p>
    <w:p w14:paraId="24BD23AA" w14:textId="77777777" w:rsidR="00F20461" w:rsidRDefault="00F20461" w:rsidP="0070040D">
      <w:pPr>
        <w:rPr>
          <w:bCs/>
        </w:rPr>
      </w:pPr>
      <w:r>
        <w:rPr>
          <w:bCs/>
        </w:rPr>
        <w:tab/>
      </w:r>
      <w:r>
        <w:rPr>
          <w:bCs/>
        </w:rPr>
        <w:tab/>
      </w:r>
    </w:p>
    <w:p w14:paraId="070DEA3B" w14:textId="77777777" w:rsidR="00687784" w:rsidRDefault="00E5315F" w:rsidP="0070040D">
      <w:pPr>
        <w:rPr>
          <w:bCs/>
        </w:rPr>
      </w:pPr>
      <w:r>
        <w:rPr>
          <w:bCs/>
        </w:rPr>
        <w:t>Assistant Professor of Psychology</w:t>
      </w:r>
      <w:r w:rsidR="00687784">
        <w:rPr>
          <w:bCs/>
        </w:rPr>
        <w:t>, Mississippi State University (2009 - 2015)</w:t>
      </w:r>
    </w:p>
    <w:p w14:paraId="3BDF9920" w14:textId="77777777" w:rsidR="00DB0835" w:rsidRDefault="00DB0835" w:rsidP="0070040D">
      <w:pPr>
        <w:rPr>
          <w:bCs/>
        </w:rPr>
      </w:pPr>
    </w:p>
    <w:p w14:paraId="0C02233D" w14:textId="77777777" w:rsidR="00B9374E" w:rsidRPr="00E6590D" w:rsidRDefault="00B9374E" w:rsidP="0070040D">
      <w:pPr>
        <w:rPr>
          <w:u w:val="single"/>
        </w:rPr>
      </w:pPr>
      <w:r w:rsidRPr="00E6590D">
        <w:rPr>
          <w:b/>
          <w:bCs/>
          <w:u w:val="single"/>
        </w:rPr>
        <w:t>Education</w:t>
      </w:r>
    </w:p>
    <w:p w14:paraId="490EA0FE" w14:textId="77777777" w:rsidR="00B9374E" w:rsidRDefault="00B9374E" w:rsidP="0070040D"/>
    <w:p w14:paraId="51431533" w14:textId="77777777" w:rsidR="00D248A8" w:rsidRDefault="00931DED" w:rsidP="0070040D">
      <w:r>
        <w:t xml:space="preserve">Ph.D. </w:t>
      </w:r>
      <w:r w:rsidR="0097619C">
        <w:t>in Clinical Psychology</w:t>
      </w:r>
      <w:r w:rsidR="006A6A76">
        <w:t>, University of Central Florida</w:t>
      </w:r>
      <w:r w:rsidR="00687784">
        <w:t xml:space="preserve"> (2004 - 2009)</w:t>
      </w:r>
    </w:p>
    <w:p w14:paraId="15913912" w14:textId="77777777" w:rsidR="00BE61CF" w:rsidRDefault="00BE61CF" w:rsidP="0070040D"/>
    <w:p w14:paraId="7F471E75" w14:textId="77777777" w:rsidR="00B9374E" w:rsidRDefault="006A6A76" w:rsidP="0070040D">
      <w:r>
        <w:t xml:space="preserve">M.S. in Clinical Psychology, </w:t>
      </w:r>
      <w:r w:rsidR="00B168C6">
        <w:t>University of Central Florida</w:t>
      </w:r>
      <w:r w:rsidR="00687784">
        <w:t xml:space="preserve"> (2002 - 2004)</w:t>
      </w:r>
    </w:p>
    <w:p w14:paraId="6668742D" w14:textId="77777777" w:rsidR="00BE61CF" w:rsidRDefault="00BE61CF" w:rsidP="0070040D"/>
    <w:p w14:paraId="503DBDFC" w14:textId="77777777" w:rsidR="00BE61CF" w:rsidRDefault="006A6A76" w:rsidP="0070040D">
      <w:r>
        <w:t xml:space="preserve">B.A. in Psychology with Highest Honor, </w:t>
      </w:r>
      <w:r w:rsidR="00B9374E">
        <w:t>F</w:t>
      </w:r>
      <w:r w:rsidR="00B168C6">
        <w:t>lorida Institute of Technology</w:t>
      </w:r>
      <w:r w:rsidR="00687784">
        <w:t xml:space="preserve"> (2000 - 2002)</w:t>
      </w:r>
    </w:p>
    <w:p w14:paraId="6BAE4C01" w14:textId="77777777" w:rsidR="00BE61CF" w:rsidRDefault="00BE61CF" w:rsidP="0070040D"/>
    <w:p w14:paraId="18A6ABF1" w14:textId="77777777" w:rsidR="006A6A76" w:rsidRDefault="006A6A76" w:rsidP="0070040D">
      <w:r>
        <w:t>A.A. in General Education with Honors</w:t>
      </w:r>
      <w:r w:rsidR="00687784">
        <w:t>,</w:t>
      </w:r>
      <w:r w:rsidRPr="006A6A76">
        <w:t xml:space="preserve"> </w:t>
      </w:r>
      <w:r>
        <w:t>Brevard Community College</w:t>
      </w:r>
      <w:r w:rsidR="00687784">
        <w:t xml:space="preserve"> (1999 - 2000)</w:t>
      </w:r>
    </w:p>
    <w:p w14:paraId="4D1EED7A" w14:textId="77777777" w:rsidR="00DE40D2" w:rsidRDefault="00DE40D2" w:rsidP="00DE40D2"/>
    <w:p w14:paraId="3689529D" w14:textId="77777777" w:rsidR="00DE40D2" w:rsidRPr="00E6590D" w:rsidRDefault="00E6590D" w:rsidP="00DE40D2">
      <w:pPr>
        <w:rPr>
          <w:b/>
          <w:u w:val="single"/>
        </w:rPr>
      </w:pPr>
      <w:r w:rsidRPr="00E6590D">
        <w:rPr>
          <w:b/>
          <w:u w:val="single"/>
        </w:rPr>
        <w:t>License</w:t>
      </w:r>
    </w:p>
    <w:p w14:paraId="4D331D16" w14:textId="77777777" w:rsidR="00DE40D2" w:rsidRDefault="00DE40D2" w:rsidP="00DE40D2">
      <w:pPr>
        <w:rPr>
          <w:b/>
        </w:rPr>
      </w:pPr>
    </w:p>
    <w:p w14:paraId="3CEFBCD8" w14:textId="77777777" w:rsidR="00DE40D2" w:rsidRDefault="00DE40D2" w:rsidP="00DE40D2">
      <w:r>
        <w:t>Licensed Psychologist, Mississippi License #51-892</w:t>
      </w:r>
      <w:r w:rsidR="00687784">
        <w:t xml:space="preserve"> (2011 - Present)</w:t>
      </w:r>
    </w:p>
    <w:p w14:paraId="542C7ADE" w14:textId="77777777" w:rsidR="00B9374E" w:rsidRDefault="00B9374E">
      <w:pPr>
        <w:rPr>
          <w:b/>
          <w:bCs/>
        </w:rPr>
      </w:pPr>
    </w:p>
    <w:p w14:paraId="49726CAA" w14:textId="77777777" w:rsidR="001C388E" w:rsidRPr="00E6590D" w:rsidRDefault="00F11EFA" w:rsidP="001C388E">
      <w:pPr>
        <w:rPr>
          <w:b/>
          <w:bCs/>
          <w:u w:val="single"/>
        </w:rPr>
      </w:pPr>
      <w:r w:rsidRPr="00E6590D">
        <w:rPr>
          <w:b/>
          <w:bCs/>
          <w:u w:val="single"/>
        </w:rPr>
        <w:t xml:space="preserve">Research </w:t>
      </w:r>
      <w:r w:rsidR="00272D36" w:rsidRPr="00E6590D">
        <w:rPr>
          <w:b/>
          <w:bCs/>
          <w:u w:val="single"/>
        </w:rPr>
        <w:t>Expertise</w:t>
      </w:r>
    </w:p>
    <w:p w14:paraId="45BFA3AD" w14:textId="77777777" w:rsidR="001C388E" w:rsidRDefault="001C388E" w:rsidP="001C388E">
      <w:pPr>
        <w:rPr>
          <w:b/>
          <w:bCs/>
        </w:rPr>
      </w:pPr>
    </w:p>
    <w:p w14:paraId="63F70F98" w14:textId="77777777" w:rsidR="00B9374E" w:rsidRPr="00EB244B" w:rsidRDefault="004A197B" w:rsidP="00AC0315">
      <w:pPr>
        <w:rPr>
          <w:bCs/>
        </w:rPr>
      </w:pPr>
      <w:bookmarkStart w:id="0" w:name="_Hlk23845875"/>
      <w:r>
        <w:rPr>
          <w:bCs/>
        </w:rPr>
        <w:t xml:space="preserve">I investigate </w:t>
      </w:r>
      <w:r w:rsidR="001D6A8A" w:rsidRPr="001D6A8A">
        <w:rPr>
          <w:bCs/>
        </w:rPr>
        <w:t xml:space="preserve">the </w:t>
      </w:r>
      <w:r w:rsidR="00601C1A">
        <w:rPr>
          <w:bCs/>
        </w:rPr>
        <w:t>association between</w:t>
      </w:r>
      <w:r w:rsidR="001D6A8A" w:rsidRPr="001D6A8A">
        <w:rPr>
          <w:bCs/>
        </w:rPr>
        <w:t xml:space="preserve"> parenting </w:t>
      </w:r>
      <w:r w:rsidR="00601C1A">
        <w:rPr>
          <w:bCs/>
        </w:rPr>
        <w:t>and</w:t>
      </w:r>
      <w:r w:rsidR="001D6A8A" w:rsidRPr="001D6A8A">
        <w:rPr>
          <w:bCs/>
        </w:rPr>
        <w:t xml:space="preserve"> psychological </w:t>
      </w:r>
      <w:r w:rsidR="00184F18">
        <w:rPr>
          <w:bCs/>
        </w:rPr>
        <w:t>problems</w:t>
      </w:r>
      <w:r w:rsidR="00B73807">
        <w:rPr>
          <w:bCs/>
        </w:rPr>
        <w:t>, focusing</w:t>
      </w:r>
      <w:r w:rsidR="00601C1A">
        <w:rPr>
          <w:bCs/>
        </w:rPr>
        <w:t xml:space="preserve"> on </w:t>
      </w:r>
      <w:r>
        <w:rPr>
          <w:bCs/>
        </w:rPr>
        <w:t xml:space="preserve">parental psychopathology, psychological and physical maltreatment, and parent-child relationship quality. </w:t>
      </w:r>
      <w:r w:rsidR="001C468A">
        <w:rPr>
          <w:bCs/>
        </w:rPr>
        <w:t xml:space="preserve">I study these processes in </w:t>
      </w:r>
      <w:r w:rsidR="00B73807">
        <w:rPr>
          <w:bCs/>
        </w:rPr>
        <w:t xml:space="preserve">the context of </w:t>
      </w:r>
      <w:r w:rsidR="001C468A">
        <w:rPr>
          <w:bCs/>
        </w:rPr>
        <w:t>emerging adult</w:t>
      </w:r>
      <w:r w:rsidR="00B73807">
        <w:rPr>
          <w:bCs/>
        </w:rPr>
        <w:t>hood and</w:t>
      </w:r>
      <w:r w:rsidR="001C468A">
        <w:rPr>
          <w:bCs/>
        </w:rPr>
        <w:t xml:space="preserve"> parent-child gender dyads.</w:t>
      </w:r>
      <w:bookmarkEnd w:id="0"/>
      <w:r w:rsidR="001C388E">
        <w:rPr>
          <w:b/>
          <w:bCs/>
        </w:rPr>
        <w:br w:type="page"/>
      </w:r>
      <w:r w:rsidR="00D95381">
        <w:rPr>
          <w:b/>
          <w:bCs/>
          <w:u w:val="single"/>
        </w:rPr>
        <w:lastRenderedPageBreak/>
        <w:t>Peer-Reviewed Journal Articles</w:t>
      </w:r>
      <w:r w:rsidR="00B60949" w:rsidRPr="00E6590D">
        <w:rPr>
          <w:b/>
          <w:bCs/>
          <w:u w:val="single"/>
        </w:rPr>
        <w:t xml:space="preserve"> (</w:t>
      </w:r>
      <w:r w:rsidR="00F21FC6" w:rsidRPr="00F21FC6">
        <w:rPr>
          <w:b/>
          <w:bCs/>
          <w:u w:val="single"/>
        </w:rPr>
        <w:t>†</w:t>
      </w:r>
      <w:r w:rsidR="00F21FC6">
        <w:rPr>
          <w:b/>
          <w:bCs/>
          <w:u w:val="single"/>
        </w:rPr>
        <w:t xml:space="preserve"> </w:t>
      </w:r>
      <w:r w:rsidR="009039AB">
        <w:rPr>
          <w:b/>
          <w:bCs/>
          <w:u w:val="single"/>
        </w:rPr>
        <w:t>graduate</w:t>
      </w:r>
      <w:r w:rsidR="00B60949" w:rsidRPr="00E6590D">
        <w:rPr>
          <w:b/>
          <w:bCs/>
          <w:u w:val="single"/>
        </w:rPr>
        <w:t xml:space="preserve"> </w:t>
      </w:r>
      <w:r w:rsidR="001A3779">
        <w:rPr>
          <w:b/>
          <w:bCs/>
          <w:u w:val="single"/>
        </w:rPr>
        <w:t>mentee</w:t>
      </w:r>
      <w:r w:rsidR="009039AB">
        <w:rPr>
          <w:b/>
          <w:bCs/>
          <w:u w:val="single"/>
        </w:rPr>
        <w:t>, * undergraduate mentee</w:t>
      </w:r>
      <w:r w:rsidR="00B60949" w:rsidRPr="00E6590D">
        <w:rPr>
          <w:b/>
          <w:bCs/>
          <w:u w:val="single"/>
        </w:rPr>
        <w:t>)</w:t>
      </w:r>
    </w:p>
    <w:p w14:paraId="181E1BB4" w14:textId="77777777" w:rsidR="00B9374E" w:rsidRDefault="00B9374E">
      <w:pPr>
        <w:ind w:left="2160" w:hanging="2160"/>
        <w:rPr>
          <w:b/>
          <w:bCs/>
        </w:rPr>
      </w:pPr>
    </w:p>
    <w:p w14:paraId="5655482E" w14:textId="7EA6856D" w:rsidR="005A0980" w:rsidRDefault="005A0980" w:rsidP="005A0980">
      <w:bookmarkStart w:id="1" w:name="_Hlk92283400"/>
      <w:bookmarkStart w:id="2" w:name="_Hlk28778395"/>
      <w:r>
        <w:t xml:space="preserve">†Durham, A., &amp; </w:t>
      </w:r>
      <w:r>
        <w:rPr>
          <w:b/>
          <w:bCs/>
        </w:rPr>
        <w:t xml:space="preserve">McKinney, C. </w:t>
      </w:r>
      <w:r>
        <w:t>(</w:t>
      </w:r>
      <w:r w:rsidR="00F50D71">
        <w:t>2025</w:t>
      </w:r>
      <w:r>
        <w:t xml:space="preserve">). </w:t>
      </w:r>
      <w:r w:rsidRPr="00235B35">
        <w:t>Indirect effects of perceived parental religiosity on emerging adult risky sexual behavior via family functioning</w:t>
      </w:r>
      <w:r>
        <w:t xml:space="preserve">. </w:t>
      </w:r>
      <w:r>
        <w:rPr>
          <w:i/>
          <w:iCs/>
        </w:rPr>
        <w:t>Sexuality and Culture</w:t>
      </w:r>
      <w:r w:rsidR="00E611DB">
        <w:rPr>
          <w:i/>
          <w:iCs/>
        </w:rPr>
        <w:t xml:space="preserve">, 29, </w:t>
      </w:r>
      <w:r w:rsidR="00E611DB">
        <w:t>1621-1636</w:t>
      </w:r>
      <w:r>
        <w:rPr>
          <w:i/>
          <w:iCs/>
        </w:rPr>
        <w:t>.</w:t>
      </w:r>
      <w:r w:rsidR="00075847">
        <w:rPr>
          <w:i/>
          <w:iCs/>
        </w:rPr>
        <w:t xml:space="preserve"> </w:t>
      </w:r>
      <w:hyperlink r:id="rId9" w:history="1">
        <w:r w:rsidR="00075847" w:rsidRPr="00B3364F">
          <w:rPr>
            <w:rStyle w:val="Hyperlink"/>
          </w:rPr>
          <w:t>https://doi.org/10.1007/s12119-025-10338-z</w:t>
        </w:r>
      </w:hyperlink>
      <w:r w:rsidR="00075847">
        <w:t xml:space="preserve"> </w:t>
      </w:r>
    </w:p>
    <w:p w14:paraId="69295AD5" w14:textId="77777777" w:rsidR="00B671F2" w:rsidRDefault="00B671F2" w:rsidP="005A0980"/>
    <w:p w14:paraId="641AD07B" w14:textId="0743E921" w:rsidR="00B671F2" w:rsidRPr="00235B35" w:rsidRDefault="00B671F2" w:rsidP="005A0980">
      <w:pPr>
        <w:contextualSpacing/>
        <w:rPr>
          <w:i/>
          <w:iCs/>
        </w:rPr>
      </w:pPr>
      <w:r>
        <w:t xml:space="preserve">†Durham, A., </w:t>
      </w:r>
      <w:r>
        <w:rPr>
          <w:b/>
          <w:bCs/>
        </w:rPr>
        <w:t xml:space="preserve">McKinney, C. </w:t>
      </w:r>
      <w:r>
        <w:t>(</w:t>
      </w:r>
      <w:r w:rsidR="00C643F2">
        <w:t>2025</w:t>
      </w:r>
      <w:r>
        <w:t xml:space="preserve">). </w:t>
      </w:r>
      <w:r w:rsidRPr="008D1A06">
        <w:t>Sexual attitudes and knowledge of southern united states college students on sexual behavior: Moderation by conservatism, sex, and double standards</w:t>
      </w:r>
      <w:r>
        <w:t xml:space="preserve">. </w:t>
      </w:r>
      <w:r>
        <w:rPr>
          <w:i/>
          <w:iCs/>
        </w:rPr>
        <w:t>Journal of American College Health.</w:t>
      </w:r>
    </w:p>
    <w:p w14:paraId="4590929C" w14:textId="77777777" w:rsidR="005A0980" w:rsidRDefault="005A0980" w:rsidP="00030856">
      <w:pPr>
        <w:rPr>
          <w:bCs/>
        </w:rPr>
      </w:pPr>
    </w:p>
    <w:p w14:paraId="4B1AFBA0" w14:textId="110A958D" w:rsidR="00030856" w:rsidRPr="00BA3A6C" w:rsidRDefault="00030856" w:rsidP="00030856">
      <w:pPr>
        <w:rPr>
          <w:bCs/>
        </w:rPr>
      </w:pPr>
      <w:r>
        <w:rPr>
          <w:bCs/>
        </w:rPr>
        <w:t xml:space="preserve">†Kukay, A., &amp; </w:t>
      </w:r>
      <w:r>
        <w:rPr>
          <w:b/>
          <w:bCs/>
        </w:rPr>
        <w:t>McKinney, C.</w:t>
      </w:r>
      <w:r>
        <w:rPr>
          <w:bCs/>
        </w:rPr>
        <w:t xml:space="preserve"> (2025). </w:t>
      </w:r>
      <w:r w:rsidR="00600A77" w:rsidRPr="00600A77">
        <w:rPr>
          <w:bCs/>
        </w:rPr>
        <w:t>Are Anxiety Problems Less Impairing than Other Psychological</w:t>
      </w:r>
      <w:r w:rsidR="00600A77">
        <w:rPr>
          <w:bCs/>
        </w:rPr>
        <w:t xml:space="preserve"> </w:t>
      </w:r>
      <w:r w:rsidR="00600A77" w:rsidRPr="00600A77">
        <w:rPr>
          <w:bCs/>
        </w:rPr>
        <w:t>Problems in Emerging Adults? Associations with Quality of Life and</w:t>
      </w:r>
      <w:r w:rsidR="00600A77">
        <w:rPr>
          <w:bCs/>
        </w:rPr>
        <w:t xml:space="preserve"> </w:t>
      </w:r>
      <w:r w:rsidR="00600A77" w:rsidRPr="00600A77">
        <w:rPr>
          <w:bCs/>
        </w:rPr>
        <w:t>Parental Psychopathology</w:t>
      </w:r>
      <w:r w:rsidR="00600A77">
        <w:rPr>
          <w:bCs/>
        </w:rPr>
        <w:t xml:space="preserve">. </w:t>
      </w:r>
      <w:r>
        <w:rPr>
          <w:bCs/>
          <w:i/>
          <w:iCs/>
        </w:rPr>
        <w:t>Journal of Child and Family Studies</w:t>
      </w:r>
      <w:r w:rsidR="006514F9">
        <w:rPr>
          <w:bCs/>
          <w:i/>
          <w:iCs/>
        </w:rPr>
        <w:t>, 34,</w:t>
      </w:r>
      <w:r w:rsidR="006514F9">
        <w:rPr>
          <w:bCs/>
        </w:rPr>
        <w:t xml:space="preserve"> 464-</w:t>
      </w:r>
      <w:r w:rsidR="006E0B5A">
        <w:rPr>
          <w:bCs/>
        </w:rPr>
        <w:t>475</w:t>
      </w:r>
      <w:r>
        <w:rPr>
          <w:bCs/>
          <w:i/>
          <w:iCs/>
        </w:rPr>
        <w:t>.</w:t>
      </w:r>
      <w:r w:rsidR="00695A35">
        <w:rPr>
          <w:bCs/>
          <w:i/>
          <w:iCs/>
        </w:rPr>
        <w:t xml:space="preserve"> </w:t>
      </w:r>
      <w:hyperlink r:id="rId10" w:history="1">
        <w:r w:rsidR="00BA3A6C" w:rsidRPr="00FB055E">
          <w:rPr>
            <w:rStyle w:val="Hyperlink"/>
            <w:bCs/>
          </w:rPr>
          <w:t>https://doi.org/10.1007/s10826-024-02974-0</w:t>
        </w:r>
      </w:hyperlink>
      <w:r w:rsidR="00BA3A6C">
        <w:rPr>
          <w:bCs/>
        </w:rPr>
        <w:t xml:space="preserve"> </w:t>
      </w:r>
    </w:p>
    <w:p w14:paraId="6F9DFA4B" w14:textId="77777777" w:rsidR="00030856" w:rsidRDefault="00030856" w:rsidP="00030856">
      <w:pPr>
        <w:rPr>
          <w:bCs/>
          <w:i/>
          <w:iCs/>
        </w:rPr>
      </w:pPr>
    </w:p>
    <w:p w14:paraId="310C412F" w14:textId="25B5EDC4" w:rsidR="008367D0" w:rsidRPr="00D7199E" w:rsidRDefault="008367D0" w:rsidP="008367D0">
      <w:pPr>
        <w:rPr>
          <w:bCs/>
        </w:rPr>
      </w:pPr>
      <w:r>
        <w:rPr>
          <w:bCs/>
        </w:rPr>
        <w:t xml:space="preserve">*Fowler, C., </w:t>
      </w:r>
      <w:r>
        <w:t xml:space="preserve">†Stanhope, L., </w:t>
      </w:r>
      <w:r>
        <w:rPr>
          <w:bCs/>
        </w:rPr>
        <w:t xml:space="preserve">&amp; </w:t>
      </w:r>
      <w:r>
        <w:rPr>
          <w:b/>
        </w:rPr>
        <w:t>McKinney, C.</w:t>
      </w:r>
      <w:r>
        <w:rPr>
          <w:bCs/>
        </w:rPr>
        <w:t xml:space="preserve"> (</w:t>
      </w:r>
      <w:r w:rsidR="0063456C">
        <w:rPr>
          <w:bCs/>
        </w:rPr>
        <w:t>2024</w:t>
      </w:r>
      <w:r>
        <w:rPr>
          <w:bCs/>
        </w:rPr>
        <w:t>). C</w:t>
      </w:r>
      <w:r w:rsidRPr="00827140">
        <w:rPr>
          <w:bCs/>
        </w:rPr>
        <w:t xml:space="preserve">omorbid parental psychopathology: </w:t>
      </w:r>
      <w:r>
        <w:rPr>
          <w:bCs/>
        </w:rPr>
        <w:t>A</w:t>
      </w:r>
      <w:r w:rsidRPr="00827140">
        <w:rPr>
          <w:bCs/>
        </w:rPr>
        <w:t>ssociations with emerging adult psychological problems</w:t>
      </w:r>
      <w:r>
        <w:rPr>
          <w:bCs/>
        </w:rPr>
        <w:t xml:space="preserve">. </w:t>
      </w:r>
      <w:r>
        <w:rPr>
          <w:bCs/>
          <w:i/>
          <w:iCs/>
        </w:rPr>
        <w:t>Current Psychology</w:t>
      </w:r>
      <w:r w:rsidR="00351D25">
        <w:rPr>
          <w:bCs/>
          <w:i/>
          <w:iCs/>
        </w:rPr>
        <w:t>, 43</w:t>
      </w:r>
      <w:r w:rsidR="00FD0C34">
        <w:rPr>
          <w:bCs/>
          <w:i/>
          <w:iCs/>
        </w:rPr>
        <w:t>,</w:t>
      </w:r>
      <w:r w:rsidR="00FD0C34">
        <w:rPr>
          <w:bCs/>
        </w:rPr>
        <w:t xml:space="preserve"> 22531-22541</w:t>
      </w:r>
      <w:r>
        <w:rPr>
          <w:bCs/>
          <w:i/>
          <w:iCs/>
        </w:rPr>
        <w:t>.</w:t>
      </w:r>
      <w:r w:rsidR="00D7199E">
        <w:rPr>
          <w:bCs/>
        </w:rPr>
        <w:t xml:space="preserve"> </w:t>
      </w:r>
      <w:hyperlink r:id="rId11" w:history="1">
        <w:r w:rsidR="00D7199E" w:rsidRPr="003C70F9">
          <w:rPr>
            <w:rStyle w:val="Hyperlink"/>
            <w:bCs/>
          </w:rPr>
          <w:t>https://doi.org/10.1007/s12144-024-05901-0</w:t>
        </w:r>
      </w:hyperlink>
      <w:r w:rsidR="00D7199E">
        <w:rPr>
          <w:bCs/>
        </w:rPr>
        <w:t xml:space="preserve"> </w:t>
      </w:r>
    </w:p>
    <w:p w14:paraId="28110C29" w14:textId="77777777" w:rsidR="008367D0" w:rsidRDefault="008367D0" w:rsidP="00BB449B">
      <w:pPr>
        <w:contextualSpacing/>
      </w:pPr>
    </w:p>
    <w:p w14:paraId="14A6420C" w14:textId="77777777" w:rsidR="00D45536" w:rsidRPr="00937DAA" w:rsidRDefault="00D45536" w:rsidP="00D45536">
      <w:pPr>
        <w:rPr>
          <w:i/>
          <w:iCs/>
        </w:rPr>
      </w:pPr>
      <w:r w:rsidRPr="00937DAA">
        <w:t xml:space="preserve">*Holt, E., &amp; </w:t>
      </w:r>
      <w:r w:rsidRPr="00937DAA">
        <w:rPr>
          <w:b/>
          <w:bCs/>
        </w:rPr>
        <w:t>McKinney, C.</w:t>
      </w:r>
      <w:r w:rsidRPr="00937DAA">
        <w:t xml:space="preserve"> (</w:t>
      </w:r>
      <w:r>
        <w:t>2024)</w:t>
      </w:r>
      <w:r w:rsidRPr="00937DAA">
        <w:t xml:space="preserve">. Emerging adult risky sexual behavior: The influence of perceived parental religiosity and perceived parent-child relationship quality in the </w:t>
      </w:r>
      <w:r>
        <w:t>USA</w:t>
      </w:r>
      <w:r w:rsidRPr="00937DAA">
        <w:t xml:space="preserve">. </w:t>
      </w:r>
      <w:r w:rsidRPr="00937DAA">
        <w:rPr>
          <w:i/>
          <w:iCs/>
        </w:rPr>
        <w:t>Journal of Religion and Health</w:t>
      </w:r>
      <w:r>
        <w:rPr>
          <w:i/>
          <w:iCs/>
        </w:rPr>
        <w:t>,</w:t>
      </w:r>
      <w:r w:rsidRPr="00D45536">
        <w:t xml:space="preserve"> </w:t>
      </w:r>
      <w:r w:rsidRPr="00D45536">
        <w:rPr>
          <w:i/>
          <w:iCs/>
        </w:rPr>
        <w:t xml:space="preserve">63, </w:t>
      </w:r>
      <w:r w:rsidRPr="00D45536">
        <w:t>2397–2412.</w:t>
      </w:r>
      <w:r>
        <w:rPr>
          <w:i/>
          <w:iCs/>
        </w:rPr>
        <w:t xml:space="preserve"> </w:t>
      </w:r>
      <w:hyperlink r:id="rId12" w:history="1">
        <w:r w:rsidRPr="005A779F">
          <w:rPr>
            <w:rStyle w:val="Hyperlink"/>
          </w:rPr>
          <w:t>https://doi.org/10.1007/s10943-023-01774-y</w:t>
        </w:r>
      </w:hyperlink>
      <w:r>
        <w:t xml:space="preserve"> </w:t>
      </w:r>
    </w:p>
    <w:p w14:paraId="759FF5D1" w14:textId="77777777" w:rsidR="00D45536" w:rsidRDefault="00D45536" w:rsidP="003064BF"/>
    <w:p w14:paraId="6F3465DB" w14:textId="705F6FA2" w:rsidR="005C71C5" w:rsidRPr="00D50F2E" w:rsidRDefault="005C71C5" w:rsidP="005C71C5">
      <w:pPr>
        <w:rPr>
          <w:b/>
          <w:bCs/>
        </w:rPr>
      </w:pPr>
      <w:r w:rsidRPr="00D50F2E">
        <w:rPr>
          <w:b/>
          <w:bCs/>
          <w:iCs/>
        </w:rPr>
        <w:t>McKinney, C.</w:t>
      </w:r>
      <w:r w:rsidRPr="00D50F2E">
        <w:rPr>
          <w:bCs/>
          <w:iCs/>
        </w:rPr>
        <w:t>, †Moussa Rogers, M., †Stearns, M., &amp; †Steele, E. H. (202</w:t>
      </w:r>
      <w:r>
        <w:rPr>
          <w:bCs/>
          <w:iCs/>
        </w:rPr>
        <w:t>4</w:t>
      </w:r>
      <w:r w:rsidRPr="00D50F2E">
        <w:rPr>
          <w:bCs/>
          <w:iCs/>
        </w:rPr>
        <w:t xml:space="preserve">). </w:t>
      </w:r>
      <w:r w:rsidRPr="00D50F2E">
        <w:rPr>
          <w:iCs/>
        </w:rPr>
        <w:t>Family functioning profiles in emerging adults: Associations with personal and parental psychological problems.</w:t>
      </w:r>
      <w:r w:rsidRPr="00D50F2E">
        <w:rPr>
          <w:bCs/>
          <w:iCs/>
        </w:rPr>
        <w:t xml:space="preserve"> </w:t>
      </w:r>
      <w:r w:rsidRPr="00D50F2E">
        <w:rPr>
          <w:bCs/>
          <w:i/>
          <w:iCs/>
        </w:rPr>
        <w:t>Child Psychiatry and Human Developmen</w:t>
      </w:r>
      <w:r>
        <w:rPr>
          <w:bCs/>
          <w:i/>
          <w:iCs/>
        </w:rPr>
        <w:t>t, 55</w:t>
      </w:r>
      <w:r>
        <w:rPr>
          <w:bCs/>
        </w:rPr>
        <w:t>, 954-962</w:t>
      </w:r>
      <w:r w:rsidRPr="00D50F2E">
        <w:rPr>
          <w:bCs/>
          <w:i/>
          <w:iCs/>
        </w:rPr>
        <w:t>.</w:t>
      </w:r>
      <w:r w:rsidRPr="00D50F2E">
        <w:rPr>
          <w:bCs/>
        </w:rPr>
        <w:t xml:space="preserve"> </w:t>
      </w:r>
      <w:hyperlink r:id="rId13" w:history="1">
        <w:r w:rsidRPr="00D50F2E">
          <w:rPr>
            <w:rStyle w:val="Hyperlink"/>
            <w:bCs/>
          </w:rPr>
          <w:t>https://doi.org/10.1007/s10578-022-01459-9</w:t>
        </w:r>
      </w:hyperlink>
      <w:r w:rsidRPr="00D50F2E">
        <w:rPr>
          <w:bCs/>
        </w:rPr>
        <w:t xml:space="preserve"> </w:t>
      </w:r>
    </w:p>
    <w:p w14:paraId="564D5EC0" w14:textId="77777777" w:rsidR="005C71C5" w:rsidRDefault="005C71C5" w:rsidP="003064BF"/>
    <w:p w14:paraId="08219A6E" w14:textId="67CA4887" w:rsidR="003064BF" w:rsidRPr="00C94866" w:rsidRDefault="003064BF" w:rsidP="003064BF">
      <w:pPr>
        <w:rPr>
          <w:bCs/>
          <w:iCs/>
        </w:rPr>
      </w:pPr>
      <w:r>
        <w:t>†</w:t>
      </w:r>
      <w:r w:rsidRPr="00C94866">
        <w:rPr>
          <w:iCs/>
        </w:rPr>
        <w:t>Moussa Rogers, M.,</w:t>
      </w:r>
      <w:r w:rsidRPr="00C94866">
        <w:rPr>
          <w:bCs/>
          <w:iCs/>
        </w:rPr>
        <w:t xml:space="preserve"> Cuccolo, K., </w:t>
      </w:r>
      <w:r w:rsidRPr="00C74BD2">
        <w:rPr>
          <w:b/>
          <w:iCs/>
        </w:rPr>
        <w:t>McKinney, C.</w:t>
      </w:r>
      <w:r w:rsidRPr="00C94866">
        <w:rPr>
          <w:bCs/>
          <w:iCs/>
        </w:rPr>
        <w:t>, Edlund, J., Grahe, J., Zlokovich, M., Bauer, L., El-Kour, T., Hassler, T., Jia, F., Norvilitis, J., Shane-Simpson, C., Yockey, A. R., Alvarez, L., Eisner, L., Evans, T. R., Glanc, G., Kawabata, Y., Stoppa, T.… (</w:t>
      </w:r>
      <w:r w:rsidR="00CC2190">
        <w:rPr>
          <w:bCs/>
          <w:iCs/>
        </w:rPr>
        <w:t>2024</w:t>
      </w:r>
      <w:r w:rsidRPr="00C94866">
        <w:rPr>
          <w:bCs/>
          <w:iCs/>
        </w:rPr>
        <w:t xml:space="preserve">). Understanding family dynamics: A multi-national sample. </w:t>
      </w:r>
      <w:r w:rsidRPr="00C94866">
        <w:rPr>
          <w:bCs/>
          <w:i/>
          <w:iCs/>
        </w:rPr>
        <w:t>Psi Chi Journal of Psychological Research</w:t>
      </w:r>
      <w:r w:rsidR="00B94603">
        <w:rPr>
          <w:bCs/>
          <w:i/>
          <w:iCs/>
        </w:rPr>
        <w:t>, 29</w:t>
      </w:r>
      <w:r w:rsidR="00B94603">
        <w:rPr>
          <w:bCs/>
        </w:rPr>
        <w:t>, 140-149</w:t>
      </w:r>
      <w:r w:rsidRPr="00C94866">
        <w:rPr>
          <w:bCs/>
          <w:iCs/>
        </w:rPr>
        <w:t>.</w:t>
      </w:r>
      <w:r w:rsidR="000B52C6">
        <w:rPr>
          <w:bCs/>
          <w:iCs/>
        </w:rPr>
        <w:t xml:space="preserve"> </w:t>
      </w:r>
      <w:hyperlink r:id="rId14" w:history="1">
        <w:r w:rsidR="000B52C6" w:rsidRPr="00416192">
          <w:rPr>
            <w:rStyle w:val="Hyperlink"/>
            <w:bCs/>
            <w:iCs/>
          </w:rPr>
          <w:t>https://doi.org/10.24839/2325-7342.JN29.2.140</w:t>
        </w:r>
      </w:hyperlink>
      <w:r w:rsidR="000B52C6">
        <w:rPr>
          <w:bCs/>
          <w:iCs/>
        </w:rPr>
        <w:t xml:space="preserve"> </w:t>
      </w:r>
    </w:p>
    <w:p w14:paraId="4A03A018" w14:textId="77777777" w:rsidR="003064BF" w:rsidRDefault="003064BF" w:rsidP="00BB449B">
      <w:pPr>
        <w:contextualSpacing/>
      </w:pPr>
    </w:p>
    <w:p w14:paraId="54D5ECCC" w14:textId="77777777" w:rsidR="009C3F96" w:rsidRPr="004A24D4" w:rsidRDefault="009C3F96" w:rsidP="009C3F96">
      <w:r w:rsidRPr="00803389">
        <w:rPr>
          <w:iCs/>
        </w:rPr>
        <w:t xml:space="preserve">†Nguyen, T. H., &amp; </w:t>
      </w:r>
      <w:r w:rsidRPr="00803389">
        <w:rPr>
          <w:b/>
          <w:bCs/>
          <w:iCs/>
        </w:rPr>
        <w:t xml:space="preserve">McKinney, C. </w:t>
      </w:r>
      <w:r w:rsidRPr="00803389">
        <w:rPr>
          <w:iCs/>
        </w:rPr>
        <w:t xml:space="preserve">(2024). Parent-emerging adult relationships and callous-unemotional traits: Moderation by negative affect. </w:t>
      </w:r>
      <w:r w:rsidRPr="00803389">
        <w:rPr>
          <w:i/>
          <w:iCs/>
        </w:rPr>
        <w:t>Current Psychology, 43</w:t>
      </w:r>
      <w:r w:rsidRPr="00803389">
        <w:t>, 10306-10315</w:t>
      </w:r>
      <w:r w:rsidRPr="00803389">
        <w:rPr>
          <w:i/>
          <w:iCs/>
        </w:rPr>
        <w:t xml:space="preserve">. </w:t>
      </w:r>
      <w:hyperlink r:id="rId15" w:history="1">
        <w:r w:rsidRPr="00803389">
          <w:rPr>
            <w:rStyle w:val="Hyperlink"/>
          </w:rPr>
          <w:t>https://doi.org/10.1007/s12144-023-05065-3</w:t>
        </w:r>
      </w:hyperlink>
      <w:r>
        <w:t xml:space="preserve"> </w:t>
      </w:r>
    </w:p>
    <w:p w14:paraId="3A39C20B" w14:textId="77777777" w:rsidR="009C3F96" w:rsidRDefault="009C3F96" w:rsidP="00BB449B">
      <w:pPr>
        <w:contextualSpacing/>
      </w:pPr>
    </w:p>
    <w:p w14:paraId="7CFFA984" w14:textId="1E7CF117" w:rsidR="00BB449B" w:rsidRDefault="00BB449B" w:rsidP="00BB449B">
      <w:pPr>
        <w:contextualSpacing/>
      </w:pPr>
      <w:r>
        <w:t xml:space="preserve">†Stanhope, L., &amp; </w:t>
      </w:r>
      <w:r>
        <w:rPr>
          <w:b/>
          <w:bCs/>
        </w:rPr>
        <w:t>McKinney, C.</w:t>
      </w:r>
      <w:r>
        <w:t xml:space="preserve"> (2024). Perceived parental psychopathology and quality of life in emerging adults: Indirect effects through psychopathy. </w:t>
      </w:r>
      <w:r>
        <w:rPr>
          <w:i/>
          <w:iCs/>
        </w:rPr>
        <w:t>Applied Research in Quality of Life, 19,</w:t>
      </w:r>
      <w:r>
        <w:t xml:space="preserve"> 21-41</w:t>
      </w:r>
      <w:r>
        <w:rPr>
          <w:i/>
          <w:iCs/>
        </w:rPr>
        <w:t xml:space="preserve">. </w:t>
      </w:r>
      <w:hyperlink r:id="rId16" w:history="1">
        <w:r w:rsidRPr="00BB1C9F">
          <w:rPr>
            <w:rStyle w:val="Hyperlink"/>
          </w:rPr>
          <w:t>https://doi.org/10.1007/s11482-023-10228-2</w:t>
        </w:r>
      </w:hyperlink>
      <w:r>
        <w:t xml:space="preserve"> </w:t>
      </w:r>
    </w:p>
    <w:p w14:paraId="0418A6D3" w14:textId="77777777" w:rsidR="0007692D" w:rsidRDefault="0007692D" w:rsidP="00BB449B">
      <w:pPr>
        <w:contextualSpacing/>
      </w:pPr>
    </w:p>
    <w:p w14:paraId="0190181C" w14:textId="2E82098B" w:rsidR="0007692D" w:rsidRPr="00356C7B" w:rsidRDefault="0007692D" w:rsidP="0007692D">
      <w:pPr>
        <w:contextualSpacing/>
        <w:rPr>
          <w:iCs/>
        </w:rPr>
      </w:pPr>
      <w:r>
        <w:t>†</w:t>
      </w:r>
      <w:r w:rsidRPr="00B20F79">
        <w:rPr>
          <w:iCs/>
        </w:rPr>
        <w:t>Szkody</w:t>
      </w:r>
      <w:r>
        <w:rPr>
          <w:iCs/>
        </w:rPr>
        <w:t>, E.</w:t>
      </w:r>
      <w:r w:rsidRPr="00B20F79">
        <w:rPr>
          <w:iCs/>
        </w:rPr>
        <w:t>, Spence</w:t>
      </w:r>
      <w:r>
        <w:rPr>
          <w:iCs/>
        </w:rPr>
        <w:t>, A.</w:t>
      </w:r>
      <w:r w:rsidRPr="00B20F79">
        <w:rPr>
          <w:iCs/>
        </w:rPr>
        <w:t>, Özdoğru</w:t>
      </w:r>
      <w:r>
        <w:rPr>
          <w:iCs/>
        </w:rPr>
        <w:t>, A.</w:t>
      </w:r>
      <w:r w:rsidRPr="00B20F79">
        <w:rPr>
          <w:iCs/>
        </w:rPr>
        <w:t>, Tushir</w:t>
      </w:r>
      <w:r>
        <w:rPr>
          <w:iCs/>
        </w:rPr>
        <w:t>, B.</w:t>
      </w:r>
      <w:r w:rsidRPr="00B20F79">
        <w:rPr>
          <w:iCs/>
        </w:rPr>
        <w:t>, Chang</w:t>
      </w:r>
      <w:r>
        <w:rPr>
          <w:iCs/>
        </w:rPr>
        <w:t>, F.</w:t>
      </w:r>
      <w:r w:rsidRPr="00B20F79">
        <w:rPr>
          <w:iCs/>
        </w:rPr>
        <w:t>, AKKAŞ</w:t>
      </w:r>
      <w:r>
        <w:rPr>
          <w:iCs/>
        </w:rPr>
        <w:t>, H.</w:t>
      </w:r>
      <w:r w:rsidRPr="00B20F79">
        <w:rPr>
          <w:iCs/>
        </w:rPr>
        <w:t>, Sotomayor</w:t>
      </w:r>
      <w:r>
        <w:rPr>
          <w:iCs/>
        </w:rPr>
        <w:t>, I.</w:t>
      </w:r>
      <w:r w:rsidRPr="00B20F79">
        <w:rPr>
          <w:iCs/>
        </w:rPr>
        <w:t>, Pavlova</w:t>
      </w:r>
      <w:r>
        <w:rPr>
          <w:iCs/>
        </w:rPr>
        <w:t>, I.</w:t>
      </w:r>
      <w:r w:rsidRPr="00B20F79">
        <w:rPr>
          <w:iCs/>
        </w:rPr>
        <w:t>, Petrovic</w:t>
      </w:r>
      <w:r>
        <w:rPr>
          <w:iCs/>
        </w:rPr>
        <w:t>, I.</w:t>
      </w:r>
      <w:r w:rsidRPr="00B20F79">
        <w:rPr>
          <w:iCs/>
        </w:rPr>
        <w:t>, Norvilitis</w:t>
      </w:r>
      <w:r>
        <w:rPr>
          <w:iCs/>
        </w:rPr>
        <w:t>, J.</w:t>
      </w:r>
      <w:r w:rsidRPr="00B20F79">
        <w:rPr>
          <w:iCs/>
        </w:rPr>
        <w:t>, Pena-Shaff</w:t>
      </w:r>
      <w:r>
        <w:rPr>
          <w:iCs/>
        </w:rPr>
        <w:t>, J.</w:t>
      </w:r>
      <w:r w:rsidRPr="00B20F79">
        <w:rPr>
          <w:iCs/>
        </w:rPr>
        <w:t>, Maney</w:t>
      </w:r>
      <w:r>
        <w:rPr>
          <w:iCs/>
        </w:rPr>
        <w:t>, J.</w:t>
      </w:r>
      <w:r w:rsidRPr="00B20F79">
        <w:rPr>
          <w:iCs/>
        </w:rPr>
        <w:t>, Arrow</w:t>
      </w:r>
      <w:r>
        <w:rPr>
          <w:iCs/>
        </w:rPr>
        <w:t>, K.</w:t>
      </w:r>
      <w:r w:rsidRPr="00B20F79">
        <w:rPr>
          <w:iCs/>
        </w:rPr>
        <w:t>, Rodriguez</w:t>
      </w:r>
      <w:r>
        <w:rPr>
          <w:iCs/>
        </w:rPr>
        <w:t>, L.</w:t>
      </w:r>
      <w:r w:rsidRPr="00B20F79">
        <w:rPr>
          <w:iCs/>
        </w:rPr>
        <w:t xml:space="preserve">, </w:t>
      </w:r>
      <w:r>
        <w:t>†</w:t>
      </w:r>
      <w:r w:rsidRPr="00B20F79">
        <w:rPr>
          <w:iCs/>
        </w:rPr>
        <w:t>Moussa</w:t>
      </w:r>
      <w:r>
        <w:rPr>
          <w:iCs/>
        </w:rPr>
        <w:t xml:space="preserve"> </w:t>
      </w:r>
      <w:r w:rsidRPr="00B20F79">
        <w:rPr>
          <w:iCs/>
        </w:rPr>
        <w:t>Rogers</w:t>
      </w:r>
      <w:r>
        <w:rPr>
          <w:iCs/>
        </w:rPr>
        <w:t>, M.</w:t>
      </w:r>
      <w:r w:rsidRPr="00B20F79">
        <w:rPr>
          <w:iCs/>
        </w:rPr>
        <w:t>, McTighe</w:t>
      </w:r>
      <w:r>
        <w:rPr>
          <w:iCs/>
        </w:rPr>
        <w:t>, M.</w:t>
      </w:r>
      <w:r w:rsidRPr="00B20F79">
        <w:rPr>
          <w:iCs/>
        </w:rPr>
        <w:t>, Ogba, K</w:t>
      </w:r>
      <w:r>
        <w:rPr>
          <w:iCs/>
        </w:rPr>
        <w:t>.</w:t>
      </w:r>
      <w:r w:rsidRPr="00B20F79">
        <w:rPr>
          <w:iCs/>
        </w:rPr>
        <w:t xml:space="preserve"> T. U., Yeung</w:t>
      </w:r>
      <w:r>
        <w:rPr>
          <w:iCs/>
        </w:rPr>
        <w:t>, S. K. W. A.</w:t>
      </w:r>
      <w:r w:rsidRPr="00B20F79">
        <w:rPr>
          <w:iCs/>
        </w:rPr>
        <w:t>, Stoppa</w:t>
      </w:r>
      <w:r>
        <w:rPr>
          <w:iCs/>
        </w:rPr>
        <w:t>, T…</w:t>
      </w:r>
      <w:r w:rsidRPr="00DC4E40">
        <w:t xml:space="preserve"> </w:t>
      </w:r>
      <w:r w:rsidRPr="00DC4E40">
        <w:rPr>
          <w:iCs/>
        </w:rPr>
        <w:lastRenderedPageBreak/>
        <w:t>Cascalheira</w:t>
      </w:r>
      <w:r>
        <w:rPr>
          <w:iCs/>
        </w:rPr>
        <w:t xml:space="preserve">, C. J. (2024). </w:t>
      </w:r>
      <w:r w:rsidRPr="00836EFA">
        <w:rPr>
          <w:iCs/>
        </w:rPr>
        <w:t>Social support and help-seeking worldwide</w:t>
      </w:r>
      <w:r>
        <w:rPr>
          <w:iCs/>
        </w:rPr>
        <w:t xml:space="preserve">. </w:t>
      </w:r>
      <w:r>
        <w:rPr>
          <w:i/>
        </w:rPr>
        <w:t>Current Psychology</w:t>
      </w:r>
      <w:r w:rsidR="00507A85">
        <w:rPr>
          <w:i/>
        </w:rPr>
        <w:t>, 43</w:t>
      </w:r>
      <w:r w:rsidR="00507A85">
        <w:rPr>
          <w:iCs/>
        </w:rPr>
        <w:t xml:space="preserve">, </w:t>
      </w:r>
      <w:r w:rsidR="004B207B">
        <w:rPr>
          <w:iCs/>
        </w:rPr>
        <w:t>20165-20181</w:t>
      </w:r>
      <w:r>
        <w:rPr>
          <w:i/>
        </w:rPr>
        <w:t>.</w:t>
      </w:r>
      <w:r w:rsidR="00356C7B">
        <w:rPr>
          <w:iCs/>
        </w:rPr>
        <w:t xml:space="preserve"> </w:t>
      </w:r>
      <w:hyperlink r:id="rId17" w:history="1">
        <w:r w:rsidR="0003326B" w:rsidRPr="007975CF">
          <w:rPr>
            <w:rStyle w:val="Hyperlink"/>
            <w:iCs/>
          </w:rPr>
          <w:t>https://doi.org/10.1007/s12144-024-05764-5</w:t>
        </w:r>
      </w:hyperlink>
      <w:r w:rsidR="0003326B">
        <w:rPr>
          <w:iCs/>
        </w:rPr>
        <w:t xml:space="preserve"> </w:t>
      </w:r>
    </w:p>
    <w:p w14:paraId="57CD6099" w14:textId="77777777" w:rsidR="00BB449B" w:rsidRDefault="00BB449B" w:rsidP="00937DAA"/>
    <w:p w14:paraId="2794A675" w14:textId="432F2AD1" w:rsidR="003D1952" w:rsidRDefault="003D1952" w:rsidP="003D1952">
      <w:pPr>
        <w:rPr>
          <w:i/>
        </w:rPr>
      </w:pPr>
      <w:r w:rsidRPr="00402DF0">
        <w:rPr>
          <w:iCs/>
        </w:rPr>
        <w:t xml:space="preserve">*Williams, A. R., &amp; </w:t>
      </w:r>
      <w:r w:rsidRPr="00402DF0">
        <w:rPr>
          <w:b/>
          <w:bCs/>
          <w:iCs/>
        </w:rPr>
        <w:t>McKinney, C.</w:t>
      </w:r>
      <w:r w:rsidRPr="00402DF0">
        <w:rPr>
          <w:iCs/>
        </w:rPr>
        <w:t xml:space="preserve"> (</w:t>
      </w:r>
      <w:r>
        <w:rPr>
          <w:iCs/>
        </w:rPr>
        <w:t>202</w:t>
      </w:r>
      <w:r w:rsidR="00C774E2">
        <w:rPr>
          <w:iCs/>
        </w:rPr>
        <w:t>4</w:t>
      </w:r>
      <w:r>
        <w:rPr>
          <w:iCs/>
        </w:rPr>
        <w:t>)</w:t>
      </w:r>
      <w:r w:rsidRPr="00402DF0">
        <w:rPr>
          <w:iCs/>
        </w:rPr>
        <w:t xml:space="preserve">. Indirect effects of parental psychological control on emerging adult psychological problems. </w:t>
      </w:r>
      <w:r w:rsidRPr="00402DF0">
        <w:rPr>
          <w:i/>
        </w:rPr>
        <w:t>Journal of Child and Family Studies</w:t>
      </w:r>
      <w:r w:rsidR="00C774E2">
        <w:rPr>
          <w:i/>
        </w:rPr>
        <w:t>, 33</w:t>
      </w:r>
      <w:r w:rsidR="00C774E2">
        <w:rPr>
          <w:iCs/>
        </w:rPr>
        <w:t>, 1058-1069</w:t>
      </w:r>
      <w:r w:rsidRPr="00402DF0">
        <w:rPr>
          <w:i/>
        </w:rPr>
        <w:t>.</w:t>
      </w:r>
      <w:r>
        <w:rPr>
          <w:i/>
        </w:rPr>
        <w:t xml:space="preserve"> </w:t>
      </w:r>
      <w:hyperlink r:id="rId18" w:history="1">
        <w:r w:rsidRPr="00CD086C">
          <w:rPr>
            <w:rStyle w:val="Hyperlink"/>
            <w:iCs/>
          </w:rPr>
          <w:t>https://doi.org/10.1007/s10826-023-02623-y</w:t>
        </w:r>
      </w:hyperlink>
      <w:r>
        <w:rPr>
          <w:i/>
        </w:rPr>
        <w:t xml:space="preserve"> </w:t>
      </w:r>
    </w:p>
    <w:p w14:paraId="12281AB1" w14:textId="77777777" w:rsidR="003D1952" w:rsidRDefault="003D1952" w:rsidP="00A12D8F">
      <w:pPr>
        <w:rPr>
          <w:iCs/>
        </w:rPr>
      </w:pPr>
    </w:p>
    <w:p w14:paraId="37C652C5" w14:textId="16032827" w:rsidR="00A12D8F" w:rsidRPr="007A103F" w:rsidRDefault="00A12D8F" w:rsidP="00A12D8F">
      <w:r w:rsidRPr="00D312A0">
        <w:rPr>
          <w:iCs/>
        </w:rPr>
        <w:t xml:space="preserve">*Wilson, K. J., †Nguyen, T. H., &amp; </w:t>
      </w:r>
      <w:r w:rsidRPr="00D312A0">
        <w:rPr>
          <w:b/>
          <w:bCs/>
          <w:iCs/>
        </w:rPr>
        <w:t>McKinney, C.</w:t>
      </w:r>
      <w:r w:rsidRPr="00D312A0">
        <w:rPr>
          <w:iCs/>
        </w:rPr>
        <w:t xml:space="preserve"> (</w:t>
      </w:r>
      <w:r>
        <w:rPr>
          <w:iCs/>
        </w:rPr>
        <w:t>202</w:t>
      </w:r>
      <w:r w:rsidR="003035C6">
        <w:rPr>
          <w:iCs/>
        </w:rPr>
        <w:t>4</w:t>
      </w:r>
      <w:r w:rsidRPr="00D312A0">
        <w:rPr>
          <w:iCs/>
        </w:rPr>
        <w:t xml:space="preserve">). Current parental maltreatment and emerging adult psychopathology: Indirect effects through family functioning across gender. </w:t>
      </w:r>
      <w:r w:rsidRPr="00D312A0">
        <w:rPr>
          <w:i/>
          <w:iCs/>
        </w:rPr>
        <w:t>Current Psychology</w:t>
      </w:r>
      <w:r>
        <w:rPr>
          <w:i/>
          <w:iCs/>
        </w:rPr>
        <w:t>, 43,</w:t>
      </w:r>
      <w:r>
        <w:t xml:space="preserve"> 1615-1626</w:t>
      </w:r>
      <w:r w:rsidRPr="00D312A0">
        <w:rPr>
          <w:i/>
          <w:iCs/>
        </w:rPr>
        <w:t>.</w:t>
      </w:r>
      <w:r>
        <w:rPr>
          <w:i/>
          <w:iCs/>
        </w:rPr>
        <w:t xml:space="preserve"> </w:t>
      </w:r>
      <w:hyperlink r:id="rId19" w:history="1">
        <w:r w:rsidRPr="0042751B">
          <w:rPr>
            <w:rStyle w:val="Hyperlink"/>
          </w:rPr>
          <w:t>https://doi.org/10.1007/s12144-023-04443-1</w:t>
        </w:r>
      </w:hyperlink>
      <w:r>
        <w:t xml:space="preserve"> </w:t>
      </w:r>
    </w:p>
    <w:p w14:paraId="4E622D87" w14:textId="77777777" w:rsidR="00A12D8F" w:rsidRDefault="00A12D8F" w:rsidP="00A12D8F">
      <w:pPr>
        <w:rPr>
          <w:b/>
          <w:bCs/>
          <w:iCs/>
        </w:rPr>
      </w:pPr>
    </w:p>
    <w:p w14:paraId="27796558" w14:textId="770ED4A4" w:rsidR="00A12D8F" w:rsidRPr="00D81909" w:rsidRDefault="00A12D8F" w:rsidP="00A12D8F">
      <w:pPr>
        <w:contextualSpacing/>
        <w:rPr>
          <w:i/>
          <w:iCs/>
        </w:rPr>
      </w:pPr>
      <w:r>
        <w:rPr>
          <w:iCs/>
        </w:rPr>
        <w:t xml:space="preserve">*Wilson, K. J., </w:t>
      </w:r>
      <w:r w:rsidRPr="00D1419B">
        <w:rPr>
          <w:iCs/>
        </w:rPr>
        <w:t>†</w:t>
      </w:r>
      <w:r>
        <w:rPr>
          <w:iCs/>
        </w:rPr>
        <w:t xml:space="preserve">Nguyen, T. H., &amp; </w:t>
      </w:r>
      <w:r>
        <w:rPr>
          <w:b/>
          <w:bCs/>
          <w:iCs/>
        </w:rPr>
        <w:t xml:space="preserve">McKinney, C. </w:t>
      </w:r>
      <w:r>
        <w:rPr>
          <w:iCs/>
        </w:rPr>
        <w:t>(202</w:t>
      </w:r>
      <w:r w:rsidR="00C65728">
        <w:rPr>
          <w:iCs/>
        </w:rPr>
        <w:t>4</w:t>
      </w:r>
      <w:r>
        <w:rPr>
          <w:iCs/>
        </w:rPr>
        <w:t xml:space="preserve">). </w:t>
      </w:r>
      <w:r w:rsidRPr="00D1419B">
        <w:rPr>
          <w:iCs/>
        </w:rPr>
        <w:t xml:space="preserve">Parent-child relationship quality and emerging adult </w:t>
      </w:r>
      <w:r>
        <w:rPr>
          <w:iCs/>
        </w:rPr>
        <w:t>internalizing and externalizing problems</w:t>
      </w:r>
      <w:r w:rsidRPr="00D1419B">
        <w:rPr>
          <w:iCs/>
        </w:rPr>
        <w:t xml:space="preserve">: Empathy as a </w:t>
      </w:r>
      <w:r>
        <w:rPr>
          <w:iCs/>
        </w:rPr>
        <w:t>p</w:t>
      </w:r>
      <w:r w:rsidRPr="00D1419B">
        <w:rPr>
          <w:iCs/>
        </w:rPr>
        <w:t>athway</w:t>
      </w:r>
      <w:r>
        <w:rPr>
          <w:iCs/>
        </w:rPr>
        <w:t xml:space="preserve">. </w:t>
      </w:r>
      <w:r>
        <w:rPr>
          <w:i/>
        </w:rPr>
        <w:t>Current Psychology, 43,</w:t>
      </w:r>
      <w:r>
        <w:rPr>
          <w:iCs/>
        </w:rPr>
        <w:t xml:space="preserve"> 2875-2886</w:t>
      </w:r>
      <w:r>
        <w:rPr>
          <w:i/>
        </w:rPr>
        <w:t xml:space="preserve">. </w:t>
      </w:r>
      <w:hyperlink r:id="rId20" w:history="1">
        <w:r w:rsidRPr="00BD627E">
          <w:rPr>
            <w:rStyle w:val="Hyperlink"/>
            <w:iCs/>
          </w:rPr>
          <w:t>https://doi.org/10.1007/s12144-023-04564-7</w:t>
        </w:r>
      </w:hyperlink>
      <w:r>
        <w:rPr>
          <w:i/>
        </w:rPr>
        <w:t xml:space="preserve"> </w:t>
      </w:r>
    </w:p>
    <w:p w14:paraId="6EF9BD4C" w14:textId="77777777" w:rsidR="00A12D8F" w:rsidRDefault="00A12D8F" w:rsidP="00937DAA"/>
    <w:p w14:paraId="004A8D31" w14:textId="62CDFD04" w:rsidR="005E3D92" w:rsidRDefault="005E3D92" w:rsidP="0087392A">
      <w:r>
        <w:t xml:space="preserve">†Kukay, A., &amp; </w:t>
      </w:r>
      <w:r>
        <w:rPr>
          <w:b/>
          <w:bCs/>
        </w:rPr>
        <w:t>McKinney, C.</w:t>
      </w:r>
      <w:r>
        <w:t xml:space="preserve"> (2023).</w:t>
      </w:r>
      <w:r w:rsidRPr="005E3D92">
        <w:t xml:space="preserve"> </w:t>
      </w:r>
      <w:r w:rsidRPr="00BA725D">
        <w:t>Chronic illness and psychological problems in emerging adults: Moderation by perceived parental distress</w:t>
      </w:r>
      <w:r>
        <w:t xml:space="preserve">. </w:t>
      </w:r>
      <w:r>
        <w:rPr>
          <w:i/>
          <w:iCs/>
        </w:rPr>
        <w:t>Chronic Illness</w:t>
      </w:r>
      <w:r w:rsidR="00A82614">
        <w:rPr>
          <w:i/>
          <w:iCs/>
        </w:rPr>
        <w:t xml:space="preserve">, </w:t>
      </w:r>
      <w:r w:rsidR="00B46780">
        <w:rPr>
          <w:i/>
          <w:iCs/>
        </w:rPr>
        <w:t>21,</w:t>
      </w:r>
      <w:r w:rsidR="00B46780">
        <w:t xml:space="preserve"> 229-241</w:t>
      </w:r>
      <w:r>
        <w:rPr>
          <w:i/>
          <w:iCs/>
        </w:rPr>
        <w:t>.</w:t>
      </w:r>
      <w:r w:rsidR="00E638AF">
        <w:rPr>
          <w:i/>
          <w:iCs/>
        </w:rPr>
        <w:t xml:space="preserve"> </w:t>
      </w:r>
      <w:hyperlink r:id="rId21" w:history="1">
        <w:r w:rsidR="00E638AF" w:rsidRPr="00E638AF">
          <w:rPr>
            <w:rStyle w:val="Hyperlink"/>
          </w:rPr>
          <w:t>https://doi.org/10.1177/17423953231210121</w:t>
        </w:r>
      </w:hyperlink>
      <w:r w:rsidR="00E638AF">
        <w:rPr>
          <w:i/>
          <w:iCs/>
        </w:rPr>
        <w:t xml:space="preserve"> </w:t>
      </w:r>
    </w:p>
    <w:p w14:paraId="61EB31BE" w14:textId="77777777" w:rsidR="005E3D92" w:rsidRDefault="005E3D92" w:rsidP="0087392A"/>
    <w:p w14:paraId="627371D1" w14:textId="057B4B34" w:rsidR="0087392A" w:rsidRPr="006018BF" w:rsidRDefault="0087392A" w:rsidP="0087392A">
      <w:r>
        <w:t xml:space="preserve">†Kukay, A., &amp; </w:t>
      </w:r>
      <w:r>
        <w:rPr>
          <w:b/>
          <w:bCs/>
        </w:rPr>
        <w:t>McKinney, C.</w:t>
      </w:r>
      <w:r>
        <w:t xml:space="preserve"> (2023). C</w:t>
      </w:r>
      <w:r w:rsidRPr="00895E83">
        <w:t>hronic illness and psychopathology in emerging adults: Moderation by parent-child relationship quality</w:t>
      </w:r>
      <w:r>
        <w:t xml:space="preserve">. </w:t>
      </w:r>
      <w:r>
        <w:rPr>
          <w:i/>
          <w:iCs/>
        </w:rPr>
        <w:t>Chronic Illness</w:t>
      </w:r>
      <w:r w:rsidR="00A67C86">
        <w:rPr>
          <w:i/>
          <w:iCs/>
        </w:rPr>
        <w:t>, 21,</w:t>
      </w:r>
      <w:r w:rsidR="00A67C86">
        <w:t xml:space="preserve"> 81-93</w:t>
      </w:r>
      <w:r>
        <w:rPr>
          <w:i/>
          <w:iCs/>
        </w:rPr>
        <w:t>.</w:t>
      </w:r>
      <w:r w:rsidR="006018BF">
        <w:rPr>
          <w:i/>
          <w:iCs/>
        </w:rPr>
        <w:t xml:space="preserve"> </w:t>
      </w:r>
      <w:hyperlink r:id="rId22" w:history="1">
        <w:r w:rsidR="006018BF" w:rsidRPr="006018BF">
          <w:rPr>
            <w:rStyle w:val="Hyperlink"/>
          </w:rPr>
          <w:t>https://doi.org/10.1177/17423953231200681</w:t>
        </w:r>
      </w:hyperlink>
      <w:r w:rsidR="006018BF">
        <w:rPr>
          <w:i/>
          <w:iCs/>
        </w:rPr>
        <w:t xml:space="preserve"> </w:t>
      </w:r>
    </w:p>
    <w:p w14:paraId="3C429C50" w14:textId="77777777" w:rsidR="0087392A" w:rsidRDefault="0087392A" w:rsidP="00402DF0">
      <w:pPr>
        <w:rPr>
          <w:b/>
          <w:bCs/>
        </w:rPr>
      </w:pPr>
    </w:p>
    <w:p w14:paraId="5B344C93" w14:textId="002F93B8" w:rsidR="00402DF0" w:rsidRDefault="00402DF0" w:rsidP="00402DF0">
      <w:pPr>
        <w:rPr>
          <w:bCs/>
        </w:rPr>
      </w:pPr>
      <w:r>
        <w:rPr>
          <w:b/>
          <w:bCs/>
        </w:rPr>
        <w:t>McKinney, C.</w:t>
      </w:r>
      <w:r>
        <w:rPr>
          <w:bCs/>
        </w:rPr>
        <w:t xml:space="preserve">, &amp; </w:t>
      </w:r>
      <w:r w:rsidR="001703AB">
        <w:rPr>
          <w:bCs/>
        </w:rPr>
        <w:t>*</w:t>
      </w:r>
      <w:r>
        <w:rPr>
          <w:bCs/>
        </w:rPr>
        <w:t xml:space="preserve">Hovanec, S. E., †Szkody, E., &amp; †Walker, C. S. (2023). </w:t>
      </w:r>
      <w:r w:rsidRPr="00827140">
        <w:rPr>
          <w:bCs/>
        </w:rPr>
        <w:t>Parental discipline during emerging adulthood:</w:t>
      </w:r>
      <w:r>
        <w:rPr>
          <w:bCs/>
        </w:rPr>
        <w:t xml:space="preserve"> A</w:t>
      </w:r>
      <w:r w:rsidRPr="00827140">
        <w:rPr>
          <w:bCs/>
        </w:rPr>
        <w:t xml:space="preserve"> person-centered approach</w:t>
      </w:r>
      <w:r>
        <w:rPr>
          <w:bCs/>
        </w:rPr>
        <w:t xml:space="preserve">. </w:t>
      </w:r>
      <w:r>
        <w:rPr>
          <w:bCs/>
          <w:i/>
          <w:iCs/>
        </w:rPr>
        <w:t>Journal of Interpersonal Violence, 38,</w:t>
      </w:r>
      <w:r>
        <w:rPr>
          <w:bCs/>
        </w:rPr>
        <w:t xml:space="preserve"> 819-846</w:t>
      </w:r>
      <w:r>
        <w:rPr>
          <w:bCs/>
          <w:i/>
          <w:iCs/>
        </w:rPr>
        <w:t xml:space="preserve">. </w:t>
      </w:r>
      <w:hyperlink r:id="rId23" w:history="1">
        <w:r w:rsidRPr="00B03B87">
          <w:rPr>
            <w:rStyle w:val="Hyperlink"/>
            <w:bCs/>
          </w:rPr>
          <w:t>https://doi.org/10.1177/08862605221084745</w:t>
        </w:r>
      </w:hyperlink>
    </w:p>
    <w:p w14:paraId="69F77E16" w14:textId="77777777" w:rsidR="009C3F96" w:rsidRDefault="009C3F96" w:rsidP="00AF3CAC">
      <w:pPr>
        <w:contextualSpacing/>
      </w:pPr>
    </w:p>
    <w:p w14:paraId="11E0335A" w14:textId="3E15EB7A" w:rsidR="00AF3CAC" w:rsidRDefault="00AF3CAC" w:rsidP="00AF3CAC">
      <w:pPr>
        <w:contextualSpacing/>
      </w:pPr>
      <w:r>
        <w:t>†</w:t>
      </w:r>
      <w:r w:rsidRPr="00E549F2">
        <w:t xml:space="preserve">Stearns, M., </w:t>
      </w:r>
      <w:r>
        <w:t>†</w:t>
      </w:r>
      <w:r w:rsidRPr="00D119C7">
        <w:t>Szkody, E.,</w:t>
      </w:r>
      <w:r w:rsidRPr="00E549F2">
        <w:t xml:space="preserve"> &amp; </w:t>
      </w:r>
      <w:r w:rsidRPr="00D119C7">
        <w:rPr>
          <w:b/>
        </w:rPr>
        <w:t>McKinney, C.</w:t>
      </w:r>
      <w:r w:rsidRPr="00E549F2">
        <w:t xml:space="preserve"> (</w:t>
      </w:r>
      <w:r>
        <w:t>2023</w:t>
      </w:r>
      <w:r w:rsidRPr="00E549F2">
        <w:t xml:space="preserve">). </w:t>
      </w:r>
      <w:r>
        <w:t>Perceived mother-father dyad parenting typologies across four regions in the United States</w:t>
      </w:r>
      <w:r w:rsidRPr="00A90F99">
        <w:t>.</w:t>
      </w:r>
      <w:r>
        <w:t xml:space="preserve"> </w:t>
      </w:r>
      <w:r w:rsidRPr="00AF3CAC">
        <w:rPr>
          <w:i/>
          <w:iCs/>
        </w:rPr>
        <w:t>Journal of Family Issues, 44</w:t>
      </w:r>
      <w:r w:rsidRPr="00AF3CAC">
        <w:t>, 993-1020</w:t>
      </w:r>
      <w:r w:rsidRPr="00AF3CAC">
        <w:rPr>
          <w:i/>
          <w:iCs/>
        </w:rPr>
        <w:t>.</w:t>
      </w:r>
      <w:r>
        <w:t xml:space="preserve"> </w:t>
      </w:r>
      <w:hyperlink r:id="rId24" w:history="1">
        <w:r w:rsidRPr="00625DE2">
          <w:rPr>
            <w:rStyle w:val="Hyperlink"/>
          </w:rPr>
          <w:t>https://doi.org/10.1177/0192513X211055114</w:t>
        </w:r>
      </w:hyperlink>
    </w:p>
    <w:p w14:paraId="611EBD77" w14:textId="77777777" w:rsidR="00AF3CAC" w:rsidRDefault="00AF3CAC" w:rsidP="00AF3CAC">
      <w:pPr>
        <w:contextualSpacing/>
      </w:pPr>
    </w:p>
    <w:p w14:paraId="34C56799" w14:textId="77777777" w:rsidR="003C3D79" w:rsidRPr="00D50F2E" w:rsidRDefault="003C3D79" w:rsidP="003C3D79">
      <w:pPr>
        <w:contextualSpacing/>
        <w:rPr>
          <w:bCs/>
        </w:rPr>
      </w:pPr>
      <w:r w:rsidRPr="00225B8D">
        <w:rPr>
          <w:bCs/>
        </w:rPr>
        <w:t xml:space="preserve">†Story, A., †McClelland, E., &amp; </w:t>
      </w:r>
      <w:r w:rsidRPr="00225B8D">
        <w:rPr>
          <w:b/>
        </w:rPr>
        <w:t>McKinney, C.</w:t>
      </w:r>
      <w:r w:rsidRPr="00225B8D">
        <w:rPr>
          <w:bCs/>
        </w:rPr>
        <w:t xml:space="preserve"> (2023). Maternal, paternal, and media messages: Interaction effects on body esteem across gender in emerging adults. </w:t>
      </w:r>
      <w:r w:rsidRPr="00225B8D">
        <w:rPr>
          <w:bCs/>
          <w:i/>
          <w:iCs/>
        </w:rPr>
        <w:t>Current Psychology, 42,</w:t>
      </w:r>
      <w:r w:rsidRPr="00225B8D">
        <w:rPr>
          <w:bCs/>
        </w:rPr>
        <w:t xml:space="preserve"> 14929-14941</w:t>
      </w:r>
      <w:r w:rsidRPr="00225B8D">
        <w:rPr>
          <w:bCs/>
          <w:i/>
          <w:iCs/>
        </w:rPr>
        <w:t>.</w:t>
      </w:r>
      <w:r w:rsidRPr="00225B8D">
        <w:rPr>
          <w:bCs/>
        </w:rPr>
        <w:t xml:space="preserve"> </w:t>
      </w:r>
      <w:hyperlink r:id="rId25" w:history="1">
        <w:r w:rsidRPr="00225B8D">
          <w:rPr>
            <w:rStyle w:val="Hyperlink"/>
            <w:bCs/>
          </w:rPr>
          <w:t>https://doi.org/10.1007/s12144-022-02795-8</w:t>
        </w:r>
      </w:hyperlink>
      <w:r w:rsidRPr="00D50F2E">
        <w:rPr>
          <w:bCs/>
        </w:rPr>
        <w:t xml:space="preserve"> </w:t>
      </w:r>
    </w:p>
    <w:p w14:paraId="7FD6CD7E" w14:textId="77777777" w:rsidR="003C3D79" w:rsidRDefault="003C3D79" w:rsidP="00EB11C4">
      <w:pPr>
        <w:rPr>
          <w:bCs/>
        </w:rPr>
      </w:pPr>
    </w:p>
    <w:p w14:paraId="7357654B" w14:textId="606F9C8A" w:rsidR="00EB11C4" w:rsidRPr="004250BD" w:rsidRDefault="00EB11C4" w:rsidP="00EB11C4">
      <w:pPr>
        <w:rPr>
          <w:bCs/>
          <w:iCs/>
        </w:rPr>
      </w:pPr>
      <w:r w:rsidRPr="00EB11C4">
        <w:rPr>
          <w:bCs/>
        </w:rPr>
        <w:t xml:space="preserve">†Szkody, E., †Stearns, M., &amp; </w:t>
      </w:r>
      <w:r w:rsidRPr="00EB11C4">
        <w:rPr>
          <w:b/>
          <w:bCs/>
        </w:rPr>
        <w:t>McKinney, C.</w:t>
      </w:r>
      <w:r w:rsidRPr="00EB11C4">
        <w:rPr>
          <w:bCs/>
        </w:rPr>
        <w:t xml:space="preserve"> (</w:t>
      </w:r>
      <w:r>
        <w:rPr>
          <w:bCs/>
        </w:rPr>
        <w:t>2023</w:t>
      </w:r>
      <w:r w:rsidRPr="00EB11C4">
        <w:rPr>
          <w:bCs/>
        </w:rPr>
        <w:t xml:space="preserve">). Dysregulation and parenting of emerging adults. </w:t>
      </w:r>
      <w:r w:rsidRPr="00EB11C4">
        <w:rPr>
          <w:bCs/>
          <w:i/>
        </w:rPr>
        <w:t>Journal of Aggression, Maltreatment &amp; Trauma</w:t>
      </w:r>
      <w:r w:rsidR="006445ED">
        <w:rPr>
          <w:bCs/>
          <w:i/>
        </w:rPr>
        <w:t>, 32,</w:t>
      </w:r>
      <w:r w:rsidR="004145EA">
        <w:rPr>
          <w:bCs/>
          <w:iCs/>
        </w:rPr>
        <w:t xml:space="preserve"> 1798-1812</w:t>
      </w:r>
      <w:r w:rsidRPr="00EB11C4">
        <w:rPr>
          <w:bCs/>
          <w:i/>
        </w:rPr>
        <w:t>.</w:t>
      </w:r>
      <w:r w:rsidR="004250BD">
        <w:rPr>
          <w:bCs/>
          <w:i/>
        </w:rPr>
        <w:t xml:space="preserve"> </w:t>
      </w:r>
      <w:hyperlink r:id="rId26" w:history="1">
        <w:r w:rsidR="004250BD" w:rsidRPr="004250BD">
          <w:rPr>
            <w:rStyle w:val="Hyperlink"/>
            <w:bCs/>
            <w:iCs/>
          </w:rPr>
          <w:t>https://doi.org/10.1080/10926771.2023.2174466</w:t>
        </w:r>
      </w:hyperlink>
      <w:r w:rsidR="004250BD" w:rsidRPr="004250BD">
        <w:rPr>
          <w:bCs/>
          <w:iCs/>
        </w:rPr>
        <w:t xml:space="preserve"> </w:t>
      </w:r>
    </w:p>
    <w:p w14:paraId="7AD5D558" w14:textId="77777777" w:rsidR="00402DF0" w:rsidRDefault="00402DF0" w:rsidP="00402DF0">
      <w:pPr>
        <w:rPr>
          <w:bCs/>
        </w:rPr>
      </w:pPr>
    </w:p>
    <w:p w14:paraId="29604D01" w14:textId="77777777" w:rsidR="00A42E38" w:rsidRPr="00D50F2E" w:rsidRDefault="00A42E38" w:rsidP="00A42E38">
      <w:pPr>
        <w:contextualSpacing/>
        <w:rPr>
          <w:i/>
        </w:rPr>
      </w:pPr>
      <w:r w:rsidRPr="00A42E38">
        <w:t xml:space="preserve">†Szkody, E., †Stearns, M., &amp; </w:t>
      </w:r>
      <w:r w:rsidRPr="00A42E38">
        <w:rPr>
          <w:b/>
        </w:rPr>
        <w:t>McKinney, C.</w:t>
      </w:r>
      <w:r w:rsidRPr="00A42E38">
        <w:t xml:space="preserve"> (2023). Interpersonal competence: A mediator between ODD problems and parent-child relationship discord.</w:t>
      </w:r>
      <w:r w:rsidRPr="00A42E38">
        <w:rPr>
          <w:i/>
        </w:rPr>
        <w:t xml:space="preserve"> Child Psychiatry and Human Development, 54, </w:t>
      </w:r>
      <w:r w:rsidRPr="00A42E38">
        <w:rPr>
          <w:iCs/>
        </w:rPr>
        <w:t>1510-1520</w:t>
      </w:r>
      <w:r w:rsidRPr="00A42E38">
        <w:rPr>
          <w:i/>
        </w:rPr>
        <w:t xml:space="preserve">. </w:t>
      </w:r>
      <w:hyperlink r:id="rId27" w:history="1">
        <w:r w:rsidRPr="00A42E38">
          <w:rPr>
            <w:rStyle w:val="Hyperlink"/>
            <w:iCs/>
          </w:rPr>
          <w:t>https://doi.org/10.1007/s10578-022-01356-1</w:t>
        </w:r>
      </w:hyperlink>
      <w:r w:rsidRPr="00D50F2E">
        <w:rPr>
          <w:i/>
        </w:rPr>
        <w:t xml:space="preserve"> </w:t>
      </w:r>
    </w:p>
    <w:p w14:paraId="55BF5D04" w14:textId="77777777" w:rsidR="00A42E38" w:rsidRDefault="00A42E38" w:rsidP="006D758B">
      <w:pPr>
        <w:rPr>
          <w:iCs/>
        </w:rPr>
      </w:pPr>
    </w:p>
    <w:p w14:paraId="45217340" w14:textId="77777777" w:rsidR="0094069D" w:rsidRPr="00D50F2E" w:rsidRDefault="0094069D" w:rsidP="0094069D">
      <w:pPr>
        <w:rPr>
          <w:iCs/>
        </w:rPr>
      </w:pPr>
      <w:r w:rsidRPr="00D50F2E">
        <w:rPr>
          <w:iCs/>
        </w:rPr>
        <w:t xml:space="preserve">†Moussa Rogers, M., †Szkody, E., &amp; </w:t>
      </w:r>
      <w:r w:rsidRPr="00D50F2E">
        <w:rPr>
          <w:b/>
          <w:bCs/>
          <w:iCs/>
        </w:rPr>
        <w:t>McKinney, C.</w:t>
      </w:r>
      <w:r w:rsidRPr="00D50F2E">
        <w:rPr>
          <w:iCs/>
        </w:rPr>
        <w:t xml:space="preserve"> (2022). Emerging adult report of childhood maltreatment and related facets of impulsivity. </w:t>
      </w:r>
      <w:r w:rsidRPr="00D50F2E">
        <w:rPr>
          <w:i/>
        </w:rPr>
        <w:t>Journal of Interpersonal Violence, 37,</w:t>
      </w:r>
      <w:r w:rsidRPr="00D50F2E">
        <w:rPr>
          <w:iCs/>
        </w:rPr>
        <w:t xml:space="preserve"> NP12310-NP12327</w:t>
      </w:r>
      <w:r w:rsidRPr="00D50F2E">
        <w:rPr>
          <w:i/>
        </w:rPr>
        <w:t>.</w:t>
      </w:r>
      <w:r w:rsidRPr="00D50F2E">
        <w:rPr>
          <w:iCs/>
        </w:rPr>
        <w:t xml:space="preserve"> </w:t>
      </w:r>
      <w:hyperlink r:id="rId28" w:history="1">
        <w:r w:rsidRPr="00D50F2E">
          <w:rPr>
            <w:rStyle w:val="Hyperlink"/>
            <w:iCs/>
          </w:rPr>
          <w:t>https://doi.org/10.1177/0886260521997952</w:t>
        </w:r>
      </w:hyperlink>
    </w:p>
    <w:p w14:paraId="2F4F4A5F" w14:textId="77777777" w:rsidR="0094069D" w:rsidRPr="00D50F2E" w:rsidRDefault="0094069D" w:rsidP="001E0CCF">
      <w:pPr>
        <w:contextualSpacing/>
        <w:rPr>
          <w:bCs/>
        </w:rPr>
      </w:pPr>
    </w:p>
    <w:p w14:paraId="0FE4FC7A" w14:textId="77777777" w:rsidR="001E0CCF" w:rsidRPr="00D50F2E" w:rsidRDefault="001E0CCF" w:rsidP="001E0CCF">
      <w:pPr>
        <w:contextualSpacing/>
        <w:rPr>
          <w:bCs/>
          <w:i/>
          <w:iCs/>
        </w:rPr>
      </w:pPr>
      <w:r w:rsidRPr="00D50F2E">
        <w:rPr>
          <w:bCs/>
        </w:rPr>
        <w:t xml:space="preserve">†Story, A., †McClelland, E., &amp; </w:t>
      </w:r>
      <w:r w:rsidRPr="00D50F2E">
        <w:rPr>
          <w:b/>
        </w:rPr>
        <w:t>McKinney, C.</w:t>
      </w:r>
      <w:r w:rsidRPr="00D50F2E">
        <w:rPr>
          <w:bCs/>
        </w:rPr>
        <w:t xml:space="preserve"> (2022). Indirect effects of parent-child relationship quality and media on emerging adult body esteem. </w:t>
      </w:r>
      <w:r w:rsidRPr="00D50F2E">
        <w:rPr>
          <w:bCs/>
          <w:i/>
          <w:iCs/>
        </w:rPr>
        <w:t>Journal of Child and Family Studies</w:t>
      </w:r>
      <w:r w:rsidR="0030713A" w:rsidRPr="00D50F2E">
        <w:rPr>
          <w:bCs/>
          <w:i/>
          <w:iCs/>
        </w:rPr>
        <w:t>, 31,</w:t>
      </w:r>
      <w:r w:rsidR="0030713A" w:rsidRPr="00D50F2E">
        <w:rPr>
          <w:bCs/>
        </w:rPr>
        <w:t xml:space="preserve"> 2387-2400</w:t>
      </w:r>
      <w:r w:rsidRPr="00D50F2E">
        <w:rPr>
          <w:bCs/>
          <w:i/>
          <w:iCs/>
        </w:rPr>
        <w:t xml:space="preserve">. </w:t>
      </w:r>
      <w:hyperlink r:id="rId29" w:history="1">
        <w:r w:rsidRPr="00D50F2E">
          <w:rPr>
            <w:rStyle w:val="Hyperlink"/>
            <w:bCs/>
          </w:rPr>
          <w:t>https://doi.org/10.1007/s10826-022-02309-x</w:t>
        </w:r>
      </w:hyperlink>
      <w:r w:rsidRPr="00D50F2E">
        <w:rPr>
          <w:bCs/>
          <w:i/>
          <w:iCs/>
        </w:rPr>
        <w:t xml:space="preserve"> </w:t>
      </w:r>
    </w:p>
    <w:p w14:paraId="5EB67F41" w14:textId="77777777" w:rsidR="001E0CCF" w:rsidRPr="00D50F2E" w:rsidRDefault="001E0CCF" w:rsidP="001E0CCF">
      <w:pPr>
        <w:contextualSpacing/>
        <w:rPr>
          <w:bCs/>
          <w:i/>
          <w:iCs/>
        </w:rPr>
      </w:pPr>
    </w:p>
    <w:p w14:paraId="4EFD8B78" w14:textId="77777777" w:rsidR="0090138E" w:rsidRPr="00D50F2E" w:rsidRDefault="0090138E" w:rsidP="0090138E">
      <w:pPr>
        <w:rPr>
          <w:bCs/>
        </w:rPr>
      </w:pPr>
      <w:r w:rsidRPr="00D50F2E">
        <w:rPr>
          <w:bCs/>
        </w:rPr>
        <w:t xml:space="preserve">†Szkody, E., &amp; </w:t>
      </w:r>
      <w:r w:rsidRPr="00D50F2E">
        <w:rPr>
          <w:b/>
          <w:bCs/>
        </w:rPr>
        <w:t xml:space="preserve">McKinney, C. </w:t>
      </w:r>
      <w:r w:rsidRPr="00D50F2E">
        <w:rPr>
          <w:bCs/>
        </w:rPr>
        <w:t xml:space="preserve">(2022). Evaluating comforting messages with the Sentiment Analysis and Social Cognition Engine (SEANCE). </w:t>
      </w:r>
      <w:r w:rsidRPr="00D50F2E">
        <w:rPr>
          <w:bCs/>
          <w:i/>
          <w:iCs/>
        </w:rPr>
        <w:t xml:space="preserve">Applied Psychology: Health and Well-Being, 14, </w:t>
      </w:r>
      <w:r w:rsidRPr="00D50F2E">
        <w:rPr>
          <w:bCs/>
        </w:rPr>
        <w:t>645-662</w:t>
      </w:r>
      <w:r w:rsidRPr="00D50F2E">
        <w:rPr>
          <w:bCs/>
          <w:i/>
          <w:iCs/>
        </w:rPr>
        <w:t>.</w:t>
      </w:r>
      <w:r w:rsidRPr="00D50F2E">
        <w:rPr>
          <w:bCs/>
        </w:rPr>
        <w:t xml:space="preserve"> </w:t>
      </w:r>
      <w:hyperlink r:id="rId30" w:history="1">
        <w:r w:rsidRPr="00D50F2E">
          <w:rPr>
            <w:rStyle w:val="Hyperlink"/>
            <w:bCs/>
          </w:rPr>
          <w:t>https://doi.org/10.1111/aphw.12324</w:t>
        </w:r>
      </w:hyperlink>
    </w:p>
    <w:p w14:paraId="6FDC582D" w14:textId="77777777" w:rsidR="0090138E" w:rsidRPr="00D50F2E" w:rsidRDefault="0090138E" w:rsidP="00EB69A2">
      <w:pPr>
        <w:rPr>
          <w:bCs/>
        </w:rPr>
      </w:pPr>
    </w:p>
    <w:p w14:paraId="732FB187" w14:textId="77777777" w:rsidR="00ED3E72" w:rsidRPr="00D50F2E" w:rsidRDefault="00ED3E72" w:rsidP="00ED3E72">
      <w:pPr>
        <w:pStyle w:val="ListParagraph"/>
        <w:ind w:left="0"/>
        <w:rPr>
          <w:rFonts w:ascii="Times New Roman" w:eastAsia="Times New Roman" w:hAnsi="Times New Roman"/>
        </w:rPr>
      </w:pPr>
      <w:r w:rsidRPr="00D50F2E">
        <w:rPr>
          <w:rFonts w:ascii="Times New Roman" w:eastAsia="Times New Roman" w:hAnsi="Times New Roman"/>
        </w:rPr>
        <w:t xml:space="preserve">†Szkody, E., †Moussa Rogers, M., &amp; </w:t>
      </w:r>
      <w:r w:rsidRPr="00D50F2E">
        <w:rPr>
          <w:rFonts w:ascii="Times New Roman" w:eastAsia="Times New Roman" w:hAnsi="Times New Roman"/>
          <w:b/>
        </w:rPr>
        <w:t>McKinney, C</w:t>
      </w:r>
      <w:r w:rsidRPr="00D50F2E">
        <w:rPr>
          <w:rFonts w:ascii="Times New Roman" w:eastAsia="Times New Roman" w:hAnsi="Times New Roman"/>
        </w:rPr>
        <w:t xml:space="preserve">. (2022). Discrepancy analysis of emerging adult and parental report of psychological problems and relationship quality. </w:t>
      </w:r>
      <w:r w:rsidRPr="00D50F2E">
        <w:rPr>
          <w:rFonts w:ascii="Times New Roman" w:eastAsia="Times New Roman" w:hAnsi="Times New Roman"/>
          <w:i/>
          <w:iCs/>
        </w:rPr>
        <w:t>Journal of Psychopathology and Behavioral Assessment, 44,</w:t>
      </w:r>
      <w:r w:rsidRPr="00D50F2E">
        <w:rPr>
          <w:rFonts w:ascii="Times New Roman" w:eastAsia="Times New Roman" w:hAnsi="Times New Roman"/>
        </w:rPr>
        <w:t xml:space="preserve"> 444-455</w:t>
      </w:r>
      <w:r w:rsidRPr="00D50F2E">
        <w:rPr>
          <w:rFonts w:ascii="Times New Roman" w:eastAsia="Times New Roman" w:hAnsi="Times New Roman"/>
          <w:i/>
          <w:iCs/>
        </w:rPr>
        <w:t xml:space="preserve">. </w:t>
      </w:r>
      <w:hyperlink r:id="rId31" w:history="1">
        <w:r w:rsidRPr="00D50F2E">
          <w:rPr>
            <w:rStyle w:val="Hyperlink"/>
            <w:rFonts w:ascii="Times New Roman" w:eastAsia="Times New Roman" w:hAnsi="Times New Roman"/>
          </w:rPr>
          <w:t>https://doi.org/10.1007/s10862-021-09949-1</w:t>
        </w:r>
      </w:hyperlink>
      <w:r w:rsidRPr="00D50F2E">
        <w:rPr>
          <w:rFonts w:ascii="Times New Roman" w:eastAsia="Times New Roman" w:hAnsi="Times New Roman"/>
        </w:rPr>
        <w:t xml:space="preserve"> </w:t>
      </w:r>
    </w:p>
    <w:p w14:paraId="07BA7990" w14:textId="77777777" w:rsidR="00ED3E72" w:rsidRPr="00D50F2E" w:rsidRDefault="00ED3E72" w:rsidP="00EB69A2">
      <w:pPr>
        <w:rPr>
          <w:bCs/>
        </w:rPr>
      </w:pPr>
    </w:p>
    <w:p w14:paraId="17D643FC" w14:textId="77777777" w:rsidR="00EB69A2" w:rsidRPr="00D50F2E" w:rsidRDefault="00EB69A2" w:rsidP="00EB69A2">
      <w:pPr>
        <w:rPr>
          <w:iCs/>
        </w:rPr>
      </w:pPr>
      <w:r w:rsidRPr="00D50F2E">
        <w:rPr>
          <w:bCs/>
        </w:rPr>
        <w:t xml:space="preserve">†Szkody, E., †Moussa Rogers, M., &amp; </w:t>
      </w:r>
      <w:r w:rsidRPr="00D50F2E">
        <w:rPr>
          <w:b/>
          <w:bCs/>
        </w:rPr>
        <w:t>McKinney, C.</w:t>
      </w:r>
      <w:r w:rsidRPr="00D50F2E">
        <w:rPr>
          <w:bCs/>
        </w:rPr>
        <w:t xml:space="preserve"> (2022). </w:t>
      </w:r>
      <w:r w:rsidRPr="00D50F2E">
        <w:t>Positive health benefits of social support: Examining racial differences</w:t>
      </w:r>
      <w:r w:rsidRPr="00D50F2E">
        <w:rPr>
          <w:bCs/>
        </w:rPr>
        <w:t xml:space="preserve">. </w:t>
      </w:r>
      <w:r w:rsidRPr="00D50F2E">
        <w:rPr>
          <w:i/>
        </w:rPr>
        <w:t xml:space="preserve">Translational Issues in Psychological Science, 7, </w:t>
      </w:r>
      <w:r w:rsidRPr="00D50F2E">
        <w:rPr>
          <w:iCs/>
        </w:rPr>
        <w:t xml:space="preserve">419-434. </w:t>
      </w:r>
      <w:hyperlink r:id="rId32" w:tgtFrame="_blank" w:history="1">
        <w:r w:rsidRPr="00D50F2E">
          <w:rPr>
            <w:rStyle w:val="Hyperlink"/>
            <w:iCs/>
          </w:rPr>
          <w:t>https://doi.org/10.1037/tps0000252</w:t>
        </w:r>
      </w:hyperlink>
    </w:p>
    <w:p w14:paraId="7BF64F02" w14:textId="77777777" w:rsidR="008A3A68" w:rsidRPr="00D50F2E" w:rsidRDefault="008A3A68" w:rsidP="008A3A68">
      <w:pPr>
        <w:contextualSpacing/>
        <w:rPr>
          <w:i/>
        </w:rPr>
      </w:pPr>
    </w:p>
    <w:p w14:paraId="3341F909" w14:textId="77777777" w:rsidR="00AD421F" w:rsidRPr="00AD421F" w:rsidRDefault="00AD421F" w:rsidP="00AD421F">
      <w:pPr>
        <w:contextualSpacing/>
      </w:pPr>
      <w:r w:rsidRPr="00D50F2E">
        <w:t xml:space="preserve">†Szkody, E., †Steele, E. H., &amp; </w:t>
      </w:r>
      <w:r w:rsidRPr="00D50F2E">
        <w:rPr>
          <w:b/>
        </w:rPr>
        <w:t>McKinney, C.</w:t>
      </w:r>
      <w:r w:rsidRPr="00D50F2E">
        <w:t xml:space="preserve"> (2022). Race and gender: Perception and reception</w:t>
      </w:r>
      <w:r>
        <w:t xml:space="preserve"> of support from family and friends</w:t>
      </w:r>
      <w:r w:rsidRPr="00480968">
        <w:t>.</w:t>
      </w:r>
      <w:r>
        <w:rPr>
          <w:i/>
        </w:rPr>
        <w:t xml:space="preserve"> Translational Issues in Psychological Science, 7, </w:t>
      </w:r>
      <w:r>
        <w:t xml:space="preserve">435-450. </w:t>
      </w:r>
      <w:hyperlink r:id="rId33" w:tgtFrame="_blank" w:history="1">
        <w:r w:rsidRPr="00AD421F">
          <w:rPr>
            <w:rStyle w:val="Hyperlink"/>
          </w:rPr>
          <w:t>https://doi.org/10.1037/tps0000251</w:t>
        </w:r>
      </w:hyperlink>
    </w:p>
    <w:p w14:paraId="04FBAB1C" w14:textId="77777777" w:rsidR="00EB69A2" w:rsidRDefault="00EB69A2" w:rsidP="00EB69A2">
      <w:pPr>
        <w:rPr>
          <w:iCs/>
        </w:rPr>
      </w:pPr>
    </w:p>
    <w:p w14:paraId="45E006AC" w14:textId="77777777" w:rsidR="00040EF4" w:rsidRPr="007319F6" w:rsidRDefault="00040EF4" w:rsidP="00040EF4">
      <w:pPr>
        <w:contextualSpacing/>
        <w:rPr>
          <w:iCs/>
        </w:rPr>
      </w:pPr>
      <w:bookmarkStart w:id="3" w:name="_Hlk90639561"/>
      <w:r w:rsidRPr="00D50F2E">
        <w:rPr>
          <w:iCs/>
        </w:rPr>
        <w:t xml:space="preserve">*Van den Hurk, A. W. V., &amp; </w:t>
      </w:r>
      <w:r w:rsidRPr="00D50F2E">
        <w:rPr>
          <w:b/>
          <w:bCs/>
          <w:iCs/>
        </w:rPr>
        <w:t>McKinney, C.</w:t>
      </w:r>
      <w:r w:rsidRPr="00D50F2E">
        <w:rPr>
          <w:iCs/>
        </w:rPr>
        <w:t xml:space="preserve"> (2022). Emerging adult antisocial problems and psychological and physical maltreatment: Moderation by other parent-child relationship quality. </w:t>
      </w:r>
      <w:r w:rsidRPr="00D50F2E">
        <w:rPr>
          <w:i/>
        </w:rPr>
        <w:t>Journal of Interpersonal Violence, 37,</w:t>
      </w:r>
      <w:r w:rsidRPr="00D50F2E">
        <w:rPr>
          <w:iCs/>
        </w:rPr>
        <w:t xml:space="preserve"> NP19084–NP19105. </w:t>
      </w:r>
      <w:hyperlink r:id="rId34" w:history="1">
        <w:r w:rsidRPr="00D50F2E">
          <w:rPr>
            <w:rStyle w:val="Hyperlink"/>
            <w:iCs/>
          </w:rPr>
          <w:t>https://doi.org/10.1177/08862605211043580</w:t>
        </w:r>
      </w:hyperlink>
    </w:p>
    <w:bookmarkEnd w:id="3"/>
    <w:p w14:paraId="3E6CC27C" w14:textId="77777777" w:rsidR="00040EF4" w:rsidRPr="00EB69A2" w:rsidRDefault="00040EF4" w:rsidP="00EB69A2">
      <w:pPr>
        <w:rPr>
          <w:iCs/>
        </w:rPr>
      </w:pPr>
    </w:p>
    <w:p w14:paraId="6D6DEC41" w14:textId="77777777" w:rsidR="00D629E6" w:rsidRPr="00D629E6" w:rsidRDefault="00D629E6" w:rsidP="00D629E6">
      <w:pPr>
        <w:pStyle w:val="ListParagraph"/>
        <w:ind w:left="0"/>
        <w:rPr>
          <w:rFonts w:ascii="Times New Roman" w:hAnsi="Times New Roman"/>
          <w:bCs/>
        </w:rPr>
      </w:pPr>
      <w:r w:rsidRPr="00C53CDC">
        <w:rPr>
          <w:rFonts w:ascii="Times New Roman" w:hAnsi="Times New Roman"/>
          <w:b/>
        </w:rPr>
        <w:t>McKinney, C.</w:t>
      </w:r>
      <w:r w:rsidRPr="00C53CDC">
        <w:rPr>
          <w:rFonts w:ascii="Times New Roman" w:hAnsi="Times New Roman"/>
          <w:bCs/>
        </w:rPr>
        <w:t xml:space="preserve">, &amp; </w:t>
      </w:r>
      <w:r w:rsidR="00F21FC6">
        <w:rPr>
          <w:rFonts w:ascii="Times New Roman" w:hAnsi="Times New Roman"/>
          <w:bCs/>
        </w:rPr>
        <w:t>†</w:t>
      </w:r>
      <w:r w:rsidRPr="00C53CDC">
        <w:rPr>
          <w:rFonts w:ascii="Times New Roman" w:hAnsi="Times New Roman"/>
          <w:bCs/>
        </w:rPr>
        <w:t>Stearns, M. (</w:t>
      </w:r>
      <w:r>
        <w:rPr>
          <w:rFonts w:ascii="Times New Roman" w:hAnsi="Times New Roman"/>
          <w:bCs/>
        </w:rPr>
        <w:t>2021</w:t>
      </w:r>
      <w:r w:rsidRPr="00C53CDC">
        <w:rPr>
          <w:rFonts w:ascii="Times New Roman" w:hAnsi="Times New Roman"/>
          <w:bCs/>
        </w:rPr>
        <w:t xml:space="preserve">). Parental psychopathology and oppositional defiant problems in emerging adults: Moderated mediation by temperament and gender. </w:t>
      </w:r>
      <w:r w:rsidRPr="00C53CDC">
        <w:rPr>
          <w:rFonts w:ascii="Times New Roman" w:hAnsi="Times New Roman"/>
          <w:bCs/>
          <w:i/>
          <w:iCs/>
        </w:rPr>
        <w:t>Child Psychiatry and Human Development</w:t>
      </w:r>
      <w:r>
        <w:rPr>
          <w:rFonts w:ascii="Times New Roman" w:hAnsi="Times New Roman"/>
          <w:bCs/>
          <w:i/>
          <w:iCs/>
        </w:rPr>
        <w:t xml:space="preserve">, 52, </w:t>
      </w:r>
      <w:r>
        <w:rPr>
          <w:rFonts w:ascii="Times New Roman" w:hAnsi="Times New Roman"/>
          <w:bCs/>
        </w:rPr>
        <w:t>439-449.</w:t>
      </w:r>
      <w:r w:rsidR="00625DE2">
        <w:rPr>
          <w:rFonts w:ascii="Times New Roman" w:hAnsi="Times New Roman"/>
          <w:bCs/>
        </w:rPr>
        <w:t xml:space="preserve"> </w:t>
      </w:r>
      <w:hyperlink r:id="rId35" w:history="1">
        <w:r w:rsidR="00625DE2" w:rsidRPr="00BA4E4B">
          <w:rPr>
            <w:rStyle w:val="Hyperlink"/>
            <w:rFonts w:ascii="Times New Roman" w:hAnsi="Times New Roman"/>
            <w:bCs/>
          </w:rPr>
          <w:t>https://doi.org/10.1007/s10578-020-01030-4</w:t>
        </w:r>
      </w:hyperlink>
      <w:r w:rsidR="00625DE2">
        <w:rPr>
          <w:rFonts w:ascii="Times New Roman" w:hAnsi="Times New Roman"/>
          <w:bCs/>
        </w:rPr>
        <w:t xml:space="preserve"> </w:t>
      </w:r>
    </w:p>
    <w:p w14:paraId="2D0D7852" w14:textId="77777777" w:rsidR="00D629E6" w:rsidRDefault="00D629E6" w:rsidP="006B2446">
      <w:pPr>
        <w:rPr>
          <w:b/>
          <w:bCs/>
        </w:rPr>
      </w:pPr>
    </w:p>
    <w:p w14:paraId="78CD9B42" w14:textId="77777777" w:rsidR="006B2446" w:rsidRPr="006B2446" w:rsidRDefault="006B2446" w:rsidP="006B2446">
      <w:pPr>
        <w:rPr>
          <w:bCs/>
          <w:iCs/>
        </w:rPr>
      </w:pPr>
      <w:r>
        <w:rPr>
          <w:b/>
          <w:bCs/>
        </w:rPr>
        <w:t>McKinney, C.</w:t>
      </w:r>
      <w:r>
        <w:rPr>
          <w:bCs/>
        </w:rPr>
        <w:t xml:space="preserve">, </w:t>
      </w:r>
      <w:r w:rsidR="00F21FC6">
        <w:rPr>
          <w:bCs/>
        </w:rPr>
        <w:t>†</w:t>
      </w:r>
      <w:r>
        <w:rPr>
          <w:bCs/>
        </w:rPr>
        <w:t xml:space="preserve">Stearns, M., &amp; </w:t>
      </w:r>
      <w:bookmarkStart w:id="4" w:name="_Hlk92283370"/>
      <w:r w:rsidR="00F21FC6">
        <w:rPr>
          <w:bCs/>
        </w:rPr>
        <w:t>†</w:t>
      </w:r>
      <w:bookmarkEnd w:id="4"/>
      <w:r>
        <w:rPr>
          <w:bCs/>
        </w:rPr>
        <w:t xml:space="preserve">Szkody, E. (2021). Maltreatment and affective and behavioral problems in emerging adults with and without oppositional defiant disorder symptoms: Mediation by parent-child relationship quality. </w:t>
      </w:r>
      <w:r>
        <w:rPr>
          <w:bCs/>
          <w:i/>
        </w:rPr>
        <w:t xml:space="preserve">Journal of Interpersonal Violence, 36, </w:t>
      </w:r>
      <w:r>
        <w:rPr>
          <w:bCs/>
          <w:iCs/>
        </w:rPr>
        <w:t>2612-2632.</w:t>
      </w:r>
      <w:r w:rsidR="00625DE2">
        <w:rPr>
          <w:bCs/>
          <w:iCs/>
        </w:rPr>
        <w:t xml:space="preserve"> </w:t>
      </w:r>
      <w:hyperlink r:id="rId36" w:history="1">
        <w:r w:rsidR="00625DE2" w:rsidRPr="00625DE2">
          <w:rPr>
            <w:rStyle w:val="Hyperlink"/>
            <w:bCs/>
            <w:iCs/>
          </w:rPr>
          <w:t>https://doi.org/10.1177/0886260518760014</w:t>
        </w:r>
      </w:hyperlink>
    </w:p>
    <w:p w14:paraId="02CA1908" w14:textId="77777777" w:rsidR="006B2446" w:rsidRDefault="006B2446" w:rsidP="003315CB">
      <w:pPr>
        <w:rPr>
          <w:bCs/>
        </w:rPr>
      </w:pPr>
    </w:p>
    <w:p w14:paraId="1E2F0AAB" w14:textId="77777777" w:rsidR="003315CB" w:rsidRPr="003315CB" w:rsidRDefault="00F21FC6" w:rsidP="003315CB">
      <w:r>
        <w:rPr>
          <w:bCs/>
        </w:rPr>
        <w:t>†</w:t>
      </w:r>
      <w:r w:rsidR="003315CB">
        <w:rPr>
          <w:bCs/>
        </w:rPr>
        <w:t xml:space="preserve">Moussa Rogers, M., </w:t>
      </w:r>
      <w:r w:rsidR="00AC68DC">
        <w:rPr>
          <w:bCs/>
        </w:rPr>
        <w:t>†</w:t>
      </w:r>
      <w:r w:rsidR="003315CB">
        <w:rPr>
          <w:bCs/>
        </w:rPr>
        <w:t xml:space="preserve">Kelley, K., &amp; </w:t>
      </w:r>
      <w:r w:rsidR="003315CB">
        <w:rPr>
          <w:b/>
          <w:bCs/>
        </w:rPr>
        <w:t xml:space="preserve">McKinney, C. </w:t>
      </w:r>
      <w:r w:rsidR="003315CB">
        <w:rPr>
          <w:bCs/>
        </w:rPr>
        <w:t xml:space="preserve">(2021). Trait impulsivity and health risk behaviors: A latent profile analysis. </w:t>
      </w:r>
      <w:r w:rsidR="003315CB">
        <w:rPr>
          <w:bCs/>
          <w:i/>
          <w:iCs/>
        </w:rPr>
        <w:t>Personality and Individual Differences, 171,</w:t>
      </w:r>
      <w:r w:rsidR="003315CB">
        <w:rPr>
          <w:bCs/>
        </w:rPr>
        <w:t xml:space="preserve"> 110511.</w:t>
      </w:r>
      <w:r w:rsidR="002B22E3">
        <w:rPr>
          <w:bCs/>
        </w:rPr>
        <w:t xml:space="preserve"> </w:t>
      </w:r>
      <w:hyperlink r:id="rId37" w:tgtFrame="_blank" w:tooltip="Persistent link using digital object identifier" w:history="1">
        <w:r w:rsidR="00625DE2" w:rsidRPr="00625DE2">
          <w:rPr>
            <w:rStyle w:val="Hyperlink"/>
            <w:bCs/>
          </w:rPr>
          <w:t>https://doi.org/10.1016/j.paid.2020.110511</w:t>
        </w:r>
      </w:hyperlink>
    </w:p>
    <w:p w14:paraId="0DB915E6" w14:textId="77777777" w:rsidR="003315CB" w:rsidRPr="00642712" w:rsidRDefault="003315CB" w:rsidP="003315CB"/>
    <w:p w14:paraId="1089BF85" w14:textId="77777777" w:rsidR="009B6523" w:rsidRDefault="00F21FC6" w:rsidP="009B6523">
      <w:pPr>
        <w:tabs>
          <w:tab w:val="left" w:pos="2520"/>
        </w:tabs>
        <w:contextualSpacing/>
        <w:rPr>
          <w:iCs/>
        </w:rPr>
      </w:pPr>
      <w:r>
        <w:t>†</w:t>
      </w:r>
      <w:r w:rsidR="009B6523" w:rsidRPr="00394B92">
        <w:t>Stearns, M.,</w:t>
      </w:r>
      <w:r w:rsidR="009B6523">
        <w:t xml:space="preserve"> &amp; </w:t>
      </w:r>
      <w:r w:rsidR="009B6523" w:rsidRPr="00394B92">
        <w:rPr>
          <w:b/>
        </w:rPr>
        <w:t>McKinney, C.</w:t>
      </w:r>
      <w:r w:rsidR="009B6523">
        <w:t xml:space="preserve"> (202</w:t>
      </w:r>
      <w:r w:rsidR="006C4ECE">
        <w:t>1</w:t>
      </w:r>
      <w:r w:rsidR="009B6523">
        <w:t xml:space="preserve">). Parent-child anxiety symptoms in emerging adults: Moderation by gender and religiosity. </w:t>
      </w:r>
      <w:r w:rsidR="009B6523" w:rsidRPr="00A90F99">
        <w:rPr>
          <w:i/>
        </w:rPr>
        <w:t xml:space="preserve">Journal </w:t>
      </w:r>
      <w:r w:rsidR="009B6523">
        <w:rPr>
          <w:i/>
        </w:rPr>
        <w:t>of Family Issues</w:t>
      </w:r>
      <w:r w:rsidR="00D935A0">
        <w:rPr>
          <w:i/>
        </w:rPr>
        <w:t xml:space="preserve">, 42, </w:t>
      </w:r>
      <w:r w:rsidR="00D935A0">
        <w:rPr>
          <w:iCs/>
        </w:rPr>
        <w:t>2691-2710</w:t>
      </w:r>
      <w:r w:rsidR="009B6523">
        <w:rPr>
          <w:i/>
        </w:rPr>
        <w:t>.</w:t>
      </w:r>
      <w:r w:rsidR="009B6523">
        <w:rPr>
          <w:iCs/>
        </w:rPr>
        <w:t xml:space="preserve"> </w:t>
      </w:r>
      <w:hyperlink r:id="rId38" w:history="1">
        <w:r w:rsidR="00625DE2" w:rsidRPr="00625DE2">
          <w:rPr>
            <w:rStyle w:val="Hyperlink"/>
            <w:iCs/>
          </w:rPr>
          <w:t>https://doi.org/10.1177/0192513X20985905</w:t>
        </w:r>
      </w:hyperlink>
    </w:p>
    <w:p w14:paraId="0F85162E" w14:textId="77777777" w:rsidR="0097067F" w:rsidRPr="009B6523" w:rsidRDefault="0097067F" w:rsidP="009B6523">
      <w:pPr>
        <w:tabs>
          <w:tab w:val="left" w:pos="2520"/>
        </w:tabs>
        <w:contextualSpacing/>
        <w:rPr>
          <w:iCs/>
        </w:rPr>
      </w:pPr>
    </w:p>
    <w:p w14:paraId="7FB09369" w14:textId="77777777" w:rsidR="00FA6BCC" w:rsidRPr="00FE35C2" w:rsidRDefault="00FA6BCC" w:rsidP="00FA6BCC">
      <w:pPr>
        <w:contextualSpacing/>
      </w:pPr>
      <w:bookmarkStart w:id="5" w:name="_Hlk90639278"/>
      <w:r>
        <w:rPr>
          <w:bCs/>
        </w:rPr>
        <w:lastRenderedPageBreak/>
        <w:t>†</w:t>
      </w:r>
      <w:r w:rsidRPr="00AA525A">
        <w:rPr>
          <w:bCs/>
        </w:rPr>
        <w:t>Szkody, E.,</w:t>
      </w:r>
      <w:r w:rsidRPr="00AA525A">
        <w:t xml:space="preserve"> &amp; </w:t>
      </w:r>
      <w:r w:rsidRPr="00AA525A">
        <w:rPr>
          <w:b/>
          <w:bCs/>
        </w:rPr>
        <w:t>McKinney, C.</w:t>
      </w:r>
      <w:r w:rsidRPr="00AA525A">
        <w:t xml:space="preserve"> (</w:t>
      </w:r>
      <w:r>
        <w:t>2021</w:t>
      </w:r>
      <w:r w:rsidRPr="00AA525A">
        <w:t xml:space="preserve">). Family communication patterns and relationship quality between emerging adults and their parents. </w:t>
      </w:r>
      <w:r w:rsidRPr="00AA525A">
        <w:rPr>
          <w:i/>
          <w:iCs/>
        </w:rPr>
        <w:t>Journal of Social and Personal Relationships</w:t>
      </w:r>
      <w:r w:rsidR="00FE35C2">
        <w:rPr>
          <w:i/>
          <w:iCs/>
        </w:rPr>
        <w:t xml:space="preserve">, 38, </w:t>
      </w:r>
      <w:r w:rsidR="00FE35C2">
        <w:t>3177-3197.</w:t>
      </w:r>
      <w:r w:rsidR="00625DE2">
        <w:t xml:space="preserve"> </w:t>
      </w:r>
      <w:hyperlink r:id="rId39" w:history="1">
        <w:r w:rsidR="00625DE2" w:rsidRPr="00625DE2">
          <w:rPr>
            <w:rStyle w:val="Hyperlink"/>
          </w:rPr>
          <w:t>https://doi.org/10.1177/02654075211027217</w:t>
        </w:r>
      </w:hyperlink>
    </w:p>
    <w:bookmarkEnd w:id="5"/>
    <w:p w14:paraId="341425E5" w14:textId="77777777" w:rsidR="00D629E6" w:rsidRDefault="00D629E6" w:rsidP="00471DCF">
      <w:pPr>
        <w:pStyle w:val="ListParagraph"/>
        <w:ind w:left="0"/>
        <w:rPr>
          <w:rFonts w:ascii="Times New Roman" w:hAnsi="Times New Roman"/>
          <w:b/>
        </w:rPr>
      </w:pPr>
    </w:p>
    <w:p w14:paraId="03FE9AB0" w14:textId="77777777" w:rsidR="00D629E6" w:rsidRPr="00D629E6" w:rsidRDefault="00F21FC6" w:rsidP="00D629E6">
      <w:pPr>
        <w:contextualSpacing/>
        <w:rPr>
          <w:iCs/>
        </w:rPr>
      </w:pPr>
      <w:r>
        <w:t>†</w:t>
      </w:r>
      <w:r w:rsidR="00D629E6" w:rsidRPr="00B51CED">
        <w:t>Szkody, E.,</w:t>
      </w:r>
      <w:r w:rsidR="00D629E6" w:rsidRPr="00BE594E">
        <w:t xml:space="preserve"> </w:t>
      </w:r>
      <w:r>
        <w:t>†</w:t>
      </w:r>
      <w:r w:rsidR="00D629E6" w:rsidRPr="00BE594E">
        <w:t xml:space="preserve">Stearns, M., &amp; </w:t>
      </w:r>
      <w:r w:rsidR="00D629E6" w:rsidRPr="00B51CED">
        <w:rPr>
          <w:b/>
        </w:rPr>
        <w:t>McKinney, C.</w:t>
      </w:r>
      <w:r w:rsidR="00D629E6" w:rsidRPr="00BE594E">
        <w:t xml:space="preserve"> (</w:t>
      </w:r>
      <w:r w:rsidR="00D629E6">
        <w:t>2021)</w:t>
      </w:r>
      <w:r w:rsidR="00D629E6" w:rsidRPr="00BE594E">
        <w:t xml:space="preserve">. </w:t>
      </w:r>
      <w:r w:rsidR="00D629E6" w:rsidRPr="00B51CED">
        <w:t>Correlates of the dysregulation profile in emerging adults.</w:t>
      </w:r>
      <w:r w:rsidR="00D629E6" w:rsidRPr="00BE594E">
        <w:rPr>
          <w:i/>
        </w:rPr>
        <w:t xml:space="preserve"> </w:t>
      </w:r>
      <w:r w:rsidR="00D629E6">
        <w:rPr>
          <w:i/>
        </w:rPr>
        <w:t>Journal of Psychopathology and Behavioral Assessment, 43,</w:t>
      </w:r>
      <w:r w:rsidR="00D629E6">
        <w:rPr>
          <w:iCs/>
        </w:rPr>
        <w:t xml:space="preserve"> 343-354.</w:t>
      </w:r>
      <w:r w:rsidR="00F32F56">
        <w:rPr>
          <w:iCs/>
        </w:rPr>
        <w:t xml:space="preserve"> </w:t>
      </w:r>
      <w:hyperlink r:id="rId40" w:tgtFrame="_blank" w:history="1">
        <w:r w:rsidR="00F32F56" w:rsidRPr="00F32F56">
          <w:rPr>
            <w:rStyle w:val="Hyperlink"/>
            <w:iCs/>
          </w:rPr>
          <w:t>https://doi.org/10.1007/s10862-020-09807-6</w:t>
        </w:r>
      </w:hyperlink>
    </w:p>
    <w:p w14:paraId="5980F2E8" w14:textId="77777777" w:rsidR="00471DCF" w:rsidRPr="00C53CDC" w:rsidRDefault="00471DCF" w:rsidP="00471DCF">
      <w:pPr>
        <w:pStyle w:val="ListParagraph"/>
        <w:ind w:left="0"/>
        <w:rPr>
          <w:rFonts w:ascii="Times New Roman" w:eastAsia="Times New Roman" w:hAnsi="Times New Roman"/>
          <w:b/>
        </w:rPr>
      </w:pPr>
    </w:p>
    <w:p w14:paraId="42F38520" w14:textId="77777777" w:rsidR="00BC01C9" w:rsidRDefault="00F21FC6" w:rsidP="00BC01C9">
      <w:pPr>
        <w:rPr>
          <w:bCs/>
          <w:iCs/>
        </w:rPr>
      </w:pPr>
      <w:bookmarkStart w:id="6" w:name="_Hlk44573127"/>
      <w:bookmarkStart w:id="7" w:name="_Hlk90644915"/>
      <w:r w:rsidRPr="008B2E63">
        <w:rPr>
          <w:bCs/>
        </w:rPr>
        <w:t>†</w:t>
      </w:r>
      <w:r w:rsidR="00BC01C9" w:rsidRPr="008B2E63">
        <w:rPr>
          <w:bCs/>
        </w:rPr>
        <w:t xml:space="preserve">Szkody, E., </w:t>
      </w:r>
      <w:r w:rsidRPr="008B2E63">
        <w:rPr>
          <w:bCs/>
        </w:rPr>
        <w:t>†</w:t>
      </w:r>
      <w:r w:rsidR="00BC01C9" w:rsidRPr="008B2E63">
        <w:rPr>
          <w:bCs/>
        </w:rPr>
        <w:t xml:space="preserve">Stearns, M., </w:t>
      </w:r>
      <w:r w:rsidRPr="008B2E63">
        <w:rPr>
          <w:bCs/>
        </w:rPr>
        <w:t>†</w:t>
      </w:r>
      <w:r w:rsidR="00BC01C9" w:rsidRPr="008B2E63">
        <w:rPr>
          <w:bCs/>
        </w:rPr>
        <w:t xml:space="preserve">Stanhope, L., &amp; </w:t>
      </w:r>
      <w:r w:rsidR="00BC01C9" w:rsidRPr="008B2E63">
        <w:rPr>
          <w:b/>
        </w:rPr>
        <w:t>McKi</w:t>
      </w:r>
      <w:r w:rsidR="00BC01C9" w:rsidRPr="008B2E63">
        <w:rPr>
          <w:b/>
          <w:bCs/>
        </w:rPr>
        <w:t>nney, C.</w:t>
      </w:r>
      <w:r w:rsidR="00BC01C9" w:rsidRPr="008B2E63">
        <w:rPr>
          <w:bCs/>
        </w:rPr>
        <w:t xml:space="preserve"> (2021). Stress-buffering role of social support during COVID-19. </w:t>
      </w:r>
      <w:r w:rsidR="00BC01C9" w:rsidRPr="008B2E63">
        <w:rPr>
          <w:bCs/>
          <w:i/>
        </w:rPr>
        <w:t>Family Process</w:t>
      </w:r>
      <w:bookmarkEnd w:id="6"/>
      <w:r w:rsidR="00BC01C9" w:rsidRPr="008B2E63">
        <w:rPr>
          <w:bCs/>
          <w:i/>
        </w:rPr>
        <w:t xml:space="preserve">, 60, </w:t>
      </w:r>
      <w:r w:rsidR="00BC01C9" w:rsidRPr="008B2E63">
        <w:rPr>
          <w:bCs/>
          <w:iCs/>
        </w:rPr>
        <w:t>1002-1015</w:t>
      </w:r>
      <w:bookmarkEnd w:id="7"/>
      <w:r w:rsidR="00BC01C9" w:rsidRPr="008B2E63">
        <w:rPr>
          <w:bCs/>
          <w:iCs/>
        </w:rPr>
        <w:t xml:space="preserve">. </w:t>
      </w:r>
      <w:hyperlink r:id="rId41" w:history="1">
        <w:r w:rsidR="00F32F56" w:rsidRPr="008B2E63">
          <w:rPr>
            <w:rStyle w:val="Hyperlink"/>
            <w:bCs/>
            <w:iCs/>
          </w:rPr>
          <w:t>https://doi.org/10.1111/famp.12618</w:t>
        </w:r>
      </w:hyperlink>
    </w:p>
    <w:p w14:paraId="1346E41C" w14:textId="77777777" w:rsidR="00F32F56" w:rsidRDefault="00F32F56" w:rsidP="00BC01C9">
      <w:pPr>
        <w:rPr>
          <w:bCs/>
          <w:iCs/>
        </w:rPr>
      </w:pPr>
    </w:p>
    <w:p w14:paraId="21A9C497" w14:textId="77777777" w:rsidR="00F32F56" w:rsidRPr="0007215B" w:rsidRDefault="00F32F56" w:rsidP="00F32F56">
      <w:pPr>
        <w:rPr>
          <w:bCs/>
          <w:iCs/>
        </w:rPr>
      </w:pPr>
      <w:r>
        <w:rPr>
          <w:bCs/>
        </w:rPr>
        <w:t xml:space="preserve">†Szkody, E., †Steele, E. H., &amp; </w:t>
      </w:r>
      <w:r>
        <w:rPr>
          <w:b/>
          <w:bCs/>
        </w:rPr>
        <w:t>McKinney, C.</w:t>
      </w:r>
      <w:r>
        <w:rPr>
          <w:bCs/>
        </w:rPr>
        <w:t xml:space="preserve"> (2021). Effects of parenting styles on psychological problems by self-esteem and gender differences.</w:t>
      </w:r>
      <w:r>
        <w:rPr>
          <w:bCs/>
          <w:i/>
        </w:rPr>
        <w:t xml:space="preserve"> Journal of Family Issues, 42, </w:t>
      </w:r>
      <w:r>
        <w:rPr>
          <w:bCs/>
          <w:iCs/>
        </w:rPr>
        <w:t>1931-1954</w:t>
      </w:r>
      <w:r>
        <w:rPr>
          <w:bCs/>
          <w:i/>
        </w:rPr>
        <w:t>.</w:t>
      </w:r>
      <w:r>
        <w:rPr>
          <w:bCs/>
          <w:iCs/>
        </w:rPr>
        <w:t xml:space="preserve"> </w:t>
      </w:r>
      <w:hyperlink r:id="rId42" w:history="1">
        <w:r w:rsidRPr="00F32F56">
          <w:rPr>
            <w:rStyle w:val="Hyperlink"/>
            <w:bCs/>
            <w:iCs/>
          </w:rPr>
          <w:t>https://doi.org/10.1177/0192513X20958445</w:t>
        </w:r>
      </w:hyperlink>
    </w:p>
    <w:p w14:paraId="08E79419" w14:textId="77777777" w:rsidR="00BC01C9" w:rsidRDefault="00BC01C9" w:rsidP="00C806EF">
      <w:pPr>
        <w:contextualSpacing/>
        <w:rPr>
          <w:iCs/>
        </w:rPr>
      </w:pPr>
    </w:p>
    <w:bookmarkEnd w:id="1"/>
    <w:p w14:paraId="3729423F" w14:textId="77777777" w:rsidR="00625DE2" w:rsidRPr="00F4465B" w:rsidRDefault="00625DE2" w:rsidP="00625DE2">
      <w:pPr>
        <w:rPr>
          <w:bCs/>
        </w:rPr>
      </w:pPr>
      <w:r>
        <w:rPr>
          <w:bCs/>
        </w:rPr>
        <w:t xml:space="preserve">†Walker, C. S., &amp; </w:t>
      </w:r>
      <w:r>
        <w:rPr>
          <w:b/>
          <w:bCs/>
        </w:rPr>
        <w:t>McKinney, C.</w:t>
      </w:r>
      <w:r>
        <w:rPr>
          <w:bCs/>
        </w:rPr>
        <w:t xml:space="preserve"> (2021). Parental discipline in emerging adulthood: The creation and validation of the Domains of Young Adult Discipline Scale (DYADS). </w:t>
      </w:r>
      <w:r>
        <w:rPr>
          <w:bCs/>
          <w:i/>
        </w:rPr>
        <w:t>Emerging Adulthood, 9,</w:t>
      </w:r>
      <w:r>
        <w:rPr>
          <w:bCs/>
          <w:iCs/>
        </w:rPr>
        <w:t xml:space="preserve"> 712-724</w:t>
      </w:r>
      <w:r>
        <w:rPr>
          <w:bCs/>
          <w:i/>
        </w:rPr>
        <w:t>.</w:t>
      </w:r>
      <w:r>
        <w:rPr>
          <w:bCs/>
        </w:rPr>
        <w:t xml:space="preserve"> </w:t>
      </w:r>
      <w:hyperlink r:id="rId43" w:history="1">
        <w:r w:rsidRPr="00625DE2">
          <w:rPr>
            <w:rStyle w:val="Hyperlink"/>
            <w:bCs/>
          </w:rPr>
          <w:t>https://doi.org/10.1177/2167696819851433</w:t>
        </w:r>
      </w:hyperlink>
    </w:p>
    <w:p w14:paraId="44DF4972" w14:textId="77777777" w:rsidR="00625DE2" w:rsidRDefault="00625DE2" w:rsidP="0015255B">
      <w:pPr>
        <w:rPr>
          <w:b/>
          <w:bCs/>
        </w:rPr>
      </w:pPr>
    </w:p>
    <w:p w14:paraId="45117D18" w14:textId="77777777" w:rsidR="000E6AA8" w:rsidRPr="00FE4386" w:rsidRDefault="000E6AA8" w:rsidP="000E6AA8">
      <w:pPr>
        <w:rPr>
          <w:bCs/>
        </w:rPr>
      </w:pPr>
      <w:r>
        <w:rPr>
          <w:bCs/>
        </w:rPr>
        <w:t>†Walker, C.</w:t>
      </w:r>
      <w:r w:rsidR="00634B98">
        <w:rPr>
          <w:bCs/>
        </w:rPr>
        <w:t xml:space="preserve"> </w:t>
      </w:r>
      <w:r>
        <w:rPr>
          <w:bCs/>
        </w:rPr>
        <w:t xml:space="preserve">S., †Stearns, M., &amp; </w:t>
      </w:r>
      <w:r>
        <w:rPr>
          <w:b/>
          <w:bCs/>
        </w:rPr>
        <w:t xml:space="preserve">McKinney, C. </w:t>
      </w:r>
      <w:r>
        <w:rPr>
          <w:bCs/>
        </w:rPr>
        <w:t>(20</w:t>
      </w:r>
      <w:r w:rsidR="005F2C2A">
        <w:rPr>
          <w:bCs/>
        </w:rPr>
        <w:t>21</w:t>
      </w:r>
      <w:r>
        <w:rPr>
          <w:bCs/>
        </w:rPr>
        <w:t xml:space="preserve">). Effect of parental corporal punishment on endorsement of its use: Moderated mediation by parent gender and attitudes toward corporal punishment. </w:t>
      </w:r>
      <w:r>
        <w:rPr>
          <w:bCs/>
          <w:i/>
        </w:rPr>
        <w:t>Journal of Interpersonal Violence</w:t>
      </w:r>
      <w:r w:rsidR="005F2C2A">
        <w:rPr>
          <w:bCs/>
          <w:i/>
        </w:rPr>
        <w:t>, 36,</w:t>
      </w:r>
      <w:r w:rsidR="005F2C2A">
        <w:rPr>
          <w:bCs/>
          <w:iCs/>
        </w:rPr>
        <w:t xml:space="preserve"> 6745-6768</w:t>
      </w:r>
      <w:r>
        <w:rPr>
          <w:bCs/>
          <w:i/>
        </w:rPr>
        <w:t>.</w:t>
      </w:r>
      <w:r>
        <w:rPr>
          <w:bCs/>
        </w:rPr>
        <w:t xml:space="preserve"> </w:t>
      </w:r>
      <w:hyperlink r:id="rId44" w:history="1">
        <w:r w:rsidRPr="000E6AA8">
          <w:rPr>
            <w:rStyle w:val="Hyperlink"/>
            <w:bCs/>
          </w:rPr>
          <w:t>https://doi.org/10.1177/0886260518819878</w:t>
        </w:r>
      </w:hyperlink>
    </w:p>
    <w:p w14:paraId="4AF8E406" w14:textId="77777777" w:rsidR="000E6AA8" w:rsidRDefault="000E6AA8" w:rsidP="0015255B">
      <w:pPr>
        <w:rPr>
          <w:b/>
          <w:bCs/>
        </w:rPr>
      </w:pPr>
    </w:p>
    <w:p w14:paraId="4950A002" w14:textId="77777777" w:rsidR="001E2042" w:rsidRDefault="0015255B" w:rsidP="0015255B">
      <w:pPr>
        <w:rPr>
          <w:bCs/>
        </w:rPr>
      </w:pPr>
      <w:r>
        <w:rPr>
          <w:b/>
          <w:bCs/>
        </w:rPr>
        <w:t>McKinney, C.</w:t>
      </w:r>
      <w:r>
        <w:rPr>
          <w:bCs/>
        </w:rPr>
        <w:t xml:space="preserve">, </w:t>
      </w:r>
      <w:r w:rsidR="00F21FC6">
        <w:rPr>
          <w:bCs/>
        </w:rPr>
        <w:t>†</w:t>
      </w:r>
      <w:r>
        <w:rPr>
          <w:bCs/>
        </w:rPr>
        <w:t xml:space="preserve">Stearns, M., &amp; </w:t>
      </w:r>
      <w:r w:rsidR="00F21FC6">
        <w:rPr>
          <w:bCs/>
        </w:rPr>
        <w:t>†</w:t>
      </w:r>
      <w:r>
        <w:rPr>
          <w:bCs/>
        </w:rPr>
        <w:t>Moussa Rogers, M. (2020). Concordance between parents in off</w:t>
      </w:r>
      <w:r w:rsidR="00305C7A">
        <w:rPr>
          <w:bCs/>
        </w:rPr>
        <w:t>s</w:t>
      </w:r>
      <w:r w:rsidR="00FC2B10">
        <w:rPr>
          <w:bCs/>
        </w:rPr>
        <w:t>pring</w:t>
      </w:r>
      <w:r>
        <w:rPr>
          <w:bCs/>
        </w:rPr>
        <w:t xml:space="preserve"> maltreatment as perceived by emerging adult college students. </w:t>
      </w:r>
      <w:r>
        <w:rPr>
          <w:bCs/>
          <w:i/>
        </w:rPr>
        <w:t>Child Abuse and Neglect, 99</w:t>
      </w:r>
      <w:r w:rsidR="007A649D">
        <w:rPr>
          <w:bCs/>
          <w:iCs/>
        </w:rPr>
        <w:t>, 104258</w:t>
      </w:r>
      <w:r>
        <w:rPr>
          <w:bCs/>
          <w:i/>
        </w:rPr>
        <w:t xml:space="preserve">. </w:t>
      </w:r>
      <w:hyperlink r:id="rId45" w:tgtFrame="_blank" w:tooltip="Persistent link using digital object identifier" w:history="1">
        <w:r w:rsidR="00F32F56" w:rsidRPr="00F32F56">
          <w:rPr>
            <w:rStyle w:val="Hyperlink"/>
            <w:bCs/>
          </w:rPr>
          <w:t>https://doi.org/10.1016/j.chiabu.2019.104258</w:t>
        </w:r>
      </w:hyperlink>
    </w:p>
    <w:p w14:paraId="351740CC" w14:textId="77777777" w:rsidR="00F32F56" w:rsidRDefault="00F32F56" w:rsidP="0015255B">
      <w:pPr>
        <w:rPr>
          <w:bCs/>
        </w:rPr>
      </w:pPr>
    </w:p>
    <w:p w14:paraId="581DA44E" w14:textId="77777777" w:rsidR="001E2042" w:rsidRPr="00810C4A" w:rsidRDefault="001E2042" w:rsidP="001E2042">
      <w:pPr>
        <w:pStyle w:val="ListParagraph"/>
        <w:ind w:left="0"/>
        <w:rPr>
          <w:iCs/>
        </w:rPr>
      </w:pPr>
      <w:r w:rsidRPr="00620E20">
        <w:rPr>
          <w:rFonts w:ascii="Times New Roman" w:eastAsia="Times New Roman" w:hAnsi="Times New Roman"/>
          <w:b/>
        </w:rPr>
        <w:t>McKinney, C.</w:t>
      </w:r>
      <w:r>
        <w:rPr>
          <w:rFonts w:ascii="Times New Roman" w:eastAsia="Times New Roman" w:hAnsi="Times New Roman"/>
        </w:rPr>
        <w:t xml:space="preserve">, </w:t>
      </w:r>
      <w:r w:rsidR="00F21FC6">
        <w:rPr>
          <w:rFonts w:ascii="Times New Roman" w:eastAsia="Times New Roman" w:hAnsi="Times New Roman"/>
        </w:rPr>
        <w:t>†</w:t>
      </w:r>
      <w:r>
        <w:rPr>
          <w:rFonts w:ascii="Times New Roman" w:eastAsia="Times New Roman" w:hAnsi="Times New Roman"/>
        </w:rPr>
        <w:t xml:space="preserve">Stearns, M., &amp; </w:t>
      </w:r>
      <w:r w:rsidR="00F21FC6">
        <w:rPr>
          <w:rFonts w:ascii="Times New Roman" w:eastAsia="Times New Roman" w:hAnsi="Times New Roman"/>
        </w:rPr>
        <w:t>†</w:t>
      </w:r>
      <w:r w:rsidRPr="00620E20">
        <w:rPr>
          <w:rFonts w:ascii="Times New Roman" w:eastAsia="Times New Roman" w:hAnsi="Times New Roman"/>
        </w:rPr>
        <w:t>Szkody, E.</w:t>
      </w:r>
      <w:r>
        <w:rPr>
          <w:rFonts w:ascii="Times New Roman" w:eastAsia="Times New Roman" w:hAnsi="Times New Roman"/>
          <w:b/>
        </w:rPr>
        <w:t xml:space="preserve"> </w:t>
      </w:r>
      <w:r w:rsidRPr="00ED1E00">
        <w:rPr>
          <w:rFonts w:ascii="Times New Roman" w:eastAsia="Times New Roman" w:hAnsi="Times New Roman"/>
        </w:rPr>
        <w:t>(</w:t>
      </w:r>
      <w:r w:rsidR="00134C88">
        <w:rPr>
          <w:rFonts w:ascii="Times New Roman" w:eastAsia="Times New Roman" w:hAnsi="Times New Roman"/>
        </w:rPr>
        <w:t>2020</w:t>
      </w:r>
      <w:r>
        <w:rPr>
          <w:rFonts w:ascii="Times New Roman" w:eastAsia="Times New Roman" w:hAnsi="Times New Roman"/>
        </w:rPr>
        <w:t>).</w:t>
      </w:r>
      <w:r w:rsidRPr="008733EF">
        <w:rPr>
          <w:rFonts w:ascii="Times New Roman" w:eastAsia="Times New Roman" w:hAnsi="Times New Roman"/>
        </w:rPr>
        <w:t xml:space="preserve"> </w:t>
      </w:r>
      <w:r w:rsidRPr="00620E20">
        <w:rPr>
          <w:rFonts w:ascii="Times New Roman" w:eastAsia="Times New Roman" w:hAnsi="Times New Roman"/>
        </w:rPr>
        <w:t xml:space="preserve">Temperament and </w:t>
      </w:r>
      <w:r>
        <w:rPr>
          <w:rFonts w:ascii="Times New Roman" w:eastAsia="Times New Roman" w:hAnsi="Times New Roman"/>
        </w:rPr>
        <w:t>affective and behavioral ODD</w:t>
      </w:r>
      <w:r w:rsidRPr="00620E20">
        <w:rPr>
          <w:rFonts w:ascii="Times New Roman" w:eastAsia="Times New Roman" w:hAnsi="Times New Roman"/>
        </w:rPr>
        <w:t xml:space="preserve"> problems in emerging adults: Moderation by </w:t>
      </w:r>
      <w:r>
        <w:rPr>
          <w:rFonts w:ascii="Times New Roman" w:eastAsia="Times New Roman" w:hAnsi="Times New Roman"/>
        </w:rPr>
        <w:t xml:space="preserve">gender and perceived </w:t>
      </w:r>
      <w:r w:rsidRPr="00620E20">
        <w:rPr>
          <w:rFonts w:ascii="Times New Roman" w:eastAsia="Times New Roman" w:hAnsi="Times New Roman"/>
        </w:rPr>
        <w:t>parental psychopathology.</w:t>
      </w:r>
      <w:r w:rsidRPr="008733EF">
        <w:rPr>
          <w:rFonts w:ascii="Times New Roman" w:eastAsia="Times New Roman" w:hAnsi="Times New Roman"/>
        </w:rPr>
        <w:t xml:space="preserve"> </w:t>
      </w:r>
      <w:r>
        <w:rPr>
          <w:rFonts w:ascii="Times New Roman" w:eastAsia="Times New Roman" w:hAnsi="Times New Roman"/>
          <w:i/>
        </w:rPr>
        <w:t>Child Psychiatry and Human Development</w:t>
      </w:r>
      <w:r w:rsidR="00A43F85">
        <w:rPr>
          <w:rFonts w:ascii="Times New Roman" w:eastAsia="Times New Roman" w:hAnsi="Times New Roman"/>
          <w:i/>
        </w:rPr>
        <w:t>, 51,</w:t>
      </w:r>
      <w:r w:rsidR="00A43F85">
        <w:rPr>
          <w:rFonts w:ascii="Times New Roman" w:eastAsia="Times New Roman" w:hAnsi="Times New Roman"/>
          <w:iCs/>
        </w:rPr>
        <w:t xml:space="preserve"> 900-912</w:t>
      </w:r>
      <w:r w:rsidRPr="00620E20">
        <w:rPr>
          <w:rFonts w:ascii="Times New Roman" w:eastAsia="Times New Roman" w:hAnsi="Times New Roman"/>
          <w:i/>
        </w:rPr>
        <w:t>.</w:t>
      </w:r>
      <w:r w:rsidR="00810C4A">
        <w:rPr>
          <w:rFonts w:ascii="Times New Roman" w:eastAsia="Times New Roman" w:hAnsi="Times New Roman"/>
          <w:iCs/>
        </w:rPr>
        <w:t xml:space="preserve"> </w:t>
      </w:r>
      <w:hyperlink r:id="rId46" w:history="1">
        <w:r w:rsidR="00F32F56" w:rsidRPr="00BA4E4B">
          <w:rPr>
            <w:rStyle w:val="Hyperlink"/>
            <w:rFonts w:ascii="Times New Roman" w:eastAsia="Times New Roman" w:hAnsi="Times New Roman"/>
            <w:iCs/>
          </w:rPr>
          <w:t>https://doi.org/10.1007/s10578-020-00969-8</w:t>
        </w:r>
      </w:hyperlink>
      <w:r w:rsidR="00F32F56">
        <w:rPr>
          <w:rFonts w:ascii="Times New Roman" w:eastAsia="Times New Roman" w:hAnsi="Times New Roman"/>
          <w:iCs/>
        </w:rPr>
        <w:t xml:space="preserve"> </w:t>
      </w:r>
    </w:p>
    <w:p w14:paraId="04352825" w14:textId="77777777" w:rsidR="0015255B" w:rsidRPr="00F00CC4" w:rsidRDefault="0015255B" w:rsidP="0015255B">
      <w:pPr>
        <w:rPr>
          <w:b/>
          <w:bCs/>
          <w:i/>
        </w:rPr>
      </w:pPr>
    </w:p>
    <w:p w14:paraId="0651C4D3" w14:textId="77777777" w:rsidR="00460460" w:rsidRPr="00460460" w:rsidRDefault="00460460" w:rsidP="00460460">
      <w:pPr>
        <w:rPr>
          <w:bCs/>
          <w:iCs/>
        </w:rPr>
      </w:pPr>
      <w:r>
        <w:rPr>
          <w:b/>
          <w:bCs/>
        </w:rPr>
        <w:t>McKinney, C.</w:t>
      </w:r>
      <w:r>
        <w:rPr>
          <w:bCs/>
        </w:rPr>
        <w:t xml:space="preserve">, </w:t>
      </w:r>
      <w:r w:rsidR="00F21FC6">
        <w:rPr>
          <w:bCs/>
        </w:rPr>
        <w:t>†</w:t>
      </w:r>
      <w:r>
        <w:rPr>
          <w:bCs/>
        </w:rPr>
        <w:t xml:space="preserve">Walker, C. S., &amp; </w:t>
      </w:r>
      <w:r w:rsidR="00F21FC6">
        <w:rPr>
          <w:bCs/>
        </w:rPr>
        <w:t>†</w:t>
      </w:r>
      <w:r>
        <w:rPr>
          <w:bCs/>
        </w:rPr>
        <w:t xml:space="preserve">Kwan, J. W. (2020). Mother-father dyad conflict strategy clusters: Implications for emerging adults. </w:t>
      </w:r>
      <w:r>
        <w:rPr>
          <w:bCs/>
          <w:i/>
        </w:rPr>
        <w:t xml:space="preserve">Journal of </w:t>
      </w:r>
      <w:r w:rsidRPr="009971BE">
        <w:rPr>
          <w:bCs/>
          <w:i/>
        </w:rPr>
        <w:t>Interpersonal Violence</w:t>
      </w:r>
      <w:r>
        <w:rPr>
          <w:bCs/>
          <w:i/>
        </w:rPr>
        <w:t xml:space="preserve">, 35, </w:t>
      </w:r>
      <w:r>
        <w:rPr>
          <w:bCs/>
          <w:iCs/>
        </w:rPr>
        <w:t>319-340.</w:t>
      </w:r>
      <w:r w:rsidR="00F32F56">
        <w:rPr>
          <w:bCs/>
          <w:iCs/>
        </w:rPr>
        <w:t xml:space="preserve"> </w:t>
      </w:r>
      <w:hyperlink r:id="rId47" w:history="1">
        <w:r w:rsidR="00F32F56" w:rsidRPr="00F32F56">
          <w:rPr>
            <w:rStyle w:val="Hyperlink"/>
            <w:bCs/>
            <w:iCs/>
          </w:rPr>
          <w:t>https://doi.org/10.1177/0886260516683177</w:t>
        </w:r>
      </w:hyperlink>
    </w:p>
    <w:p w14:paraId="09F87AAB" w14:textId="77777777" w:rsidR="00460460" w:rsidRPr="00707269" w:rsidRDefault="00460460" w:rsidP="00460460">
      <w:pPr>
        <w:rPr>
          <w:bCs/>
        </w:rPr>
      </w:pPr>
    </w:p>
    <w:p w14:paraId="1C86A573" w14:textId="77777777" w:rsidR="00FF7FB4" w:rsidRPr="00685627" w:rsidRDefault="00F21FC6" w:rsidP="00FF7FB4">
      <w:pPr>
        <w:rPr>
          <w:bCs/>
        </w:rPr>
      </w:pPr>
      <w:r>
        <w:rPr>
          <w:bCs/>
        </w:rPr>
        <w:t>†</w:t>
      </w:r>
      <w:r w:rsidR="00FF7FB4" w:rsidRPr="002D6BBA">
        <w:rPr>
          <w:bCs/>
        </w:rPr>
        <w:t xml:space="preserve">Stearns, M., &amp; </w:t>
      </w:r>
      <w:r w:rsidR="00FF7FB4" w:rsidRPr="002D6BBA">
        <w:rPr>
          <w:b/>
          <w:bCs/>
        </w:rPr>
        <w:t>McKinney, C.</w:t>
      </w:r>
      <w:r w:rsidR="00FF7FB4">
        <w:rPr>
          <w:b/>
          <w:bCs/>
        </w:rPr>
        <w:t xml:space="preserve"> </w:t>
      </w:r>
      <w:r w:rsidR="00FF7FB4">
        <w:rPr>
          <w:bCs/>
        </w:rPr>
        <w:t>(</w:t>
      </w:r>
      <w:r w:rsidR="00FF7FB4" w:rsidRPr="008B6E9E">
        <w:rPr>
          <w:bCs/>
        </w:rPr>
        <w:t>20</w:t>
      </w:r>
      <w:r w:rsidR="00FF7FB4">
        <w:rPr>
          <w:bCs/>
        </w:rPr>
        <w:t xml:space="preserve">20). Conflict associated with stronger parent-child religiosity in emerging adults, especially for sons. </w:t>
      </w:r>
      <w:r w:rsidR="00FF7FB4">
        <w:rPr>
          <w:bCs/>
          <w:i/>
        </w:rPr>
        <w:t xml:space="preserve">Psychology of Religion and Spirituality, 12, </w:t>
      </w:r>
      <w:r w:rsidR="00FF7FB4">
        <w:rPr>
          <w:bCs/>
          <w:iCs/>
        </w:rPr>
        <w:t>149-156</w:t>
      </w:r>
      <w:r w:rsidR="00FF7FB4">
        <w:rPr>
          <w:bCs/>
          <w:i/>
        </w:rPr>
        <w:t>.</w:t>
      </w:r>
      <w:r w:rsidR="00F32F56">
        <w:rPr>
          <w:rFonts w:ascii="Arial" w:hAnsi="Arial" w:cs="Arial"/>
          <w:color w:val="333333"/>
          <w:sz w:val="21"/>
          <w:szCs w:val="21"/>
          <w:shd w:val="clear" w:color="auto" w:fill="FFFFFF"/>
        </w:rPr>
        <w:t xml:space="preserve"> </w:t>
      </w:r>
      <w:hyperlink r:id="rId48" w:tgtFrame="_blank" w:history="1">
        <w:r w:rsidR="00F32F56" w:rsidRPr="00F32F56">
          <w:rPr>
            <w:rStyle w:val="Hyperlink"/>
            <w:bCs/>
            <w:iCs/>
          </w:rPr>
          <w:t>https://doi.org/10.1037/rel0000220</w:t>
        </w:r>
      </w:hyperlink>
    </w:p>
    <w:p w14:paraId="7485F082" w14:textId="77777777" w:rsidR="00FF7FB4" w:rsidRDefault="00FF7FB4" w:rsidP="0061655F">
      <w:pPr>
        <w:rPr>
          <w:bCs/>
        </w:rPr>
      </w:pPr>
    </w:p>
    <w:p w14:paraId="5168B338" w14:textId="77777777" w:rsidR="0061655F" w:rsidRPr="002434EC" w:rsidRDefault="00F21FC6" w:rsidP="0061655F">
      <w:r>
        <w:rPr>
          <w:bCs/>
        </w:rPr>
        <w:t>†</w:t>
      </w:r>
      <w:r w:rsidR="0061655F">
        <w:rPr>
          <w:bCs/>
        </w:rPr>
        <w:t xml:space="preserve">Stearns, M., &amp; </w:t>
      </w:r>
      <w:r w:rsidR="0061655F">
        <w:rPr>
          <w:b/>
          <w:bCs/>
        </w:rPr>
        <w:t xml:space="preserve">McKinney, C. </w:t>
      </w:r>
      <w:r w:rsidR="0061655F">
        <w:rPr>
          <w:bCs/>
        </w:rPr>
        <w:t>(</w:t>
      </w:r>
      <w:r w:rsidR="000E5769">
        <w:rPr>
          <w:bCs/>
        </w:rPr>
        <w:t>2020</w:t>
      </w:r>
      <w:r w:rsidR="009F1F73">
        <w:rPr>
          <w:bCs/>
        </w:rPr>
        <w:t>)</w:t>
      </w:r>
      <w:r w:rsidR="0061655F">
        <w:rPr>
          <w:bCs/>
        </w:rPr>
        <w:t xml:space="preserve">. Connection between parent-child religiosity: Moderated mediation by perceived maternal and paternal warmth and overprotection and emerging adult gender. </w:t>
      </w:r>
      <w:r w:rsidR="0061655F">
        <w:rPr>
          <w:i/>
          <w:iCs/>
        </w:rPr>
        <w:t>Review of Religious Research</w:t>
      </w:r>
      <w:r w:rsidR="002434EC">
        <w:rPr>
          <w:i/>
          <w:iCs/>
        </w:rPr>
        <w:t xml:space="preserve">, 62, </w:t>
      </w:r>
      <w:r w:rsidR="002434EC">
        <w:t>153-171.</w:t>
      </w:r>
      <w:r w:rsidR="00F32F56">
        <w:t xml:space="preserve"> </w:t>
      </w:r>
      <w:hyperlink r:id="rId49" w:history="1">
        <w:r w:rsidR="00F32F56" w:rsidRPr="00BA4E4B">
          <w:rPr>
            <w:rStyle w:val="Hyperlink"/>
          </w:rPr>
          <w:t>https://doi.org/10.1007/s13644-020-00404-3</w:t>
        </w:r>
      </w:hyperlink>
      <w:r w:rsidR="00F32F56">
        <w:t xml:space="preserve"> </w:t>
      </w:r>
    </w:p>
    <w:p w14:paraId="38B05F42" w14:textId="77777777" w:rsidR="0018118D" w:rsidRDefault="0018118D" w:rsidP="00ED6CF5">
      <w:pPr>
        <w:contextualSpacing/>
      </w:pPr>
    </w:p>
    <w:p w14:paraId="614340BD" w14:textId="77777777" w:rsidR="00ED6CF5" w:rsidRDefault="00F21FC6" w:rsidP="00ED6CF5">
      <w:pPr>
        <w:contextualSpacing/>
        <w:rPr>
          <w:iCs/>
        </w:rPr>
      </w:pPr>
      <w:r>
        <w:lastRenderedPageBreak/>
        <w:t>†</w:t>
      </w:r>
      <w:r w:rsidR="00ED6CF5" w:rsidRPr="004A5DB3">
        <w:t>Stearns, M.,</w:t>
      </w:r>
      <w:r w:rsidR="00ED6CF5" w:rsidRPr="00D91825">
        <w:t xml:space="preserve"> &amp; </w:t>
      </w:r>
      <w:r w:rsidR="00ED6CF5" w:rsidRPr="004A5DB3">
        <w:rPr>
          <w:b/>
        </w:rPr>
        <w:t>McKinney, C.</w:t>
      </w:r>
      <w:r w:rsidR="00ED6CF5" w:rsidRPr="00D91825">
        <w:t xml:space="preserve"> </w:t>
      </w:r>
      <w:r w:rsidR="00ED6CF5">
        <w:t>(2020).</w:t>
      </w:r>
      <w:r w:rsidR="00ED6CF5" w:rsidRPr="00D91825">
        <w:t xml:space="preserve"> </w:t>
      </w:r>
      <w:r w:rsidR="00ED6CF5">
        <w:t xml:space="preserve">Perceived parental anxiety and depressive problems and emerging adult oppositional defiant problems: Moderated mediation by psychological and physical maltreatment and gender. </w:t>
      </w:r>
      <w:r w:rsidR="00ED6CF5">
        <w:rPr>
          <w:i/>
        </w:rPr>
        <w:t>Family Process, 59,</w:t>
      </w:r>
      <w:r w:rsidR="00ED6CF5">
        <w:rPr>
          <w:iCs/>
        </w:rPr>
        <w:t xml:space="preserve"> 651-665.</w:t>
      </w:r>
      <w:r w:rsidR="00F32F56">
        <w:rPr>
          <w:iCs/>
        </w:rPr>
        <w:t xml:space="preserve"> </w:t>
      </w:r>
      <w:hyperlink r:id="rId50" w:history="1">
        <w:r w:rsidR="00F32F56" w:rsidRPr="00F32F56">
          <w:rPr>
            <w:rStyle w:val="Hyperlink"/>
            <w:iCs/>
          </w:rPr>
          <w:t>https://doi.org/10.1111/famp.12459</w:t>
        </w:r>
      </w:hyperlink>
    </w:p>
    <w:p w14:paraId="6C1783B9" w14:textId="77777777" w:rsidR="00ED6CF5" w:rsidRPr="00ED6CF5" w:rsidRDefault="00ED6CF5" w:rsidP="00ED6CF5">
      <w:pPr>
        <w:contextualSpacing/>
        <w:rPr>
          <w:bCs/>
          <w:iCs/>
        </w:rPr>
      </w:pPr>
    </w:p>
    <w:p w14:paraId="5D255414" w14:textId="77777777" w:rsidR="00667B57" w:rsidRPr="00667B57" w:rsidRDefault="00F21FC6" w:rsidP="00667B57">
      <w:pPr>
        <w:rPr>
          <w:bCs/>
        </w:rPr>
      </w:pPr>
      <w:r>
        <w:rPr>
          <w:bCs/>
        </w:rPr>
        <w:t>†</w:t>
      </w:r>
      <w:r w:rsidR="00667B57">
        <w:rPr>
          <w:bCs/>
        </w:rPr>
        <w:t xml:space="preserve">Steele, E. H., &amp; </w:t>
      </w:r>
      <w:r w:rsidR="00667B57">
        <w:rPr>
          <w:b/>
          <w:bCs/>
        </w:rPr>
        <w:t>McKinney, C.</w:t>
      </w:r>
      <w:r w:rsidR="00667B57">
        <w:rPr>
          <w:bCs/>
        </w:rPr>
        <w:t xml:space="preserve"> (2020). Relationships among emerging adult psychological problems, maltreatment, and parental psychopathology: Moderation by parent-child relationship quality. </w:t>
      </w:r>
      <w:r w:rsidR="00667B57">
        <w:rPr>
          <w:bCs/>
          <w:i/>
        </w:rPr>
        <w:t xml:space="preserve">Family Process, 59, </w:t>
      </w:r>
      <w:r w:rsidR="00667B57">
        <w:rPr>
          <w:bCs/>
        </w:rPr>
        <w:t>257-272.</w:t>
      </w:r>
      <w:r w:rsidR="00F32F56">
        <w:rPr>
          <w:bCs/>
        </w:rPr>
        <w:t xml:space="preserve"> </w:t>
      </w:r>
      <w:hyperlink r:id="rId51" w:history="1">
        <w:r w:rsidR="00F32F56" w:rsidRPr="00F32F56">
          <w:rPr>
            <w:rStyle w:val="Hyperlink"/>
            <w:bCs/>
          </w:rPr>
          <w:t>https://doi.org/10.1111/famp.12407</w:t>
        </w:r>
      </w:hyperlink>
    </w:p>
    <w:p w14:paraId="7C17777A" w14:textId="77777777" w:rsidR="00667B57" w:rsidRDefault="00667B57" w:rsidP="007B0718">
      <w:pPr>
        <w:contextualSpacing/>
      </w:pPr>
    </w:p>
    <w:p w14:paraId="2B4F78F6" w14:textId="77777777" w:rsidR="0050475A" w:rsidRPr="00FB4F57" w:rsidRDefault="00F21FC6" w:rsidP="0050475A">
      <w:pPr>
        <w:rPr>
          <w:bCs/>
          <w:iCs/>
        </w:rPr>
      </w:pPr>
      <w:r>
        <w:rPr>
          <w:bCs/>
        </w:rPr>
        <w:t>†</w:t>
      </w:r>
      <w:r w:rsidR="0050475A">
        <w:rPr>
          <w:bCs/>
        </w:rPr>
        <w:t xml:space="preserve">Szkody, E., &amp; </w:t>
      </w:r>
      <w:r w:rsidR="0050475A">
        <w:rPr>
          <w:b/>
          <w:bCs/>
        </w:rPr>
        <w:t>McKinney, C.</w:t>
      </w:r>
      <w:r w:rsidR="0050475A">
        <w:rPr>
          <w:bCs/>
        </w:rPr>
        <w:t xml:space="preserve"> (</w:t>
      </w:r>
      <w:r w:rsidR="00571EB3">
        <w:rPr>
          <w:bCs/>
        </w:rPr>
        <w:t>2020</w:t>
      </w:r>
      <w:r w:rsidR="0050475A">
        <w:rPr>
          <w:bCs/>
        </w:rPr>
        <w:t xml:space="preserve">). Appraisal and social support as moderators between stress and physical and psychological quality of life. </w:t>
      </w:r>
      <w:r w:rsidR="0050475A">
        <w:rPr>
          <w:bCs/>
          <w:i/>
        </w:rPr>
        <w:t>Stress and Health</w:t>
      </w:r>
      <w:r w:rsidR="00FB4F57">
        <w:rPr>
          <w:bCs/>
          <w:i/>
        </w:rPr>
        <w:t>, 36,</w:t>
      </w:r>
      <w:r w:rsidR="00FB4F57">
        <w:rPr>
          <w:bCs/>
          <w:iCs/>
        </w:rPr>
        <w:t xml:space="preserve"> 586-595.</w:t>
      </w:r>
      <w:r w:rsidR="00F32F56">
        <w:rPr>
          <w:bCs/>
          <w:iCs/>
        </w:rPr>
        <w:t xml:space="preserve"> </w:t>
      </w:r>
      <w:hyperlink r:id="rId52" w:history="1">
        <w:r w:rsidR="00F32F56" w:rsidRPr="00F32F56">
          <w:rPr>
            <w:rStyle w:val="Hyperlink"/>
            <w:bCs/>
            <w:iCs/>
          </w:rPr>
          <w:t>https://doi.org/10.1002/smi.2957</w:t>
        </w:r>
      </w:hyperlink>
    </w:p>
    <w:p w14:paraId="22E02FBD" w14:textId="77777777" w:rsidR="0050475A" w:rsidRDefault="0050475A" w:rsidP="0050475A">
      <w:pPr>
        <w:rPr>
          <w:bCs/>
        </w:rPr>
      </w:pPr>
    </w:p>
    <w:p w14:paraId="0D942C3F" w14:textId="77777777" w:rsidR="00F32F56" w:rsidRPr="00F32F56" w:rsidRDefault="00F21FC6" w:rsidP="00F32F56">
      <w:pPr>
        <w:rPr>
          <w:bCs/>
          <w:iCs/>
        </w:rPr>
      </w:pPr>
      <w:r>
        <w:rPr>
          <w:bCs/>
        </w:rPr>
        <w:t>†</w:t>
      </w:r>
      <w:r w:rsidR="0050475A">
        <w:rPr>
          <w:bCs/>
        </w:rPr>
        <w:t xml:space="preserve">Szkody, E., &amp; </w:t>
      </w:r>
      <w:r w:rsidR="0050475A">
        <w:rPr>
          <w:b/>
          <w:bCs/>
        </w:rPr>
        <w:t>McKinney, C.</w:t>
      </w:r>
      <w:r w:rsidR="0050475A">
        <w:rPr>
          <w:bCs/>
        </w:rPr>
        <w:t xml:space="preserve"> (2020). Parental depression and emerging adult psychological problems: Indirect effects by parents’ social support and emerging adult engagement coping. </w:t>
      </w:r>
      <w:r w:rsidR="0050475A">
        <w:rPr>
          <w:bCs/>
          <w:i/>
        </w:rPr>
        <w:t>Basic and Applied Social Psychology</w:t>
      </w:r>
      <w:r w:rsidR="00F415BB">
        <w:rPr>
          <w:bCs/>
          <w:i/>
        </w:rPr>
        <w:t>, 42,</w:t>
      </w:r>
      <w:r w:rsidR="00F415BB">
        <w:rPr>
          <w:bCs/>
          <w:iCs/>
        </w:rPr>
        <w:t xml:space="preserve"> 209-218.</w:t>
      </w:r>
      <w:r w:rsidR="00F32F56">
        <w:rPr>
          <w:bCs/>
          <w:iCs/>
        </w:rPr>
        <w:t xml:space="preserve"> </w:t>
      </w:r>
      <w:hyperlink r:id="rId53" w:history="1">
        <w:r w:rsidR="00F32F56" w:rsidRPr="00F32F56">
          <w:rPr>
            <w:rStyle w:val="Hyperlink"/>
            <w:bCs/>
            <w:iCs/>
          </w:rPr>
          <w:t>https://doi.org/10.1080/01973533.2020.1737069</w:t>
        </w:r>
      </w:hyperlink>
    </w:p>
    <w:p w14:paraId="0872246A" w14:textId="77777777" w:rsidR="0050475A" w:rsidRPr="00D329D8" w:rsidRDefault="0050475A" w:rsidP="0050475A">
      <w:pPr>
        <w:rPr>
          <w:bCs/>
          <w:i/>
        </w:rPr>
      </w:pPr>
    </w:p>
    <w:p w14:paraId="1DEB9A7A" w14:textId="77777777" w:rsidR="00471DCF" w:rsidRPr="00770381" w:rsidRDefault="00F21FC6" w:rsidP="00471DCF">
      <w:pPr>
        <w:rPr>
          <w:bCs/>
          <w:i/>
          <w:iCs/>
        </w:rPr>
      </w:pPr>
      <w:r>
        <w:t>†</w:t>
      </w:r>
      <w:r w:rsidR="00471DCF" w:rsidRPr="0072468F">
        <w:t>Szkody, E.,</w:t>
      </w:r>
      <w:r w:rsidR="00471DCF" w:rsidRPr="00326FEA">
        <w:t xml:space="preserve"> </w:t>
      </w:r>
      <w:r>
        <w:t>†</w:t>
      </w:r>
      <w:r w:rsidR="00471DCF">
        <w:t xml:space="preserve">Moussa </w:t>
      </w:r>
      <w:r w:rsidR="00471DCF" w:rsidRPr="00326FEA">
        <w:t xml:space="preserve">Rogers, </w:t>
      </w:r>
      <w:r w:rsidR="00471DCF">
        <w:t>M.,</w:t>
      </w:r>
      <w:r w:rsidR="00471DCF" w:rsidRPr="00326FEA">
        <w:t xml:space="preserve"> &amp; </w:t>
      </w:r>
      <w:r w:rsidR="00471DCF" w:rsidRPr="0072468F">
        <w:rPr>
          <w:b/>
        </w:rPr>
        <w:t>McKinney, C</w:t>
      </w:r>
      <w:r w:rsidR="00471DCF" w:rsidRPr="00326FEA">
        <w:t>. (</w:t>
      </w:r>
      <w:r w:rsidR="008C4FD3">
        <w:t>2020</w:t>
      </w:r>
      <w:r w:rsidR="00471DCF" w:rsidRPr="00326FEA">
        <w:t>).</w:t>
      </w:r>
      <w:r w:rsidR="00471DCF">
        <w:t xml:space="preserve"> The role of emotional and instrumental support from parents on facets of emerging adult impulsivity. </w:t>
      </w:r>
      <w:bookmarkStart w:id="8" w:name="_Hlk46411058"/>
      <w:r w:rsidR="00471DCF">
        <w:rPr>
          <w:i/>
          <w:iCs/>
        </w:rPr>
        <w:t>Personality and Individual Differences</w:t>
      </w:r>
      <w:r w:rsidR="00EC66A7">
        <w:rPr>
          <w:i/>
          <w:iCs/>
        </w:rPr>
        <w:t>, 167</w:t>
      </w:r>
      <w:r w:rsidR="007A649D">
        <w:t>, 110261</w:t>
      </w:r>
      <w:r w:rsidR="00EC66A7">
        <w:rPr>
          <w:i/>
          <w:iCs/>
        </w:rPr>
        <w:t xml:space="preserve">. </w:t>
      </w:r>
      <w:bookmarkEnd w:id="8"/>
      <w:r w:rsidR="00F32F56" w:rsidRPr="00F32F56">
        <w:fldChar w:fldCharType="begin"/>
      </w:r>
      <w:r w:rsidR="00F32F56" w:rsidRPr="00F32F56">
        <w:instrText xml:space="preserve"> HYPERLINK "https://doi.org/10.1016/j.paid.2020.110261" \o "Persistent link using digital object identifier" \t "_blank" </w:instrText>
      </w:r>
      <w:r w:rsidR="00F32F56" w:rsidRPr="00F32F56">
        <w:fldChar w:fldCharType="separate"/>
      </w:r>
      <w:r w:rsidR="00F32F56" w:rsidRPr="00F32F56">
        <w:rPr>
          <w:rStyle w:val="Hyperlink"/>
        </w:rPr>
        <w:t>https://doi.org/10.1016/j.paid.2020.110261</w:t>
      </w:r>
      <w:r w:rsidR="00F32F56" w:rsidRPr="00F32F56">
        <w:fldChar w:fldCharType="end"/>
      </w:r>
    </w:p>
    <w:p w14:paraId="7291F4FD" w14:textId="77777777" w:rsidR="00B000AE" w:rsidRDefault="00B000AE" w:rsidP="007B0718">
      <w:pPr>
        <w:rPr>
          <w:bCs/>
          <w:i/>
        </w:rPr>
      </w:pPr>
    </w:p>
    <w:p w14:paraId="6470705D" w14:textId="77777777" w:rsidR="007B0718" w:rsidRDefault="00F21FC6" w:rsidP="007B0718">
      <w:pPr>
        <w:rPr>
          <w:i/>
        </w:rPr>
      </w:pPr>
      <w:r>
        <w:t>†</w:t>
      </w:r>
      <w:r w:rsidR="007B0718" w:rsidRPr="00B51CED">
        <w:t>Szkody, E.,</w:t>
      </w:r>
      <w:r w:rsidR="007B0718" w:rsidRPr="00BE594E">
        <w:t xml:space="preserve"> </w:t>
      </w:r>
      <w:r>
        <w:t>†</w:t>
      </w:r>
      <w:r w:rsidR="007B0718" w:rsidRPr="00BE594E">
        <w:t>Steele, E.</w:t>
      </w:r>
      <w:r w:rsidR="007B0718">
        <w:t xml:space="preserve"> H.</w:t>
      </w:r>
      <w:r w:rsidR="007B0718" w:rsidRPr="00BE594E">
        <w:t xml:space="preserve">, &amp; </w:t>
      </w:r>
      <w:r w:rsidR="007B0718" w:rsidRPr="00B51CED">
        <w:rPr>
          <w:b/>
        </w:rPr>
        <w:t>McKinney, C.</w:t>
      </w:r>
      <w:r w:rsidR="007B0718" w:rsidRPr="00BE594E">
        <w:t xml:space="preserve"> (</w:t>
      </w:r>
      <w:r w:rsidR="008A28A6">
        <w:t>2020</w:t>
      </w:r>
      <w:r w:rsidR="007B0718" w:rsidRPr="00BE594E">
        <w:t xml:space="preserve">). </w:t>
      </w:r>
      <w:r w:rsidR="007B0718">
        <w:t>Links between p</w:t>
      </w:r>
      <w:r w:rsidR="007B0718" w:rsidRPr="00B51CED">
        <w:t xml:space="preserve">arental socialization of coping on affect: Mediation by emotion regulation and social exclusion. </w:t>
      </w:r>
      <w:r w:rsidR="007B0718">
        <w:rPr>
          <w:i/>
        </w:rPr>
        <w:t>Journal of Adolescence</w:t>
      </w:r>
      <w:r w:rsidR="008A28A6">
        <w:rPr>
          <w:i/>
        </w:rPr>
        <w:t xml:space="preserve">, </w:t>
      </w:r>
      <w:r w:rsidR="000E6AA8">
        <w:rPr>
          <w:i/>
        </w:rPr>
        <w:t>8</w:t>
      </w:r>
      <w:r w:rsidR="008A28A6">
        <w:rPr>
          <w:i/>
        </w:rPr>
        <w:t>0,</w:t>
      </w:r>
      <w:r w:rsidR="008A28A6">
        <w:rPr>
          <w:iCs/>
        </w:rPr>
        <w:t xml:space="preserve"> 60-72</w:t>
      </w:r>
      <w:r w:rsidR="007B0718" w:rsidRPr="00B51CED">
        <w:rPr>
          <w:i/>
        </w:rPr>
        <w:t>.</w:t>
      </w:r>
      <w:r w:rsidR="000E6AA8">
        <w:rPr>
          <w:i/>
        </w:rPr>
        <w:t xml:space="preserve"> </w:t>
      </w:r>
      <w:hyperlink r:id="rId54" w:tgtFrame="_blank" w:tooltip="Persistent link using digital object identifier" w:history="1">
        <w:r w:rsidR="000E6AA8" w:rsidRPr="000E6AA8">
          <w:rPr>
            <w:rStyle w:val="Hyperlink"/>
            <w:iCs/>
          </w:rPr>
          <w:t>https://doi.org/10.1016/j.adolescence.2020.02.004</w:t>
        </w:r>
      </w:hyperlink>
    </w:p>
    <w:p w14:paraId="489393B3" w14:textId="77777777" w:rsidR="007B0718" w:rsidRDefault="007B0718" w:rsidP="007433CE"/>
    <w:p w14:paraId="609613CA" w14:textId="77777777" w:rsidR="007433CE" w:rsidRDefault="007433CE" w:rsidP="007433CE">
      <w:bookmarkStart w:id="9" w:name="_Hlk90639579"/>
      <w:r>
        <w:t xml:space="preserve">Malkin, M., &amp; </w:t>
      </w:r>
      <w:r>
        <w:rPr>
          <w:b/>
        </w:rPr>
        <w:t xml:space="preserve">McKinney, C. </w:t>
      </w:r>
      <w:r>
        <w:t xml:space="preserve">(2019). Racial differences in parental involvement and physical and psychological maltreatment: Processes related to regard for parents. </w:t>
      </w:r>
      <w:r>
        <w:rPr>
          <w:i/>
        </w:rPr>
        <w:t>Journal of Family Issues, 40,</w:t>
      </w:r>
      <w:r>
        <w:t xml:space="preserve"> 739-763.</w:t>
      </w:r>
      <w:r w:rsidR="000E6AA8">
        <w:t xml:space="preserve"> </w:t>
      </w:r>
      <w:hyperlink r:id="rId55" w:history="1">
        <w:r w:rsidR="000E6AA8" w:rsidRPr="000E6AA8">
          <w:rPr>
            <w:rStyle w:val="Hyperlink"/>
          </w:rPr>
          <w:t>https://doi.org/10.1177/0192513X18819218</w:t>
        </w:r>
      </w:hyperlink>
    </w:p>
    <w:bookmarkEnd w:id="9"/>
    <w:p w14:paraId="78821D72" w14:textId="77777777" w:rsidR="007433CE" w:rsidRPr="007433CE" w:rsidRDefault="007433CE" w:rsidP="007433CE"/>
    <w:p w14:paraId="32B0A24A" w14:textId="77777777" w:rsidR="009A3F05" w:rsidRDefault="009A3F05" w:rsidP="009A3F05">
      <w:pPr>
        <w:rPr>
          <w:bCs/>
        </w:rPr>
      </w:pPr>
      <w:r>
        <w:rPr>
          <w:b/>
          <w:bCs/>
        </w:rPr>
        <w:t>McKinney, C.</w:t>
      </w:r>
      <w:r>
        <w:rPr>
          <w:bCs/>
        </w:rPr>
        <w:t xml:space="preserve">, &amp; </w:t>
      </w:r>
      <w:r w:rsidR="009039AB">
        <w:rPr>
          <w:bCs/>
        </w:rPr>
        <w:t>†</w:t>
      </w:r>
      <w:r>
        <w:rPr>
          <w:bCs/>
        </w:rPr>
        <w:t xml:space="preserve">Franz, A. O. (2019). Latent profiles of perceived parental psychopathology: Associations with emerging adult psychological problems. </w:t>
      </w:r>
      <w:r>
        <w:rPr>
          <w:bCs/>
          <w:i/>
        </w:rPr>
        <w:t>Child Psychiatry and Human Development, 50,</w:t>
      </w:r>
      <w:r>
        <w:rPr>
          <w:bCs/>
        </w:rPr>
        <w:t xml:space="preserve"> 411-424.</w:t>
      </w:r>
      <w:r w:rsidR="000E6AA8">
        <w:rPr>
          <w:bCs/>
        </w:rPr>
        <w:t xml:space="preserve"> </w:t>
      </w:r>
      <w:hyperlink r:id="rId56" w:history="1">
        <w:r w:rsidR="000E6AA8" w:rsidRPr="00BA4E4B">
          <w:rPr>
            <w:rStyle w:val="Hyperlink"/>
            <w:bCs/>
          </w:rPr>
          <w:t>https://doi.org/10.1007/s10578-018-0851-3</w:t>
        </w:r>
      </w:hyperlink>
      <w:r w:rsidR="000E6AA8">
        <w:rPr>
          <w:bCs/>
        </w:rPr>
        <w:t xml:space="preserve"> </w:t>
      </w:r>
    </w:p>
    <w:p w14:paraId="3D4EBEBC" w14:textId="77777777" w:rsidR="006955ED" w:rsidRDefault="006955ED" w:rsidP="00503837">
      <w:pPr>
        <w:rPr>
          <w:b/>
          <w:bCs/>
        </w:rPr>
      </w:pPr>
    </w:p>
    <w:p w14:paraId="10F80193" w14:textId="77777777" w:rsidR="0094756E" w:rsidRDefault="0094756E" w:rsidP="00503837">
      <w:pPr>
        <w:rPr>
          <w:bCs/>
        </w:rPr>
      </w:pPr>
      <w:r>
        <w:rPr>
          <w:b/>
          <w:bCs/>
        </w:rPr>
        <w:t>McKinney, C.</w:t>
      </w:r>
      <w:r>
        <w:rPr>
          <w:bCs/>
        </w:rPr>
        <w:t xml:space="preserve">, </w:t>
      </w:r>
      <w:r w:rsidR="00F21FC6">
        <w:rPr>
          <w:bCs/>
        </w:rPr>
        <w:t>†</w:t>
      </w:r>
      <w:r>
        <w:rPr>
          <w:bCs/>
        </w:rPr>
        <w:t xml:space="preserve">Steele, E. H., &amp; </w:t>
      </w:r>
      <w:r w:rsidR="00F21FC6">
        <w:rPr>
          <w:bCs/>
        </w:rPr>
        <w:t>†</w:t>
      </w:r>
      <w:r>
        <w:rPr>
          <w:bCs/>
        </w:rPr>
        <w:t xml:space="preserve">Story, A. (2019). Effects of parental internalizing problems on irritability in adolescents: Moderation by parental warmth and overprotection. </w:t>
      </w:r>
      <w:r>
        <w:rPr>
          <w:bCs/>
          <w:i/>
        </w:rPr>
        <w:t>Journal of Child and Family Studies</w:t>
      </w:r>
      <w:r w:rsidR="000565FD">
        <w:rPr>
          <w:bCs/>
          <w:i/>
        </w:rPr>
        <w:t>, 28,</w:t>
      </w:r>
      <w:r w:rsidR="000565FD">
        <w:rPr>
          <w:bCs/>
          <w:iCs/>
        </w:rPr>
        <w:t xml:space="preserve"> 2791-2799.</w:t>
      </w:r>
      <w:r w:rsidR="000E6AA8">
        <w:rPr>
          <w:bCs/>
          <w:iCs/>
        </w:rPr>
        <w:t xml:space="preserve"> </w:t>
      </w:r>
      <w:hyperlink r:id="rId57" w:tgtFrame="_blank" w:history="1">
        <w:r w:rsidR="000E6AA8" w:rsidRPr="000E6AA8">
          <w:rPr>
            <w:rStyle w:val="Hyperlink"/>
            <w:bCs/>
            <w:iCs/>
          </w:rPr>
          <w:t>https://doi.org/10.1007/s10826-019-01459-9</w:t>
        </w:r>
      </w:hyperlink>
      <w:r w:rsidR="0078030F">
        <w:rPr>
          <w:sz w:val="23"/>
          <w:szCs w:val="23"/>
        </w:rPr>
        <w:br/>
      </w:r>
    </w:p>
    <w:p w14:paraId="15611EA0" w14:textId="77777777" w:rsidR="007B352F" w:rsidRPr="007B352F" w:rsidRDefault="007B352F" w:rsidP="007B352F">
      <w:pPr>
        <w:rPr>
          <w:bCs/>
        </w:rPr>
      </w:pPr>
      <w:r>
        <w:rPr>
          <w:b/>
          <w:bCs/>
        </w:rPr>
        <w:t>McKinney, C.</w:t>
      </w:r>
      <w:r>
        <w:rPr>
          <w:bCs/>
        </w:rPr>
        <w:t xml:space="preserve">, &amp; </w:t>
      </w:r>
      <w:r w:rsidR="00F21FC6">
        <w:rPr>
          <w:bCs/>
        </w:rPr>
        <w:t>†</w:t>
      </w:r>
      <w:r>
        <w:rPr>
          <w:bCs/>
        </w:rPr>
        <w:t xml:space="preserve">Szkody, E. (2019). Parent and child depression: Moderated mediation by gender and harsh parenting in emerging adults. </w:t>
      </w:r>
      <w:r>
        <w:rPr>
          <w:bCs/>
          <w:i/>
        </w:rPr>
        <w:t>Journal of Family Issues, 40,</w:t>
      </w:r>
      <w:r>
        <w:rPr>
          <w:bCs/>
        </w:rPr>
        <w:t xml:space="preserve"> 594-612.</w:t>
      </w:r>
      <w:r w:rsidR="000E6AA8">
        <w:rPr>
          <w:bCs/>
        </w:rPr>
        <w:t xml:space="preserve"> </w:t>
      </w:r>
      <w:hyperlink r:id="rId58" w:history="1">
        <w:r w:rsidR="000E6AA8" w:rsidRPr="000E6AA8">
          <w:rPr>
            <w:rStyle w:val="Hyperlink"/>
            <w:bCs/>
          </w:rPr>
          <w:t>https://doi.org/10.1177/0192513X18817578</w:t>
        </w:r>
      </w:hyperlink>
    </w:p>
    <w:p w14:paraId="49E098C5" w14:textId="77777777" w:rsidR="007B352F" w:rsidRDefault="007B352F" w:rsidP="00503837">
      <w:pPr>
        <w:rPr>
          <w:bCs/>
        </w:rPr>
      </w:pPr>
    </w:p>
    <w:p w14:paraId="4851A3B2" w14:textId="77777777" w:rsidR="0050015C" w:rsidRPr="0050015C" w:rsidRDefault="00F21FC6" w:rsidP="0050015C">
      <w:pPr>
        <w:rPr>
          <w:bCs/>
          <w:iCs/>
        </w:rPr>
      </w:pPr>
      <w:r>
        <w:rPr>
          <w:bCs/>
        </w:rPr>
        <w:t>†</w:t>
      </w:r>
      <w:r w:rsidR="0050015C">
        <w:rPr>
          <w:bCs/>
        </w:rPr>
        <w:t>Moussa Rogers,</w:t>
      </w:r>
      <w:r w:rsidR="0050015C" w:rsidRPr="008B6E9E">
        <w:rPr>
          <w:bCs/>
        </w:rPr>
        <w:t xml:space="preserve"> M., &amp; </w:t>
      </w:r>
      <w:r w:rsidR="0050015C" w:rsidRPr="008B6E9E">
        <w:rPr>
          <w:b/>
          <w:bCs/>
        </w:rPr>
        <w:t>McKinney, C.</w:t>
      </w:r>
      <w:r w:rsidR="0050015C" w:rsidRPr="008B6E9E">
        <w:rPr>
          <w:bCs/>
        </w:rPr>
        <w:t xml:space="preserve"> (</w:t>
      </w:r>
      <w:r w:rsidR="0050015C">
        <w:rPr>
          <w:bCs/>
        </w:rPr>
        <w:t>2019</w:t>
      </w:r>
      <w:r w:rsidR="0050015C" w:rsidRPr="008B6E9E">
        <w:rPr>
          <w:bCs/>
        </w:rPr>
        <w:t xml:space="preserve">). Emerging adult risky sexual behavior predicted by parental overprotection: Moderated mediation analysis. </w:t>
      </w:r>
      <w:r w:rsidR="0050015C" w:rsidRPr="008B6E9E">
        <w:rPr>
          <w:bCs/>
          <w:i/>
        </w:rPr>
        <w:t>Family Process</w:t>
      </w:r>
      <w:r w:rsidR="0050015C">
        <w:rPr>
          <w:bCs/>
          <w:i/>
        </w:rPr>
        <w:t xml:space="preserve">, 58, </w:t>
      </w:r>
      <w:r w:rsidR="0050015C">
        <w:rPr>
          <w:bCs/>
          <w:iCs/>
        </w:rPr>
        <w:t>972-985.</w:t>
      </w:r>
      <w:r w:rsidR="000E6AA8">
        <w:rPr>
          <w:bCs/>
          <w:iCs/>
        </w:rPr>
        <w:t xml:space="preserve"> </w:t>
      </w:r>
      <w:hyperlink r:id="rId59" w:history="1">
        <w:r w:rsidR="000E6AA8" w:rsidRPr="000E6AA8">
          <w:rPr>
            <w:rStyle w:val="Hyperlink"/>
            <w:bCs/>
            <w:iCs/>
          </w:rPr>
          <w:t>https://doi.org/10.1111/famp.12394</w:t>
        </w:r>
      </w:hyperlink>
    </w:p>
    <w:p w14:paraId="7F01AD3D" w14:textId="77777777" w:rsidR="0050015C" w:rsidRDefault="0050015C" w:rsidP="00503837">
      <w:pPr>
        <w:rPr>
          <w:bCs/>
        </w:rPr>
      </w:pPr>
    </w:p>
    <w:p w14:paraId="7E600B98" w14:textId="77777777" w:rsidR="00503837" w:rsidRPr="000565FD" w:rsidRDefault="00F21FC6" w:rsidP="00503837">
      <w:pPr>
        <w:rPr>
          <w:bCs/>
          <w:iCs/>
        </w:rPr>
      </w:pPr>
      <w:r>
        <w:rPr>
          <w:bCs/>
        </w:rPr>
        <w:lastRenderedPageBreak/>
        <w:t>†</w:t>
      </w:r>
      <w:r w:rsidR="00E25791">
        <w:rPr>
          <w:bCs/>
        </w:rPr>
        <w:t>Moussa Rogers, M.</w:t>
      </w:r>
      <w:r w:rsidR="00503837">
        <w:rPr>
          <w:bCs/>
        </w:rPr>
        <w:t xml:space="preserve">, &amp; </w:t>
      </w:r>
      <w:r w:rsidR="00503837">
        <w:rPr>
          <w:b/>
          <w:bCs/>
        </w:rPr>
        <w:t>McKinney, C.</w:t>
      </w:r>
      <w:r w:rsidR="00503837">
        <w:rPr>
          <w:bCs/>
        </w:rPr>
        <w:t xml:space="preserve"> (2019). Parent-child relationship quality and internalizing problems as predictors of risky sexual behavior. </w:t>
      </w:r>
      <w:r w:rsidR="00503837">
        <w:rPr>
          <w:bCs/>
          <w:i/>
        </w:rPr>
        <w:t>Journal of Family Issues</w:t>
      </w:r>
      <w:r w:rsidR="000565FD">
        <w:rPr>
          <w:bCs/>
          <w:i/>
        </w:rPr>
        <w:t>, 40,</w:t>
      </w:r>
      <w:r w:rsidR="000565FD">
        <w:rPr>
          <w:bCs/>
          <w:iCs/>
        </w:rPr>
        <w:t xml:space="preserve"> 1656-1676.</w:t>
      </w:r>
      <w:r w:rsidR="000E6AA8">
        <w:rPr>
          <w:bCs/>
          <w:iCs/>
        </w:rPr>
        <w:t xml:space="preserve"> </w:t>
      </w:r>
      <w:hyperlink r:id="rId60" w:history="1">
        <w:r w:rsidR="000E6AA8" w:rsidRPr="000E6AA8">
          <w:rPr>
            <w:rStyle w:val="Hyperlink"/>
            <w:bCs/>
            <w:iCs/>
          </w:rPr>
          <w:t>https://doi.org/10.1177/0192513X19843156</w:t>
        </w:r>
      </w:hyperlink>
    </w:p>
    <w:p w14:paraId="45A9D1F6" w14:textId="77777777" w:rsidR="00503837" w:rsidRDefault="00503837" w:rsidP="00AB0BCB">
      <w:pPr>
        <w:rPr>
          <w:bCs/>
        </w:rPr>
      </w:pPr>
    </w:p>
    <w:p w14:paraId="1EE89B11" w14:textId="77777777" w:rsidR="00F55CE6" w:rsidRPr="00F55CE6" w:rsidRDefault="00F21FC6" w:rsidP="00F55CE6">
      <w:pPr>
        <w:rPr>
          <w:rStyle w:val="slug-doi"/>
          <w:bCs/>
          <w:bdr w:val="none" w:sz="0" w:space="0" w:color="auto" w:frame="1"/>
          <w:shd w:val="clear" w:color="auto" w:fill="FFFFFF"/>
        </w:rPr>
      </w:pPr>
      <w:r>
        <w:rPr>
          <w:bCs/>
        </w:rPr>
        <w:t>†</w:t>
      </w:r>
      <w:r w:rsidR="00F55CE6">
        <w:rPr>
          <w:bCs/>
        </w:rPr>
        <w:t xml:space="preserve">Pollard, M. W., &amp; </w:t>
      </w:r>
      <w:r w:rsidR="00F55CE6">
        <w:rPr>
          <w:b/>
          <w:bCs/>
        </w:rPr>
        <w:t>McKinney, C.</w:t>
      </w:r>
      <w:r w:rsidR="00F55CE6">
        <w:rPr>
          <w:bCs/>
        </w:rPr>
        <w:t xml:space="preserve"> (2019). </w:t>
      </w:r>
      <w:r w:rsidR="00F55CE6">
        <w:t xml:space="preserve">Parental physical force and alcohol use in emerging </w:t>
      </w:r>
      <w:r w:rsidR="00F55CE6" w:rsidRPr="001A3779">
        <w:t xml:space="preserve">adults: Mediation by psychological problems. </w:t>
      </w:r>
      <w:r w:rsidR="00F55CE6" w:rsidRPr="001A3779">
        <w:rPr>
          <w:i/>
        </w:rPr>
        <w:t>Jo</w:t>
      </w:r>
      <w:r w:rsidR="00F55CE6">
        <w:rPr>
          <w:i/>
        </w:rPr>
        <w:t>urnal of Interpersonal Violence, 34,</w:t>
      </w:r>
      <w:r w:rsidR="00F55CE6">
        <w:t xml:space="preserve"> 2087-2109.</w:t>
      </w:r>
      <w:r w:rsidR="000E6AA8">
        <w:t xml:space="preserve"> </w:t>
      </w:r>
      <w:hyperlink r:id="rId61" w:history="1">
        <w:r w:rsidR="000E6AA8" w:rsidRPr="000E6AA8">
          <w:rPr>
            <w:rStyle w:val="Hyperlink"/>
          </w:rPr>
          <w:t>https://doi.org/10.1177/0886260516659654</w:t>
        </w:r>
      </w:hyperlink>
    </w:p>
    <w:p w14:paraId="5C91A6B4" w14:textId="77777777" w:rsidR="00F55CE6" w:rsidRDefault="00F55CE6" w:rsidP="00D6358E">
      <w:pPr>
        <w:tabs>
          <w:tab w:val="left" w:pos="2520"/>
        </w:tabs>
        <w:contextualSpacing/>
      </w:pPr>
    </w:p>
    <w:p w14:paraId="5AB524D3" w14:textId="77777777" w:rsidR="00EA3377" w:rsidRPr="0070525E" w:rsidRDefault="00F21FC6" w:rsidP="00D6358E">
      <w:pPr>
        <w:tabs>
          <w:tab w:val="left" w:pos="2520"/>
        </w:tabs>
        <w:contextualSpacing/>
        <w:rPr>
          <w:iCs/>
        </w:rPr>
      </w:pPr>
      <w:r>
        <w:t>†</w:t>
      </w:r>
      <w:r w:rsidR="00EA3377" w:rsidRPr="00984171">
        <w:t>Stearns, M.,</w:t>
      </w:r>
      <w:r w:rsidR="00EA3377">
        <w:t xml:space="preserve"> &amp; </w:t>
      </w:r>
      <w:r w:rsidR="00EA3377" w:rsidRPr="00984171">
        <w:rPr>
          <w:b/>
        </w:rPr>
        <w:t>McKinney, C</w:t>
      </w:r>
      <w:r w:rsidR="00EA3377">
        <w:t xml:space="preserve">. (2019). Connection between parent and child religiosity: A meta-analysis examining parent and child gender. </w:t>
      </w:r>
      <w:r w:rsidR="00EA3377">
        <w:rPr>
          <w:i/>
        </w:rPr>
        <w:t>Journal of Family Psychology</w:t>
      </w:r>
      <w:r w:rsidR="0070525E">
        <w:rPr>
          <w:i/>
        </w:rPr>
        <w:t>, 33</w:t>
      </w:r>
      <w:r w:rsidR="0070525E">
        <w:rPr>
          <w:iCs/>
        </w:rPr>
        <w:t>, 704-710.</w:t>
      </w:r>
      <w:r w:rsidR="000E6AA8">
        <w:rPr>
          <w:iCs/>
        </w:rPr>
        <w:t xml:space="preserve"> </w:t>
      </w:r>
      <w:hyperlink r:id="rId62" w:tgtFrame="_blank" w:history="1">
        <w:r w:rsidR="000E6AA8" w:rsidRPr="000E6AA8">
          <w:rPr>
            <w:rStyle w:val="Hyperlink"/>
            <w:iCs/>
          </w:rPr>
          <w:t>https://doi.org/10.1037/fam0000550</w:t>
        </w:r>
      </w:hyperlink>
    </w:p>
    <w:p w14:paraId="72529FE5" w14:textId="77777777" w:rsidR="00EA3377" w:rsidRDefault="00EA3377" w:rsidP="00AB0BCB">
      <w:pPr>
        <w:contextualSpacing/>
      </w:pPr>
    </w:p>
    <w:p w14:paraId="66CD0DF3" w14:textId="77777777" w:rsidR="006D7D5F" w:rsidRPr="006D7D5F" w:rsidRDefault="00F21FC6" w:rsidP="006D7D5F">
      <w:pPr>
        <w:rPr>
          <w:bCs/>
        </w:rPr>
      </w:pPr>
      <w:r>
        <w:rPr>
          <w:bCs/>
        </w:rPr>
        <w:t>†</w:t>
      </w:r>
      <w:r w:rsidR="006D7D5F">
        <w:rPr>
          <w:bCs/>
        </w:rPr>
        <w:t xml:space="preserve">Stearns, M., &amp; </w:t>
      </w:r>
      <w:r w:rsidR="006D7D5F">
        <w:rPr>
          <w:b/>
          <w:bCs/>
        </w:rPr>
        <w:t>McKinney, C.</w:t>
      </w:r>
      <w:r w:rsidR="006D7D5F">
        <w:rPr>
          <w:bCs/>
        </w:rPr>
        <w:t xml:space="preserve"> (2019). </w:t>
      </w:r>
      <w:bookmarkStart w:id="10" w:name="_Hlk491770353"/>
      <w:r w:rsidR="006D7D5F">
        <w:t>Perceived parent-child religiosity: Moderation by perceived maternal and paternal warmth and autonomy granting and emerging adult gender</w:t>
      </w:r>
      <w:bookmarkEnd w:id="10"/>
      <w:r w:rsidR="006D7D5F">
        <w:t xml:space="preserve">. </w:t>
      </w:r>
      <w:r w:rsidR="006D7D5F">
        <w:rPr>
          <w:i/>
        </w:rPr>
        <w:t>P</w:t>
      </w:r>
      <w:r w:rsidR="006D7D5F" w:rsidRPr="005E5321">
        <w:rPr>
          <w:bCs/>
          <w:i/>
        </w:rPr>
        <w:t>sychology of Religion and Spirituality</w:t>
      </w:r>
      <w:r w:rsidR="006D7D5F">
        <w:rPr>
          <w:bCs/>
          <w:i/>
        </w:rPr>
        <w:t xml:space="preserve">, 11, </w:t>
      </w:r>
      <w:r w:rsidR="006D7D5F">
        <w:rPr>
          <w:bCs/>
        </w:rPr>
        <w:t>177-187.</w:t>
      </w:r>
      <w:r w:rsidR="000E6AA8">
        <w:rPr>
          <w:bCs/>
        </w:rPr>
        <w:t xml:space="preserve"> </w:t>
      </w:r>
      <w:hyperlink r:id="rId63" w:tgtFrame="_blank" w:history="1">
        <w:r w:rsidR="000E6AA8" w:rsidRPr="000E6AA8">
          <w:rPr>
            <w:rStyle w:val="Hyperlink"/>
            <w:bCs/>
          </w:rPr>
          <w:t>https://doi.org/10.1037/rel0000142</w:t>
        </w:r>
      </w:hyperlink>
    </w:p>
    <w:p w14:paraId="639D038F" w14:textId="77777777" w:rsidR="0047274D" w:rsidRDefault="0047274D" w:rsidP="00AB0BCB">
      <w:pPr>
        <w:rPr>
          <w:bCs/>
        </w:rPr>
      </w:pPr>
    </w:p>
    <w:p w14:paraId="199E6E73" w14:textId="77777777" w:rsidR="000F5F81" w:rsidRPr="000F5F81" w:rsidRDefault="00F21FC6" w:rsidP="000F5F81">
      <w:pPr>
        <w:rPr>
          <w:bdr w:val="none" w:sz="0" w:space="0" w:color="auto" w:frame="1"/>
          <w:shd w:val="clear" w:color="auto" w:fill="FFFFFF"/>
        </w:rPr>
      </w:pPr>
      <w:r>
        <w:rPr>
          <w:bCs/>
        </w:rPr>
        <w:t>†</w:t>
      </w:r>
      <w:r w:rsidR="000F5F81">
        <w:rPr>
          <w:bCs/>
        </w:rPr>
        <w:t xml:space="preserve">Steele, E. H., &amp; </w:t>
      </w:r>
      <w:r w:rsidR="000F5F81">
        <w:rPr>
          <w:b/>
          <w:bCs/>
        </w:rPr>
        <w:t>McKinney, C.</w:t>
      </w:r>
      <w:r w:rsidR="000F5F81">
        <w:rPr>
          <w:bCs/>
        </w:rPr>
        <w:t xml:space="preserve"> (2019). Emerging adult psychological problems and parenting style: Moderation by parent-child relationship quality. </w:t>
      </w:r>
      <w:r w:rsidR="000F5F81">
        <w:rPr>
          <w:bCs/>
          <w:i/>
        </w:rPr>
        <w:t xml:space="preserve">Personality and Individual Differences, 146, </w:t>
      </w:r>
      <w:r w:rsidR="000F5F81">
        <w:rPr>
          <w:bCs/>
        </w:rPr>
        <w:t>201-208.</w:t>
      </w:r>
      <w:r w:rsidR="000E6AA8">
        <w:rPr>
          <w:bCs/>
        </w:rPr>
        <w:t xml:space="preserve"> </w:t>
      </w:r>
      <w:hyperlink r:id="rId64" w:tgtFrame="_blank" w:tooltip="Persistent link using digital object identifier" w:history="1">
        <w:r w:rsidR="000E6AA8" w:rsidRPr="000E6AA8">
          <w:rPr>
            <w:rStyle w:val="Hyperlink"/>
            <w:bCs/>
          </w:rPr>
          <w:t>https://doi.org/10.1016/j.paid.2018.04.048</w:t>
        </w:r>
      </w:hyperlink>
    </w:p>
    <w:p w14:paraId="6E000206" w14:textId="77777777" w:rsidR="000F5F81" w:rsidRDefault="000F5F81" w:rsidP="00C5348F">
      <w:pPr>
        <w:rPr>
          <w:bCs/>
        </w:rPr>
      </w:pPr>
    </w:p>
    <w:p w14:paraId="115A8EA1" w14:textId="77777777" w:rsidR="007476AE" w:rsidRPr="000565FD" w:rsidRDefault="00F21FC6" w:rsidP="007476AE">
      <w:pPr>
        <w:rPr>
          <w:bCs/>
          <w:iCs/>
        </w:rPr>
      </w:pPr>
      <w:r>
        <w:rPr>
          <w:bCs/>
        </w:rPr>
        <w:t>†</w:t>
      </w:r>
      <w:r w:rsidR="007476AE">
        <w:rPr>
          <w:bCs/>
        </w:rPr>
        <w:t xml:space="preserve">Szkody, E., &amp; </w:t>
      </w:r>
      <w:r w:rsidR="007476AE">
        <w:rPr>
          <w:b/>
          <w:bCs/>
        </w:rPr>
        <w:t>McKinney, C.</w:t>
      </w:r>
      <w:r w:rsidR="007476AE">
        <w:rPr>
          <w:bCs/>
        </w:rPr>
        <w:t xml:space="preserve"> (2019). Indirect effects of social support on psychological health through self-esteem in emerging adulthood. </w:t>
      </w:r>
      <w:r w:rsidR="007476AE">
        <w:rPr>
          <w:bCs/>
          <w:i/>
        </w:rPr>
        <w:t>Journal of Family Issues</w:t>
      </w:r>
      <w:r w:rsidR="000565FD">
        <w:rPr>
          <w:bCs/>
          <w:i/>
        </w:rPr>
        <w:t xml:space="preserve">, 40, </w:t>
      </w:r>
      <w:r w:rsidR="000565FD">
        <w:rPr>
          <w:bCs/>
          <w:iCs/>
        </w:rPr>
        <w:t>24</w:t>
      </w:r>
      <w:r w:rsidR="00597644">
        <w:rPr>
          <w:bCs/>
          <w:iCs/>
        </w:rPr>
        <w:t>39</w:t>
      </w:r>
      <w:r w:rsidR="000565FD">
        <w:rPr>
          <w:bCs/>
          <w:iCs/>
        </w:rPr>
        <w:t>-2455.</w:t>
      </w:r>
      <w:r w:rsidR="000E6AA8">
        <w:rPr>
          <w:bCs/>
          <w:iCs/>
        </w:rPr>
        <w:t xml:space="preserve"> </w:t>
      </w:r>
      <w:hyperlink r:id="rId65" w:history="1">
        <w:r w:rsidR="000E6AA8" w:rsidRPr="000E6AA8">
          <w:rPr>
            <w:rStyle w:val="Hyperlink"/>
            <w:bCs/>
            <w:iCs/>
          </w:rPr>
          <w:t>https://doi.org/10.1177/0192513X19859612</w:t>
        </w:r>
      </w:hyperlink>
    </w:p>
    <w:p w14:paraId="5A1E6012" w14:textId="77777777" w:rsidR="007476AE" w:rsidRDefault="007476AE" w:rsidP="00C5348F">
      <w:pPr>
        <w:rPr>
          <w:bCs/>
        </w:rPr>
      </w:pPr>
    </w:p>
    <w:p w14:paraId="5A588B79" w14:textId="77777777" w:rsidR="00E26578" w:rsidRPr="00E52E68" w:rsidRDefault="00F21FC6" w:rsidP="00E26578">
      <w:pPr>
        <w:pStyle w:val="ListParagraph"/>
        <w:ind w:left="0"/>
        <w:rPr>
          <w:rFonts w:ascii="Times New Roman" w:eastAsia="Times New Roman" w:hAnsi="Times New Roman"/>
          <w:iCs/>
        </w:rPr>
      </w:pPr>
      <w:r>
        <w:rPr>
          <w:rFonts w:ascii="Times New Roman" w:eastAsia="Times New Roman" w:hAnsi="Times New Roman"/>
        </w:rPr>
        <w:t>†</w:t>
      </w:r>
      <w:r w:rsidR="00E26578" w:rsidRPr="0072468F">
        <w:rPr>
          <w:rFonts w:ascii="Times New Roman" w:eastAsia="Times New Roman" w:hAnsi="Times New Roman"/>
        </w:rPr>
        <w:t>Szkody, E.</w:t>
      </w:r>
      <w:r w:rsidR="00E26578" w:rsidRPr="00326FEA">
        <w:rPr>
          <w:rFonts w:ascii="Times New Roman" w:eastAsia="Times New Roman" w:hAnsi="Times New Roman"/>
        </w:rPr>
        <w:t xml:space="preserve"> &amp; </w:t>
      </w:r>
      <w:r w:rsidR="00E26578" w:rsidRPr="0072468F">
        <w:rPr>
          <w:rFonts w:ascii="Times New Roman" w:eastAsia="Times New Roman" w:hAnsi="Times New Roman"/>
          <w:b/>
        </w:rPr>
        <w:t>McKinney, C.</w:t>
      </w:r>
      <w:r w:rsidR="00E26578" w:rsidRPr="00326FEA">
        <w:rPr>
          <w:rFonts w:ascii="Times New Roman" w:eastAsia="Times New Roman" w:hAnsi="Times New Roman"/>
        </w:rPr>
        <w:t xml:space="preserve"> (</w:t>
      </w:r>
      <w:r w:rsidR="007C44AE">
        <w:rPr>
          <w:rFonts w:ascii="Times New Roman" w:eastAsia="Times New Roman" w:hAnsi="Times New Roman"/>
        </w:rPr>
        <w:t>2019</w:t>
      </w:r>
      <w:r w:rsidR="00E26578" w:rsidRPr="00326FEA">
        <w:rPr>
          <w:rFonts w:ascii="Times New Roman" w:eastAsia="Times New Roman" w:hAnsi="Times New Roman"/>
        </w:rPr>
        <w:t xml:space="preserve">). </w:t>
      </w:r>
      <w:r w:rsidR="00E26578" w:rsidRPr="0072468F">
        <w:rPr>
          <w:rFonts w:ascii="Times New Roman" w:eastAsia="Times New Roman" w:hAnsi="Times New Roman"/>
        </w:rPr>
        <w:t>Social support versus emotion regulation: Mediators of attachment and psychological problems after social exclusion</w:t>
      </w:r>
      <w:r w:rsidR="00E26578" w:rsidRPr="00326FEA">
        <w:rPr>
          <w:rFonts w:ascii="Times New Roman" w:eastAsia="Times New Roman" w:hAnsi="Times New Roman"/>
        </w:rPr>
        <w:t xml:space="preserve">. </w:t>
      </w:r>
      <w:r w:rsidR="00E26578">
        <w:rPr>
          <w:rFonts w:ascii="Times New Roman" w:eastAsia="Times New Roman" w:hAnsi="Times New Roman"/>
          <w:i/>
        </w:rPr>
        <w:t>Journal of Social and Clinical Psychology</w:t>
      </w:r>
      <w:r w:rsidR="00E52E68">
        <w:rPr>
          <w:rFonts w:ascii="Times New Roman" w:eastAsia="Times New Roman" w:hAnsi="Times New Roman"/>
          <w:i/>
        </w:rPr>
        <w:t xml:space="preserve">, 38, </w:t>
      </w:r>
      <w:r w:rsidR="00E52E68">
        <w:rPr>
          <w:rFonts w:ascii="Times New Roman" w:eastAsia="Times New Roman" w:hAnsi="Times New Roman"/>
          <w:iCs/>
        </w:rPr>
        <w:t>882-905.</w:t>
      </w:r>
      <w:r w:rsidR="000E6AA8">
        <w:rPr>
          <w:rFonts w:ascii="Times New Roman" w:eastAsia="Times New Roman" w:hAnsi="Times New Roman"/>
          <w:iCs/>
        </w:rPr>
        <w:t xml:space="preserve"> </w:t>
      </w:r>
      <w:hyperlink r:id="rId66" w:tgtFrame="_blank" w:history="1">
        <w:r w:rsidR="000E6AA8" w:rsidRPr="000E6AA8">
          <w:rPr>
            <w:rStyle w:val="Hyperlink"/>
            <w:rFonts w:ascii="Times New Roman" w:eastAsia="Times New Roman" w:hAnsi="Times New Roman"/>
            <w:iCs/>
          </w:rPr>
          <w:t>https://doi.org/10.1521/jscp.2019.38.10.882</w:t>
        </w:r>
      </w:hyperlink>
    </w:p>
    <w:p w14:paraId="11EB813E" w14:textId="77777777" w:rsidR="002332B7" w:rsidRDefault="002332B7" w:rsidP="00C5348F">
      <w:pPr>
        <w:rPr>
          <w:bCs/>
        </w:rPr>
      </w:pPr>
    </w:p>
    <w:p w14:paraId="12C9EAAA" w14:textId="77777777" w:rsidR="00C5348F" w:rsidRPr="000E6AA8" w:rsidRDefault="00F21FC6" w:rsidP="00C5348F">
      <w:pPr>
        <w:rPr>
          <w:bCs/>
          <w:iCs/>
        </w:rPr>
      </w:pPr>
      <w:r>
        <w:rPr>
          <w:bCs/>
        </w:rPr>
        <w:t>†</w:t>
      </w:r>
      <w:r w:rsidR="00C5348F">
        <w:rPr>
          <w:bCs/>
        </w:rPr>
        <w:t xml:space="preserve">Szkody, E., &amp; </w:t>
      </w:r>
      <w:r w:rsidR="00C5348F">
        <w:rPr>
          <w:b/>
          <w:bCs/>
        </w:rPr>
        <w:t>McKinney, C.</w:t>
      </w:r>
      <w:r w:rsidR="00C5348F">
        <w:rPr>
          <w:bCs/>
        </w:rPr>
        <w:t xml:space="preserve"> (2019). Stress-buffering effects of social support on depressive problems: Perceived vs. received support and moderat</w:t>
      </w:r>
      <w:r w:rsidR="00C20D6D">
        <w:rPr>
          <w:bCs/>
        </w:rPr>
        <w:t>ion</w:t>
      </w:r>
      <w:r w:rsidR="00C5348F">
        <w:rPr>
          <w:bCs/>
        </w:rPr>
        <w:t xml:space="preserve"> by parental depression. </w:t>
      </w:r>
      <w:r w:rsidR="00C5348F">
        <w:rPr>
          <w:bCs/>
          <w:i/>
        </w:rPr>
        <w:t>Journal of Child and Family Studies</w:t>
      </w:r>
      <w:r w:rsidR="00193E3D">
        <w:rPr>
          <w:bCs/>
          <w:i/>
        </w:rPr>
        <w:t>, 28,</w:t>
      </w:r>
      <w:r w:rsidR="00193E3D">
        <w:rPr>
          <w:bCs/>
          <w:iCs/>
        </w:rPr>
        <w:t xml:space="preserve"> 2209-</w:t>
      </w:r>
      <w:r w:rsidR="00193E3D" w:rsidRPr="000E6AA8">
        <w:rPr>
          <w:bCs/>
          <w:iCs/>
        </w:rPr>
        <w:t>2219</w:t>
      </w:r>
      <w:r w:rsidR="00C5348F" w:rsidRPr="000E6AA8">
        <w:rPr>
          <w:bCs/>
          <w:iCs/>
        </w:rPr>
        <w:t>.</w:t>
      </w:r>
      <w:r w:rsidR="00BF0D52" w:rsidRPr="000E6AA8">
        <w:rPr>
          <w:bCs/>
          <w:iCs/>
        </w:rPr>
        <w:t xml:space="preserve"> </w:t>
      </w:r>
      <w:hyperlink r:id="rId67" w:history="1">
        <w:r w:rsidR="000E6AA8" w:rsidRPr="000E6AA8">
          <w:rPr>
            <w:rStyle w:val="Hyperlink"/>
            <w:bCs/>
            <w:iCs/>
          </w:rPr>
          <w:t>https://doi.org/10.1007/s10826-019-01437-1</w:t>
        </w:r>
      </w:hyperlink>
      <w:r w:rsidR="000E6AA8">
        <w:rPr>
          <w:bCs/>
          <w:i/>
        </w:rPr>
        <w:t xml:space="preserve"> </w:t>
      </w:r>
    </w:p>
    <w:bookmarkEnd w:id="2"/>
    <w:p w14:paraId="673C25A4" w14:textId="77777777" w:rsidR="001E713C" w:rsidRDefault="001E713C" w:rsidP="00AB0BCB">
      <w:pPr>
        <w:rPr>
          <w:bCs/>
        </w:rPr>
      </w:pPr>
    </w:p>
    <w:p w14:paraId="097CF307" w14:textId="77777777" w:rsidR="00AB0BCB" w:rsidRPr="00766022" w:rsidRDefault="009039AB" w:rsidP="00AB0BCB">
      <w:pPr>
        <w:rPr>
          <w:bCs/>
        </w:rPr>
      </w:pPr>
      <w:r>
        <w:rPr>
          <w:bCs/>
        </w:rPr>
        <w:t>*</w:t>
      </w:r>
      <w:r w:rsidR="00AB0BCB">
        <w:rPr>
          <w:bCs/>
        </w:rPr>
        <w:t xml:space="preserve">Franz, A. O., &amp; </w:t>
      </w:r>
      <w:r w:rsidR="00AB0BCB">
        <w:rPr>
          <w:b/>
          <w:bCs/>
        </w:rPr>
        <w:t>McKinney, C.</w:t>
      </w:r>
      <w:r w:rsidR="00AB0BCB">
        <w:rPr>
          <w:bCs/>
        </w:rPr>
        <w:t xml:space="preserve"> (2018). Parental and child psychopathology: Moderated mediation by gender and parent-child relationship quality. </w:t>
      </w:r>
      <w:r w:rsidR="00AB0BCB">
        <w:rPr>
          <w:bCs/>
          <w:i/>
        </w:rPr>
        <w:t xml:space="preserve">Child Psychiatry and Human Development, </w:t>
      </w:r>
      <w:r w:rsidR="00766022">
        <w:rPr>
          <w:bCs/>
          <w:i/>
        </w:rPr>
        <w:t>49,</w:t>
      </w:r>
      <w:r w:rsidR="00766022">
        <w:rPr>
          <w:bCs/>
        </w:rPr>
        <w:t xml:space="preserve"> 843-852.</w:t>
      </w:r>
      <w:r w:rsidR="000E6AA8">
        <w:rPr>
          <w:bCs/>
        </w:rPr>
        <w:t xml:space="preserve"> </w:t>
      </w:r>
      <w:hyperlink r:id="rId68" w:history="1">
        <w:r w:rsidR="000E6AA8" w:rsidRPr="00BA4E4B">
          <w:rPr>
            <w:rStyle w:val="Hyperlink"/>
            <w:bCs/>
          </w:rPr>
          <w:t>https://doi.org/10.1007/s10578-018-0801-0</w:t>
        </w:r>
      </w:hyperlink>
      <w:r w:rsidR="000E6AA8">
        <w:rPr>
          <w:bCs/>
        </w:rPr>
        <w:t xml:space="preserve"> </w:t>
      </w:r>
    </w:p>
    <w:p w14:paraId="1983FCFB" w14:textId="77777777" w:rsidR="000E575A" w:rsidRDefault="000E575A" w:rsidP="00994FFF">
      <w:pPr>
        <w:rPr>
          <w:b/>
          <w:bCs/>
        </w:rPr>
      </w:pPr>
    </w:p>
    <w:p w14:paraId="778CEDD1" w14:textId="77777777" w:rsidR="00994FFF" w:rsidRDefault="00994FFF" w:rsidP="00994FFF">
      <w:r>
        <w:rPr>
          <w:b/>
          <w:bCs/>
        </w:rPr>
        <w:t>McKinney, C.</w:t>
      </w:r>
      <w:r>
        <w:rPr>
          <w:bCs/>
        </w:rPr>
        <w:t xml:space="preserve">, </w:t>
      </w:r>
      <w:r w:rsidR="00F21FC6">
        <w:rPr>
          <w:bCs/>
        </w:rPr>
        <w:t>†</w:t>
      </w:r>
      <w:r>
        <w:rPr>
          <w:bCs/>
        </w:rPr>
        <w:t xml:space="preserve">Brown, K., &amp; Malkin, M. (2018). </w:t>
      </w:r>
      <w:r w:rsidRPr="00AF1F3B">
        <w:t xml:space="preserve">Parenting </w:t>
      </w:r>
      <w:r>
        <w:t>style, discipline, and parental psychopathology: Gender dyadic interactions in emerging adults.</w:t>
      </w:r>
      <w:r>
        <w:rPr>
          <w:i/>
        </w:rPr>
        <w:t xml:space="preserve"> Journal of Child and Family Studies, 27,</w:t>
      </w:r>
      <w:r>
        <w:t xml:space="preserve"> 290-301.</w:t>
      </w:r>
      <w:r w:rsidR="000E6AA8">
        <w:t xml:space="preserve"> </w:t>
      </w:r>
      <w:hyperlink r:id="rId69" w:tgtFrame="_blank" w:history="1">
        <w:r w:rsidR="000E6AA8" w:rsidRPr="000E6AA8">
          <w:rPr>
            <w:rStyle w:val="Hyperlink"/>
          </w:rPr>
          <w:t>https://doi.org/10.1007/s10826-017-0865-7</w:t>
        </w:r>
      </w:hyperlink>
    </w:p>
    <w:p w14:paraId="748C5373" w14:textId="77777777" w:rsidR="00E27EEE" w:rsidRDefault="00E27EEE" w:rsidP="00073371">
      <w:pPr>
        <w:rPr>
          <w:b/>
          <w:bCs/>
        </w:rPr>
      </w:pPr>
    </w:p>
    <w:p w14:paraId="466A4B9A" w14:textId="77777777" w:rsidR="000E6AA8" w:rsidRPr="000E6AA8" w:rsidRDefault="00073371" w:rsidP="000E6AA8">
      <w:r>
        <w:rPr>
          <w:b/>
          <w:bCs/>
        </w:rPr>
        <w:t>McKinney, C.</w:t>
      </w:r>
      <w:r>
        <w:rPr>
          <w:bCs/>
        </w:rPr>
        <w:t xml:space="preserve">, Gadke, D. L., &amp; Malkin, M. (2018). </w:t>
      </w:r>
      <w:r w:rsidRPr="003C13B4">
        <w:t xml:space="preserve">Autism </w:t>
      </w:r>
      <w:r>
        <w:t>s</w:t>
      </w:r>
      <w:r w:rsidRPr="003C13B4">
        <w:t xml:space="preserve">pectrum </w:t>
      </w:r>
      <w:r>
        <w:t>d</w:t>
      </w:r>
      <w:r w:rsidRPr="003C13B4">
        <w:t xml:space="preserve">isorder </w:t>
      </w:r>
      <w:r>
        <w:t>traits in typically developing</w:t>
      </w:r>
      <w:r w:rsidRPr="003C13B4">
        <w:t xml:space="preserve"> </w:t>
      </w:r>
      <w:r>
        <w:t>e</w:t>
      </w:r>
      <w:r w:rsidRPr="003C13B4">
        <w:t xml:space="preserve">merging </w:t>
      </w:r>
      <w:r>
        <w:t>a</w:t>
      </w:r>
      <w:r w:rsidRPr="003C13B4">
        <w:t xml:space="preserve">dults and </w:t>
      </w:r>
      <w:r>
        <w:t>a</w:t>
      </w:r>
      <w:r w:rsidRPr="003C13B4">
        <w:t xml:space="preserve">ssociated </w:t>
      </w:r>
      <w:r>
        <w:t>p</w:t>
      </w:r>
      <w:r w:rsidRPr="003C13B4">
        <w:t>arenting</w:t>
      </w:r>
      <w:r>
        <w:t xml:space="preserve">: A person-centered approach. </w:t>
      </w:r>
      <w:r>
        <w:rPr>
          <w:i/>
        </w:rPr>
        <w:t>Jou</w:t>
      </w:r>
      <w:r w:rsidR="005C1934">
        <w:rPr>
          <w:i/>
        </w:rPr>
        <w:t>rnal of American</w:t>
      </w:r>
      <w:r w:rsidR="00766022">
        <w:rPr>
          <w:i/>
        </w:rPr>
        <w:t xml:space="preserve"> College Health, 66,</w:t>
      </w:r>
      <w:r w:rsidR="00766022">
        <w:t xml:space="preserve"> 588-596.</w:t>
      </w:r>
      <w:r w:rsidR="000E6AA8">
        <w:t xml:space="preserve"> </w:t>
      </w:r>
      <w:hyperlink r:id="rId70" w:history="1">
        <w:r w:rsidR="000E6AA8" w:rsidRPr="00BA4E4B">
          <w:rPr>
            <w:rStyle w:val="Hyperlink"/>
          </w:rPr>
          <w:t>https://doi.org/10.1080/07448481.2018.1440576</w:t>
        </w:r>
      </w:hyperlink>
    </w:p>
    <w:p w14:paraId="76E33147" w14:textId="77777777" w:rsidR="00073371" w:rsidRPr="00766022" w:rsidRDefault="00073371" w:rsidP="00073371"/>
    <w:p w14:paraId="04E664F0" w14:textId="77777777" w:rsidR="008429B2" w:rsidRPr="008429B2" w:rsidRDefault="008429B2" w:rsidP="008429B2">
      <w:pPr>
        <w:rPr>
          <w:bCs/>
        </w:rPr>
      </w:pPr>
      <w:r>
        <w:rPr>
          <w:b/>
          <w:bCs/>
        </w:rPr>
        <w:lastRenderedPageBreak/>
        <w:t>McKinney, C.</w:t>
      </w:r>
      <w:r>
        <w:rPr>
          <w:bCs/>
        </w:rPr>
        <w:t xml:space="preserve">, &amp; </w:t>
      </w:r>
      <w:r w:rsidR="00F21FC6">
        <w:rPr>
          <w:bCs/>
        </w:rPr>
        <w:t>†</w:t>
      </w:r>
      <w:r>
        <w:rPr>
          <w:bCs/>
        </w:rPr>
        <w:t xml:space="preserve">Kwan, J. W. (2018). Emerging adult perceptions of and preferences for parenting styles and associated psychological outcomes. </w:t>
      </w:r>
      <w:r>
        <w:rPr>
          <w:bCs/>
          <w:i/>
        </w:rPr>
        <w:t xml:space="preserve">Journal of Family Issues, </w:t>
      </w:r>
      <w:r w:rsidR="00766022">
        <w:rPr>
          <w:bCs/>
          <w:i/>
        </w:rPr>
        <w:t xml:space="preserve">39, </w:t>
      </w:r>
      <w:r w:rsidR="00766022">
        <w:rPr>
          <w:bCs/>
        </w:rPr>
        <w:t>2491-2504</w:t>
      </w:r>
      <w:r>
        <w:rPr>
          <w:bCs/>
        </w:rPr>
        <w:t>.</w:t>
      </w:r>
      <w:r w:rsidR="000E6AA8">
        <w:rPr>
          <w:bCs/>
        </w:rPr>
        <w:t xml:space="preserve"> </w:t>
      </w:r>
      <w:hyperlink r:id="rId71" w:history="1">
        <w:r w:rsidR="000E6AA8" w:rsidRPr="000E6AA8">
          <w:rPr>
            <w:rStyle w:val="Hyperlink"/>
            <w:bCs/>
          </w:rPr>
          <w:t>https://doi.org/10.1177/0192513X18756928</w:t>
        </w:r>
      </w:hyperlink>
    </w:p>
    <w:p w14:paraId="15BAED48" w14:textId="77777777" w:rsidR="008429B2" w:rsidRDefault="008429B2" w:rsidP="00600AF9">
      <w:pPr>
        <w:rPr>
          <w:bCs/>
        </w:rPr>
      </w:pPr>
    </w:p>
    <w:p w14:paraId="3F2DAF6F" w14:textId="77777777" w:rsidR="00DF1921" w:rsidRPr="006327CD" w:rsidRDefault="00DF1921" w:rsidP="00DF1921">
      <w:pPr>
        <w:rPr>
          <w:bCs/>
        </w:rPr>
      </w:pPr>
      <w:r>
        <w:rPr>
          <w:b/>
          <w:bCs/>
        </w:rPr>
        <w:t>McKinney, C.</w:t>
      </w:r>
      <w:r>
        <w:rPr>
          <w:bCs/>
        </w:rPr>
        <w:t xml:space="preserve">, </w:t>
      </w:r>
      <w:r w:rsidR="00F21FC6">
        <w:rPr>
          <w:bCs/>
        </w:rPr>
        <w:t>†</w:t>
      </w:r>
      <w:r>
        <w:rPr>
          <w:bCs/>
        </w:rPr>
        <w:t xml:space="preserve">Stearns, M., &amp; </w:t>
      </w:r>
      <w:r w:rsidR="00F21FC6">
        <w:rPr>
          <w:bCs/>
        </w:rPr>
        <w:t>†</w:t>
      </w:r>
      <w:r w:rsidR="00E25791">
        <w:rPr>
          <w:bCs/>
        </w:rPr>
        <w:t xml:space="preserve">Moussa </w:t>
      </w:r>
      <w:r>
        <w:rPr>
          <w:bCs/>
        </w:rPr>
        <w:t>Rogers, M. (</w:t>
      </w:r>
      <w:r w:rsidR="008B6E9E">
        <w:rPr>
          <w:bCs/>
        </w:rPr>
        <w:t>2018</w:t>
      </w:r>
      <w:r>
        <w:rPr>
          <w:bCs/>
        </w:rPr>
        <w:t xml:space="preserve">). Perceptions of differential parenting between Southern United States mothers and fathers. </w:t>
      </w:r>
      <w:r>
        <w:rPr>
          <w:bCs/>
          <w:i/>
        </w:rPr>
        <w:t>Journal of Child and Family Studies</w:t>
      </w:r>
      <w:r w:rsidR="008B6E9E">
        <w:rPr>
          <w:bCs/>
        </w:rPr>
        <w:t>,</w:t>
      </w:r>
      <w:r w:rsidR="008B6E9E">
        <w:rPr>
          <w:bCs/>
          <w:i/>
        </w:rPr>
        <w:t xml:space="preserve"> </w:t>
      </w:r>
      <w:r w:rsidR="006327CD">
        <w:rPr>
          <w:bCs/>
          <w:i/>
        </w:rPr>
        <w:t>27</w:t>
      </w:r>
      <w:r w:rsidR="006327CD">
        <w:rPr>
          <w:bCs/>
        </w:rPr>
        <w:t>, 3742-3752.</w:t>
      </w:r>
      <w:r w:rsidR="000E6AA8">
        <w:rPr>
          <w:bCs/>
        </w:rPr>
        <w:t xml:space="preserve"> </w:t>
      </w:r>
      <w:hyperlink r:id="rId72" w:tgtFrame="_blank" w:history="1">
        <w:r w:rsidR="000E6AA8" w:rsidRPr="000E6AA8">
          <w:rPr>
            <w:rStyle w:val="Hyperlink"/>
            <w:bCs/>
          </w:rPr>
          <w:t>https://doi.org/10.1007/s10826-018-1204-3</w:t>
        </w:r>
      </w:hyperlink>
    </w:p>
    <w:p w14:paraId="56B00BB7" w14:textId="77777777" w:rsidR="00C20D6D" w:rsidRDefault="00C20D6D" w:rsidP="00C20D6D">
      <w:pPr>
        <w:rPr>
          <w:bCs/>
        </w:rPr>
      </w:pPr>
    </w:p>
    <w:p w14:paraId="3ABE55E1" w14:textId="77777777" w:rsidR="00C20D6D" w:rsidRPr="00A222FA" w:rsidRDefault="00F21FC6" w:rsidP="00C20D6D">
      <w:pPr>
        <w:rPr>
          <w:bCs/>
          <w:i/>
        </w:rPr>
      </w:pPr>
      <w:r>
        <w:rPr>
          <w:bCs/>
        </w:rPr>
        <w:t>†</w:t>
      </w:r>
      <w:r w:rsidR="00C20D6D">
        <w:rPr>
          <w:bCs/>
        </w:rPr>
        <w:t xml:space="preserve">Moussa Rogers, M., </w:t>
      </w:r>
      <w:r w:rsidR="00C20D6D">
        <w:rPr>
          <w:b/>
          <w:bCs/>
        </w:rPr>
        <w:t>McKinney, C.</w:t>
      </w:r>
      <w:r w:rsidR="00C20D6D">
        <w:rPr>
          <w:bCs/>
        </w:rPr>
        <w:t xml:space="preserve">, &amp; Asberg, K. (2018). Substance use predicted by parental maltreatment, gender, and five-factor personality. </w:t>
      </w:r>
      <w:r w:rsidR="00C20D6D">
        <w:rPr>
          <w:bCs/>
          <w:i/>
        </w:rPr>
        <w:t xml:space="preserve">Personality and Individual Differences, 128, </w:t>
      </w:r>
      <w:r w:rsidR="00C20D6D">
        <w:rPr>
          <w:bCs/>
        </w:rPr>
        <w:t>39-43</w:t>
      </w:r>
      <w:r w:rsidR="00C20D6D">
        <w:rPr>
          <w:bCs/>
          <w:i/>
        </w:rPr>
        <w:t>.</w:t>
      </w:r>
      <w:r w:rsidR="000E6AA8">
        <w:rPr>
          <w:bCs/>
          <w:i/>
        </w:rPr>
        <w:t xml:space="preserve"> </w:t>
      </w:r>
      <w:hyperlink r:id="rId73" w:tgtFrame="_blank" w:history="1">
        <w:r w:rsidR="000E6AA8" w:rsidRPr="000E6AA8">
          <w:rPr>
            <w:rStyle w:val="Hyperlink"/>
            <w:bCs/>
            <w:iCs/>
          </w:rPr>
          <w:t>https://doi.org/10.1016/j.paid.2018.02.030</w:t>
        </w:r>
      </w:hyperlink>
    </w:p>
    <w:p w14:paraId="32F16FE2" w14:textId="77777777" w:rsidR="00C20D6D" w:rsidRDefault="00C20D6D" w:rsidP="00600AF9">
      <w:pPr>
        <w:rPr>
          <w:bCs/>
        </w:rPr>
      </w:pPr>
    </w:p>
    <w:p w14:paraId="735DEE17" w14:textId="77777777" w:rsidR="000E6AA8" w:rsidRPr="000E6AA8" w:rsidRDefault="00600AF9" w:rsidP="000E6AA8">
      <w:pPr>
        <w:rPr>
          <w:color w:val="000000"/>
          <w:shd w:val="clear" w:color="auto" w:fill="FFFFFF"/>
        </w:rPr>
      </w:pPr>
      <w:r>
        <w:rPr>
          <w:bCs/>
        </w:rPr>
        <w:t xml:space="preserve">Robertson, A. A., </w:t>
      </w:r>
      <w:r>
        <w:rPr>
          <w:b/>
          <w:bCs/>
        </w:rPr>
        <w:t>McKinney, C.</w:t>
      </w:r>
      <w:r>
        <w:rPr>
          <w:bCs/>
        </w:rPr>
        <w:t xml:space="preserve">, </w:t>
      </w:r>
      <w:r w:rsidR="00F21FC6">
        <w:rPr>
          <w:bCs/>
        </w:rPr>
        <w:t>†</w:t>
      </w:r>
      <w:r>
        <w:rPr>
          <w:bCs/>
        </w:rPr>
        <w:t>Walker, C.</w:t>
      </w:r>
      <w:r w:rsidR="007A6A08">
        <w:rPr>
          <w:bCs/>
        </w:rPr>
        <w:t xml:space="preserve"> S.</w:t>
      </w:r>
      <w:r>
        <w:rPr>
          <w:bCs/>
        </w:rPr>
        <w:t xml:space="preserve">, &amp; Coleman, A. (2018). Peer, social media, and alcohol marketing influences on college student drinking. </w:t>
      </w:r>
      <w:r>
        <w:rPr>
          <w:bCs/>
          <w:i/>
        </w:rPr>
        <w:t xml:space="preserve">Journal of American College Health, </w:t>
      </w:r>
      <w:r w:rsidR="00766022">
        <w:rPr>
          <w:bCs/>
          <w:i/>
        </w:rPr>
        <w:t>66,</w:t>
      </w:r>
      <w:r w:rsidR="00766022">
        <w:rPr>
          <w:bCs/>
        </w:rPr>
        <w:t xml:space="preserve"> 369-379</w:t>
      </w:r>
      <w:r>
        <w:rPr>
          <w:color w:val="000000"/>
          <w:shd w:val="clear" w:color="auto" w:fill="FFFFFF"/>
        </w:rPr>
        <w:t>.</w:t>
      </w:r>
      <w:r w:rsidR="000E6AA8">
        <w:rPr>
          <w:color w:val="000000"/>
          <w:shd w:val="clear" w:color="auto" w:fill="FFFFFF"/>
        </w:rPr>
        <w:t xml:space="preserve"> </w:t>
      </w:r>
      <w:hyperlink r:id="rId74" w:history="1">
        <w:r w:rsidR="000E6AA8" w:rsidRPr="000E6AA8">
          <w:rPr>
            <w:rStyle w:val="Hyperlink"/>
            <w:shd w:val="clear" w:color="auto" w:fill="FFFFFF"/>
          </w:rPr>
          <w:t>https://doi.org/10.1080/07448481.2018.1431903</w:t>
        </w:r>
      </w:hyperlink>
    </w:p>
    <w:p w14:paraId="7583E303" w14:textId="77777777" w:rsidR="00600AF9" w:rsidRPr="00C64618" w:rsidRDefault="00600AF9" w:rsidP="00600AF9">
      <w:pPr>
        <w:rPr>
          <w:bCs/>
          <w:i/>
        </w:rPr>
      </w:pPr>
    </w:p>
    <w:p w14:paraId="5FA8D144" w14:textId="77777777" w:rsidR="00C76671" w:rsidRPr="003479DB" w:rsidRDefault="00F21FC6" w:rsidP="00C76671">
      <w:pPr>
        <w:rPr>
          <w:bCs/>
        </w:rPr>
      </w:pPr>
      <w:r>
        <w:rPr>
          <w:bCs/>
        </w:rPr>
        <w:t>†</w:t>
      </w:r>
      <w:r w:rsidR="00C76671">
        <w:rPr>
          <w:bCs/>
        </w:rPr>
        <w:t xml:space="preserve">Stearns, M., &amp; </w:t>
      </w:r>
      <w:r w:rsidR="00C76671">
        <w:rPr>
          <w:b/>
          <w:bCs/>
        </w:rPr>
        <w:t xml:space="preserve">McKinney, C. </w:t>
      </w:r>
      <w:r w:rsidR="00C76671">
        <w:rPr>
          <w:bCs/>
        </w:rPr>
        <w:t>(</w:t>
      </w:r>
      <w:r w:rsidR="003479DB">
        <w:rPr>
          <w:bCs/>
        </w:rPr>
        <w:t>2018</w:t>
      </w:r>
      <w:r w:rsidR="00C76671">
        <w:rPr>
          <w:bCs/>
        </w:rPr>
        <w:t>). Parent and child antisocial problems: Moderation by emerging adult religiosity</w:t>
      </w:r>
      <w:r w:rsidR="005E209B">
        <w:rPr>
          <w:bCs/>
        </w:rPr>
        <w:t xml:space="preserve"> and gender</w:t>
      </w:r>
      <w:r w:rsidR="00C76671">
        <w:rPr>
          <w:bCs/>
        </w:rPr>
        <w:t xml:space="preserve">. </w:t>
      </w:r>
      <w:r w:rsidR="00C76671">
        <w:rPr>
          <w:bCs/>
          <w:i/>
        </w:rPr>
        <w:t>Personality and Individual Differences</w:t>
      </w:r>
      <w:r w:rsidR="003479DB">
        <w:rPr>
          <w:bCs/>
          <w:i/>
        </w:rPr>
        <w:t xml:space="preserve">, 134, </w:t>
      </w:r>
      <w:r w:rsidR="003479DB">
        <w:rPr>
          <w:bCs/>
        </w:rPr>
        <w:t>182-189.</w:t>
      </w:r>
      <w:r w:rsidR="000E6AA8">
        <w:rPr>
          <w:bCs/>
        </w:rPr>
        <w:t xml:space="preserve"> </w:t>
      </w:r>
      <w:hyperlink r:id="rId75" w:tgtFrame="_blank" w:history="1">
        <w:r w:rsidR="000E6AA8" w:rsidRPr="000E6AA8">
          <w:rPr>
            <w:rStyle w:val="Hyperlink"/>
            <w:bCs/>
          </w:rPr>
          <w:t>https://doi.org/10.1016/j.paid.2018.06.014</w:t>
        </w:r>
      </w:hyperlink>
    </w:p>
    <w:p w14:paraId="6A70FC2F" w14:textId="77777777" w:rsidR="00C76671" w:rsidRPr="001F11D0" w:rsidRDefault="00C76671" w:rsidP="00C76671">
      <w:pPr>
        <w:rPr>
          <w:bCs/>
          <w:i/>
        </w:rPr>
      </w:pPr>
    </w:p>
    <w:p w14:paraId="0B879927" w14:textId="77777777" w:rsidR="00E52FDF" w:rsidRDefault="00F21FC6" w:rsidP="005240E0">
      <w:pPr>
        <w:rPr>
          <w:bCs/>
        </w:rPr>
      </w:pPr>
      <w:r>
        <w:rPr>
          <w:bCs/>
        </w:rPr>
        <w:t>†</w:t>
      </w:r>
      <w:r w:rsidR="00E52FDF">
        <w:rPr>
          <w:bCs/>
        </w:rPr>
        <w:t xml:space="preserve">Stearns, M., &amp; </w:t>
      </w:r>
      <w:r w:rsidR="00E52FDF">
        <w:rPr>
          <w:b/>
          <w:bCs/>
        </w:rPr>
        <w:t xml:space="preserve">McKinney, C. </w:t>
      </w:r>
      <w:r w:rsidR="00E52FDF">
        <w:rPr>
          <w:bCs/>
        </w:rPr>
        <w:t>(</w:t>
      </w:r>
      <w:r w:rsidR="00F00C3A" w:rsidRPr="008B6E9E">
        <w:rPr>
          <w:bCs/>
        </w:rPr>
        <w:t>2018</w:t>
      </w:r>
      <w:r w:rsidR="00E52FDF">
        <w:rPr>
          <w:bCs/>
        </w:rPr>
        <w:t xml:space="preserve">). The relationship between parent and child religiosity: Moderation by perceived parental antisocial problems. </w:t>
      </w:r>
      <w:r w:rsidR="00E52FDF">
        <w:rPr>
          <w:bCs/>
          <w:i/>
        </w:rPr>
        <w:t>International Journal for Psychology of Religion</w:t>
      </w:r>
      <w:r w:rsidR="00F00C3A">
        <w:rPr>
          <w:bCs/>
          <w:i/>
        </w:rPr>
        <w:t>,</w:t>
      </w:r>
      <w:r w:rsidR="00EA35D0">
        <w:rPr>
          <w:bCs/>
          <w:i/>
        </w:rPr>
        <w:t xml:space="preserve"> 28, </w:t>
      </w:r>
      <w:r w:rsidR="00EA35D0">
        <w:rPr>
          <w:bCs/>
        </w:rPr>
        <w:t>225-239.</w:t>
      </w:r>
      <w:r w:rsidR="000E6AA8">
        <w:rPr>
          <w:bCs/>
        </w:rPr>
        <w:t xml:space="preserve"> </w:t>
      </w:r>
      <w:hyperlink r:id="rId76" w:tgtFrame="_blank" w:history="1">
        <w:r w:rsidR="000E6AA8" w:rsidRPr="000E6AA8">
          <w:rPr>
            <w:rStyle w:val="Hyperlink"/>
            <w:bCs/>
          </w:rPr>
          <w:t>https://doi.org/10.1080/10508619.2018.1493663</w:t>
        </w:r>
      </w:hyperlink>
    </w:p>
    <w:p w14:paraId="6C0B2D3B" w14:textId="77777777" w:rsidR="00EA35D0" w:rsidRDefault="00EA35D0" w:rsidP="005240E0">
      <w:pPr>
        <w:rPr>
          <w:bCs/>
        </w:rPr>
      </w:pPr>
    </w:p>
    <w:p w14:paraId="03D315E4" w14:textId="77777777" w:rsidR="005240E0" w:rsidRPr="00DC0C6F" w:rsidRDefault="00F21FC6" w:rsidP="005240E0">
      <w:pPr>
        <w:rPr>
          <w:bCs/>
        </w:rPr>
      </w:pPr>
      <w:r>
        <w:rPr>
          <w:bCs/>
        </w:rPr>
        <w:t>†</w:t>
      </w:r>
      <w:r w:rsidR="005240E0">
        <w:rPr>
          <w:bCs/>
        </w:rPr>
        <w:t xml:space="preserve">Stearns, M., &amp; </w:t>
      </w:r>
      <w:r w:rsidR="005240E0">
        <w:rPr>
          <w:b/>
          <w:bCs/>
        </w:rPr>
        <w:t xml:space="preserve">McKinney, C. </w:t>
      </w:r>
      <w:r w:rsidR="005240E0">
        <w:rPr>
          <w:bCs/>
        </w:rPr>
        <w:t xml:space="preserve">(2018). Transmission of religiosity from parent to child: Moderation by perceived parental depression and anxiety. </w:t>
      </w:r>
      <w:r w:rsidR="005240E0">
        <w:rPr>
          <w:bCs/>
          <w:i/>
        </w:rPr>
        <w:t>Journal of Family Issues</w:t>
      </w:r>
      <w:r w:rsidR="00DC0C6F">
        <w:rPr>
          <w:bCs/>
          <w:i/>
        </w:rPr>
        <w:t>, 39,</w:t>
      </w:r>
      <w:r w:rsidR="00DC0C6F">
        <w:rPr>
          <w:bCs/>
        </w:rPr>
        <w:t xml:space="preserve"> 3127-3152.</w:t>
      </w:r>
      <w:r w:rsidR="000E6AA8">
        <w:rPr>
          <w:bCs/>
        </w:rPr>
        <w:t xml:space="preserve"> </w:t>
      </w:r>
      <w:hyperlink r:id="rId77" w:tgtFrame="_blank" w:history="1">
        <w:r w:rsidR="000E6AA8" w:rsidRPr="000E6AA8">
          <w:rPr>
            <w:rStyle w:val="Hyperlink"/>
            <w:bCs/>
          </w:rPr>
          <w:t>https://doi.org/10.1177/0192513X18776355</w:t>
        </w:r>
      </w:hyperlink>
    </w:p>
    <w:p w14:paraId="53FB7D34" w14:textId="5B56275E" w:rsidR="00AF6768" w:rsidRDefault="00AF6768" w:rsidP="00927182">
      <w:pPr>
        <w:rPr>
          <w:b/>
          <w:bCs/>
        </w:rPr>
      </w:pPr>
    </w:p>
    <w:p w14:paraId="71FF28A0" w14:textId="77777777" w:rsidR="008E38BC" w:rsidRDefault="00F21FC6" w:rsidP="00927182">
      <w:pPr>
        <w:rPr>
          <w:shd w:val="clear" w:color="auto" w:fill="FFFFFF"/>
        </w:rPr>
      </w:pPr>
      <w:r>
        <w:rPr>
          <w:bCs/>
        </w:rPr>
        <w:t>†</w:t>
      </w:r>
      <w:r w:rsidR="008E38BC">
        <w:rPr>
          <w:bCs/>
        </w:rPr>
        <w:t xml:space="preserve">Szkody, E., </w:t>
      </w:r>
      <w:r>
        <w:rPr>
          <w:bCs/>
        </w:rPr>
        <w:t>†</w:t>
      </w:r>
      <w:r w:rsidR="00E25791">
        <w:rPr>
          <w:bCs/>
        </w:rPr>
        <w:t xml:space="preserve">Moussa </w:t>
      </w:r>
      <w:r w:rsidR="008E38BC">
        <w:rPr>
          <w:bCs/>
        </w:rPr>
        <w:t xml:space="preserve">Rogers, M., &amp; </w:t>
      </w:r>
      <w:r w:rsidR="008E38BC">
        <w:rPr>
          <w:b/>
          <w:bCs/>
        </w:rPr>
        <w:t>McKinney, C.</w:t>
      </w:r>
      <w:r w:rsidR="008E38BC">
        <w:rPr>
          <w:bCs/>
        </w:rPr>
        <w:t xml:space="preserve"> (</w:t>
      </w:r>
      <w:r w:rsidR="007015C3">
        <w:rPr>
          <w:bCs/>
        </w:rPr>
        <w:t>2018</w:t>
      </w:r>
      <w:r w:rsidR="008E38BC">
        <w:rPr>
          <w:bCs/>
        </w:rPr>
        <w:t xml:space="preserve">). Risky sexual behavior: The indirect </w:t>
      </w:r>
      <w:r w:rsidR="008E38BC" w:rsidRPr="00C35D52">
        <w:rPr>
          <w:bCs/>
        </w:rPr>
        <w:t xml:space="preserve">effects between parent-child relationship quality and quality of life in emerging adults. </w:t>
      </w:r>
      <w:r w:rsidR="00C35D52" w:rsidRPr="00C35D52">
        <w:rPr>
          <w:bCs/>
          <w:i/>
        </w:rPr>
        <w:t>Quality of Life Research</w:t>
      </w:r>
      <w:r w:rsidR="00766022">
        <w:rPr>
          <w:bCs/>
          <w:i/>
        </w:rPr>
        <w:t>, 27,</w:t>
      </w:r>
      <w:r w:rsidR="00766022">
        <w:rPr>
          <w:bCs/>
        </w:rPr>
        <w:t xml:space="preserve"> 2639-2645.</w:t>
      </w:r>
      <w:r w:rsidR="000E6AA8">
        <w:rPr>
          <w:bCs/>
        </w:rPr>
        <w:t xml:space="preserve"> </w:t>
      </w:r>
      <w:hyperlink r:id="rId78" w:history="1">
        <w:r w:rsidR="000E6AA8" w:rsidRPr="00BA4E4B">
          <w:rPr>
            <w:rStyle w:val="Hyperlink"/>
            <w:bCs/>
          </w:rPr>
          <w:t>https://doi.org/10.1007/s11136-018-1919-z</w:t>
        </w:r>
      </w:hyperlink>
      <w:r w:rsidR="000E6AA8">
        <w:rPr>
          <w:bCs/>
        </w:rPr>
        <w:t xml:space="preserve"> </w:t>
      </w:r>
    </w:p>
    <w:p w14:paraId="64C6822D" w14:textId="77777777" w:rsidR="008E38BC" w:rsidRDefault="008E38BC" w:rsidP="00927182">
      <w:pPr>
        <w:rPr>
          <w:bCs/>
          <w:i/>
        </w:rPr>
      </w:pPr>
    </w:p>
    <w:p w14:paraId="2E7CE286" w14:textId="12341EFC" w:rsidR="00927182" w:rsidRPr="00953C9E" w:rsidRDefault="00927182" w:rsidP="00927182">
      <w:r w:rsidRPr="003979F4">
        <w:rPr>
          <w:b/>
          <w:bCs/>
        </w:rPr>
        <w:t>McKinney, C.</w:t>
      </w:r>
      <w:r w:rsidRPr="003979F4">
        <w:rPr>
          <w:bCs/>
        </w:rPr>
        <w:t xml:space="preserve">, &amp; </w:t>
      </w:r>
      <w:r w:rsidR="00F21FC6">
        <w:rPr>
          <w:bCs/>
        </w:rPr>
        <w:t>†</w:t>
      </w:r>
      <w:r w:rsidRPr="003979F4">
        <w:rPr>
          <w:bCs/>
        </w:rPr>
        <w:t xml:space="preserve">Brown, K. </w:t>
      </w:r>
      <w:r w:rsidR="00FC7A18">
        <w:rPr>
          <w:bCs/>
        </w:rPr>
        <w:t xml:space="preserve">R. </w:t>
      </w:r>
      <w:r w:rsidRPr="003979F4">
        <w:rPr>
          <w:bCs/>
        </w:rPr>
        <w:t>(</w:t>
      </w:r>
      <w:r>
        <w:rPr>
          <w:bCs/>
        </w:rPr>
        <w:t>2017</w:t>
      </w:r>
      <w:r w:rsidRPr="003979F4">
        <w:rPr>
          <w:bCs/>
        </w:rPr>
        <w:t xml:space="preserve">). </w:t>
      </w:r>
      <w:r>
        <w:t>Parenting and e</w:t>
      </w:r>
      <w:r w:rsidRPr="003979F4">
        <w:t xml:space="preserve">merging </w:t>
      </w:r>
      <w:r>
        <w:t>a</w:t>
      </w:r>
      <w:r w:rsidRPr="003979F4">
        <w:t xml:space="preserve">dult </w:t>
      </w:r>
      <w:r>
        <w:t>i</w:t>
      </w:r>
      <w:r w:rsidRPr="003979F4">
        <w:t xml:space="preserve">nternalizing </w:t>
      </w:r>
      <w:r>
        <w:t>p</w:t>
      </w:r>
      <w:r w:rsidRPr="003979F4">
        <w:t xml:space="preserve">roblems: Regional </w:t>
      </w:r>
      <w:r>
        <w:t>d</w:t>
      </w:r>
      <w:r w:rsidRPr="003979F4">
        <w:t xml:space="preserve">ifferences </w:t>
      </w:r>
      <w:r>
        <w:t>s</w:t>
      </w:r>
      <w:r w:rsidRPr="003979F4">
        <w:t xml:space="preserve">uggest Southern </w:t>
      </w:r>
      <w:r>
        <w:t>p</w:t>
      </w:r>
      <w:r w:rsidRPr="003979F4">
        <w:t xml:space="preserve">arenting </w:t>
      </w:r>
      <w:r>
        <w:t>f</w:t>
      </w:r>
      <w:r w:rsidRPr="003979F4">
        <w:t>actor</w:t>
      </w:r>
      <w:r w:rsidRPr="003979F4">
        <w:rPr>
          <w:bCs/>
          <w:i/>
        </w:rPr>
        <w:t>. Jour</w:t>
      </w:r>
      <w:r>
        <w:rPr>
          <w:bCs/>
          <w:i/>
        </w:rPr>
        <w:t>n</w:t>
      </w:r>
      <w:r w:rsidR="00953C9E">
        <w:rPr>
          <w:bCs/>
          <w:i/>
        </w:rPr>
        <w:t>al of Child and Family Studies, 26</w:t>
      </w:r>
      <w:r w:rsidR="00953C9E">
        <w:t>, 3156-3166.</w:t>
      </w:r>
      <w:r w:rsidR="00DE7E5F">
        <w:t xml:space="preserve"> </w:t>
      </w:r>
      <w:hyperlink r:id="rId79" w:tgtFrame="_blank" w:history="1">
        <w:r w:rsidR="00DE7E5F" w:rsidRPr="00DE7E5F">
          <w:rPr>
            <w:rStyle w:val="Hyperlink"/>
          </w:rPr>
          <w:t>https://doi.org/10.1007/s10826-017-0749-x</w:t>
        </w:r>
      </w:hyperlink>
    </w:p>
    <w:p w14:paraId="080AF0EC" w14:textId="77777777" w:rsidR="00927182" w:rsidRDefault="00927182" w:rsidP="003979F4">
      <w:pPr>
        <w:rPr>
          <w:b/>
          <w:bCs/>
        </w:rPr>
      </w:pPr>
    </w:p>
    <w:p w14:paraId="26C930BA" w14:textId="77777777" w:rsidR="00FD69A6" w:rsidRPr="00FD69A6" w:rsidRDefault="00F21FC6" w:rsidP="00FD69A6">
      <w:pPr>
        <w:rPr>
          <w:bCs/>
        </w:rPr>
      </w:pPr>
      <w:bookmarkStart w:id="11" w:name="_Hlk491770359"/>
      <w:r>
        <w:rPr>
          <w:bCs/>
        </w:rPr>
        <w:t>†</w:t>
      </w:r>
      <w:r w:rsidR="00FD69A6">
        <w:rPr>
          <w:bCs/>
        </w:rPr>
        <w:t xml:space="preserve">Stearns, M., &amp; </w:t>
      </w:r>
      <w:r w:rsidR="00FD69A6">
        <w:rPr>
          <w:b/>
          <w:bCs/>
        </w:rPr>
        <w:t xml:space="preserve">McKinney, C. </w:t>
      </w:r>
      <w:r w:rsidR="00FD69A6">
        <w:rPr>
          <w:bCs/>
        </w:rPr>
        <w:t xml:space="preserve">(2017). </w:t>
      </w:r>
      <w:bookmarkStart w:id="12" w:name="_Hlk500324716"/>
      <w:r w:rsidR="00FD69A6">
        <w:rPr>
          <w:bCs/>
        </w:rPr>
        <w:t>Perceived parental religiosity and emerging adult psychological adjustment: Moderated mediation by gender and personal religiosity</w:t>
      </w:r>
      <w:bookmarkEnd w:id="12"/>
      <w:r w:rsidR="00FD69A6">
        <w:rPr>
          <w:bCs/>
        </w:rPr>
        <w:t xml:space="preserve">. </w:t>
      </w:r>
      <w:r w:rsidR="00FD69A6" w:rsidRPr="005E5321">
        <w:rPr>
          <w:bCs/>
          <w:i/>
        </w:rPr>
        <w:t>Psychology of Religion and Spirituality</w:t>
      </w:r>
      <w:r w:rsidR="00FD69A6">
        <w:rPr>
          <w:bCs/>
          <w:i/>
        </w:rPr>
        <w:t xml:space="preserve">, 9, </w:t>
      </w:r>
      <w:r w:rsidR="00FD69A6">
        <w:rPr>
          <w:bCs/>
        </w:rPr>
        <w:t>S60-S69.</w:t>
      </w:r>
      <w:r w:rsidR="00DE7E5F">
        <w:rPr>
          <w:bCs/>
        </w:rPr>
        <w:t xml:space="preserve"> </w:t>
      </w:r>
      <w:hyperlink r:id="rId80" w:tgtFrame="_blank" w:history="1">
        <w:r w:rsidR="00DE7E5F" w:rsidRPr="00DE7E5F">
          <w:rPr>
            <w:rStyle w:val="Hyperlink"/>
            <w:bCs/>
          </w:rPr>
          <w:t>https://doi.org/10.1037/rel0000106</w:t>
        </w:r>
      </w:hyperlink>
    </w:p>
    <w:bookmarkEnd w:id="11"/>
    <w:p w14:paraId="0F5F22BE" w14:textId="77777777" w:rsidR="00B70952" w:rsidRDefault="00B70952" w:rsidP="001169CB">
      <w:pPr>
        <w:rPr>
          <w:bCs/>
        </w:rPr>
      </w:pPr>
    </w:p>
    <w:p w14:paraId="4FC49E53" w14:textId="77777777" w:rsidR="001A3779" w:rsidRPr="00FD51E6" w:rsidRDefault="001A3779" w:rsidP="001169CB">
      <w:pPr>
        <w:rPr>
          <w:rFonts w:ascii="Lucida Grande" w:hAnsi="Lucida Grande"/>
        </w:rPr>
      </w:pPr>
      <w:r>
        <w:rPr>
          <w:bCs/>
        </w:rPr>
        <w:t xml:space="preserve">Gadke, D. L., </w:t>
      </w:r>
      <w:r>
        <w:rPr>
          <w:b/>
          <w:bCs/>
        </w:rPr>
        <w:t xml:space="preserve">McKinney, C., </w:t>
      </w:r>
      <w:r>
        <w:rPr>
          <w:bCs/>
        </w:rPr>
        <w:t>&amp; Oliveros, A. (2016). Autism spectrum disorder symptoms and c</w:t>
      </w:r>
      <w:r w:rsidR="00456942">
        <w:rPr>
          <w:bCs/>
        </w:rPr>
        <w:t>omorbidity in emerging adults</w:t>
      </w:r>
      <w:r>
        <w:rPr>
          <w:bCs/>
        </w:rPr>
        <w:t xml:space="preserve">. </w:t>
      </w:r>
      <w:r>
        <w:rPr>
          <w:bCs/>
          <w:i/>
        </w:rPr>
        <w:t xml:space="preserve">Child Psychiatry and Human Development, 47, </w:t>
      </w:r>
      <w:r>
        <w:rPr>
          <w:bCs/>
        </w:rPr>
        <w:t>194-201.</w:t>
      </w:r>
      <w:r w:rsidR="00DE7E5F">
        <w:rPr>
          <w:bCs/>
        </w:rPr>
        <w:t xml:space="preserve"> </w:t>
      </w:r>
      <w:hyperlink r:id="rId81" w:history="1">
        <w:r w:rsidR="00DE7E5F" w:rsidRPr="000F0F1F">
          <w:rPr>
            <w:rStyle w:val="Hyperlink"/>
            <w:bCs/>
          </w:rPr>
          <w:t>https://doi.org/10.1007/s10578-015-0556-9</w:t>
        </w:r>
      </w:hyperlink>
      <w:r w:rsidR="00DE7E5F">
        <w:rPr>
          <w:bCs/>
        </w:rPr>
        <w:t xml:space="preserve"> </w:t>
      </w:r>
    </w:p>
    <w:p w14:paraId="44FAC50C" w14:textId="77777777" w:rsidR="001A3779" w:rsidRDefault="001A3779" w:rsidP="001169CB">
      <w:pPr>
        <w:rPr>
          <w:b/>
          <w:bCs/>
        </w:rPr>
      </w:pPr>
    </w:p>
    <w:p w14:paraId="6366309A" w14:textId="77777777" w:rsidR="007E1780" w:rsidRDefault="00F21FC6" w:rsidP="007E1780">
      <w:pPr>
        <w:rPr>
          <w:bCs/>
        </w:rPr>
      </w:pPr>
      <w:r>
        <w:rPr>
          <w:bCs/>
        </w:rPr>
        <w:lastRenderedPageBreak/>
        <w:t>†</w:t>
      </w:r>
      <w:r w:rsidR="007E1780">
        <w:rPr>
          <w:bCs/>
        </w:rPr>
        <w:t xml:space="preserve">McClelland, E. N., &amp; </w:t>
      </w:r>
      <w:r w:rsidR="007E1780">
        <w:rPr>
          <w:b/>
          <w:bCs/>
        </w:rPr>
        <w:t>McKinney, C.</w:t>
      </w:r>
      <w:r w:rsidR="007E1780">
        <w:rPr>
          <w:bCs/>
        </w:rPr>
        <w:t xml:space="preserve"> (2016). Disruptive behavior and parenting in emerging adulthood: Mediational effect of parental psychopathology. </w:t>
      </w:r>
      <w:r w:rsidR="007E1780">
        <w:rPr>
          <w:bCs/>
          <w:i/>
        </w:rPr>
        <w:t>Journal of Child and Family Studies, 25,</w:t>
      </w:r>
      <w:r w:rsidR="007E1780">
        <w:rPr>
          <w:bCs/>
        </w:rPr>
        <w:t xml:space="preserve"> 212-223.</w:t>
      </w:r>
      <w:r w:rsidR="00DE7E5F">
        <w:rPr>
          <w:bCs/>
        </w:rPr>
        <w:t xml:space="preserve"> </w:t>
      </w:r>
      <w:hyperlink r:id="rId82" w:tgtFrame="_blank" w:history="1">
        <w:r w:rsidR="00DE7E5F" w:rsidRPr="00DE7E5F">
          <w:rPr>
            <w:rStyle w:val="Hyperlink"/>
            <w:bCs/>
          </w:rPr>
          <w:t>https://doi.org/10.1007/s10826-015-0205-8</w:t>
        </w:r>
      </w:hyperlink>
    </w:p>
    <w:p w14:paraId="62637C94" w14:textId="77777777" w:rsidR="007E1780" w:rsidRPr="000742A1" w:rsidRDefault="007E1780" w:rsidP="007E1780">
      <w:pPr>
        <w:rPr>
          <w:bCs/>
        </w:rPr>
      </w:pPr>
    </w:p>
    <w:p w14:paraId="1DAF248A" w14:textId="77777777" w:rsidR="009308A2" w:rsidRDefault="00707269" w:rsidP="001169CB">
      <w:pPr>
        <w:rPr>
          <w:bCs/>
        </w:rPr>
      </w:pPr>
      <w:r>
        <w:rPr>
          <w:b/>
          <w:bCs/>
        </w:rPr>
        <w:t>McKinney, C.</w:t>
      </w:r>
      <w:r>
        <w:rPr>
          <w:bCs/>
        </w:rPr>
        <w:t xml:space="preserve">, </w:t>
      </w:r>
      <w:r w:rsidR="00F21FC6">
        <w:rPr>
          <w:bCs/>
        </w:rPr>
        <w:t>†</w:t>
      </w:r>
      <w:r>
        <w:rPr>
          <w:bCs/>
        </w:rPr>
        <w:t xml:space="preserve">Morse, M., &amp; </w:t>
      </w:r>
      <w:r w:rsidR="00F21FC6">
        <w:rPr>
          <w:bCs/>
        </w:rPr>
        <w:t>†</w:t>
      </w:r>
      <w:r>
        <w:rPr>
          <w:bCs/>
        </w:rPr>
        <w:t xml:space="preserve">Pastuszak, J. (2016). Effective and ineffective parenting: Associations with psychological adjustment in emerging adults. </w:t>
      </w:r>
      <w:r>
        <w:rPr>
          <w:bCs/>
          <w:i/>
        </w:rPr>
        <w:t>Journal of Family Issues, 37,</w:t>
      </w:r>
      <w:r>
        <w:rPr>
          <w:bCs/>
        </w:rPr>
        <w:t xml:space="preserve"> 1203-1225.</w:t>
      </w:r>
      <w:r w:rsidR="00DE7E5F">
        <w:rPr>
          <w:bCs/>
        </w:rPr>
        <w:t xml:space="preserve"> </w:t>
      </w:r>
      <w:hyperlink r:id="rId83" w:tgtFrame="_blank" w:history="1">
        <w:r w:rsidR="00DE7E5F" w:rsidRPr="00DE7E5F">
          <w:rPr>
            <w:rStyle w:val="Hyperlink"/>
            <w:bCs/>
          </w:rPr>
          <w:t>https://doi.org/10.1177/0192513X14537480</w:t>
        </w:r>
      </w:hyperlink>
    </w:p>
    <w:p w14:paraId="631995C0" w14:textId="77777777" w:rsidR="001A3779" w:rsidRDefault="001A3779" w:rsidP="001169CB">
      <w:pPr>
        <w:rPr>
          <w:i/>
        </w:rPr>
      </w:pPr>
    </w:p>
    <w:p w14:paraId="6792DBDC" w14:textId="77777777" w:rsidR="009308A2" w:rsidRDefault="009308A2" w:rsidP="001169CB">
      <w:pPr>
        <w:rPr>
          <w:bCs/>
        </w:rPr>
      </w:pPr>
      <w:r>
        <w:rPr>
          <w:bCs/>
        </w:rPr>
        <w:t xml:space="preserve">Winer, E. S., Cervone, D., Bryant, J., </w:t>
      </w:r>
      <w:r>
        <w:rPr>
          <w:b/>
          <w:bCs/>
        </w:rPr>
        <w:t>McKinney, C.</w:t>
      </w:r>
      <w:r>
        <w:rPr>
          <w:bCs/>
        </w:rPr>
        <w:t xml:space="preserve">, Liu, R. T., &amp; Nadorff, M. R. (2016). </w:t>
      </w:r>
      <w:r w:rsidR="001A3779">
        <w:rPr>
          <w:bCs/>
        </w:rPr>
        <w:t xml:space="preserve">Distinguishing mediational models and analyses in clinical psychology: </w:t>
      </w:r>
      <w:r>
        <w:rPr>
          <w:bCs/>
        </w:rPr>
        <w:t xml:space="preserve">Atemporal </w:t>
      </w:r>
      <w:r w:rsidR="001A3779">
        <w:rPr>
          <w:bCs/>
        </w:rPr>
        <w:t>associations do</w:t>
      </w:r>
      <w:r>
        <w:rPr>
          <w:bCs/>
        </w:rPr>
        <w:t xml:space="preserve"> not imply causation</w:t>
      </w:r>
      <w:r>
        <w:rPr>
          <w:bCs/>
          <w:i/>
        </w:rPr>
        <w:t xml:space="preserve">. </w:t>
      </w:r>
      <w:r w:rsidR="001A3779">
        <w:rPr>
          <w:bCs/>
          <w:i/>
        </w:rPr>
        <w:t xml:space="preserve">Journal of Clinical Psychology, 72, </w:t>
      </w:r>
      <w:r w:rsidR="001A3779">
        <w:rPr>
          <w:bCs/>
        </w:rPr>
        <w:t>947-955.</w:t>
      </w:r>
      <w:r w:rsidR="00DE7E5F">
        <w:rPr>
          <w:bCs/>
        </w:rPr>
        <w:t xml:space="preserve"> </w:t>
      </w:r>
      <w:hyperlink r:id="rId84" w:history="1">
        <w:r w:rsidR="00DE7E5F" w:rsidRPr="00DE7E5F">
          <w:rPr>
            <w:rStyle w:val="Hyperlink"/>
            <w:bCs/>
          </w:rPr>
          <w:t>https://doi.org/10.1002/jclp.22298</w:t>
        </w:r>
      </w:hyperlink>
    </w:p>
    <w:p w14:paraId="08098375" w14:textId="77777777" w:rsidR="00E51B26" w:rsidRPr="001A3779" w:rsidRDefault="00E51B26" w:rsidP="001169CB">
      <w:pPr>
        <w:rPr>
          <w:bCs/>
        </w:rPr>
      </w:pPr>
    </w:p>
    <w:p w14:paraId="7004CEA2" w14:textId="77777777" w:rsidR="005875D0" w:rsidRDefault="00F21FC6" w:rsidP="001169CB">
      <w:pPr>
        <w:rPr>
          <w:bCs/>
          <w:i/>
        </w:rPr>
      </w:pPr>
      <w:r>
        <w:rPr>
          <w:bCs/>
        </w:rPr>
        <w:t>†</w:t>
      </w:r>
      <w:r w:rsidR="00F032B1">
        <w:rPr>
          <w:bCs/>
        </w:rPr>
        <w:t>Walker, C.</w:t>
      </w:r>
      <w:r w:rsidR="00B21ADD">
        <w:rPr>
          <w:bCs/>
        </w:rPr>
        <w:t xml:space="preserve"> S.</w:t>
      </w:r>
      <w:r w:rsidR="00F032B1">
        <w:rPr>
          <w:bCs/>
        </w:rPr>
        <w:t xml:space="preserve">, &amp; </w:t>
      </w:r>
      <w:r w:rsidR="00F032B1">
        <w:rPr>
          <w:b/>
          <w:bCs/>
        </w:rPr>
        <w:t>McKinney, C.</w:t>
      </w:r>
      <w:r w:rsidR="00F032B1">
        <w:rPr>
          <w:bCs/>
        </w:rPr>
        <w:t xml:space="preserve"> (</w:t>
      </w:r>
      <w:r w:rsidR="00042D96">
        <w:rPr>
          <w:bCs/>
        </w:rPr>
        <w:t>2015</w:t>
      </w:r>
      <w:r w:rsidR="00F032B1">
        <w:rPr>
          <w:bCs/>
        </w:rPr>
        <w:t>). Parental and emerging adult psychopathology: Moderated mediation by gender and affect toward parents.</w:t>
      </w:r>
      <w:r w:rsidR="00F032B1">
        <w:rPr>
          <w:bCs/>
          <w:i/>
        </w:rPr>
        <w:t xml:space="preserve"> Journal of Adolescence</w:t>
      </w:r>
      <w:r w:rsidR="00042D96">
        <w:rPr>
          <w:bCs/>
          <w:i/>
        </w:rPr>
        <w:t xml:space="preserve">, 44, </w:t>
      </w:r>
      <w:r w:rsidR="00042D96">
        <w:rPr>
          <w:bCs/>
        </w:rPr>
        <w:t>158-167</w:t>
      </w:r>
      <w:r w:rsidR="00F032B1">
        <w:rPr>
          <w:bCs/>
          <w:i/>
        </w:rPr>
        <w:t>.</w:t>
      </w:r>
      <w:r w:rsidR="00DE7E5F">
        <w:rPr>
          <w:bCs/>
          <w:i/>
        </w:rPr>
        <w:t xml:space="preserve"> </w:t>
      </w:r>
      <w:hyperlink r:id="rId85" w:tgtFrame="_blank" w:tooltip="Persistent link using digital object identifier" w:history="1">
        <w:r w:rsidR="00DE7E5F" w:rsidRPr="00DE7E5F">
          <w:rPr>
            <w:rStyle w:val="Hyperlink"/>
            <w:bCs/>
            <w:iCs/>
          </w:rPr>
          <w:t>https://doi.org/10.1016/j.adolescence.2015.07.016</w:t>
        </w:r>
      </w:hyperlink>
    </w:p>
    <w:p w14:paraId="0378005C" w14:textId="77777777" w:rsidR="005875D0" w:rsidRDefault="005875D0" w:rsidP="001169CB">
      <w:pPr>
        <w:rPr>
          <w:bCs/>
        </w:rPr>
      </w:pPr>
    </w:p>
    <w:p w14:paraId="2DB2854B" w14:textId="77777777" w:rsidR="003E1F71" w:rsidRPr="00DC1C03" w:rsidRDefault="00F21FC6" w:rsidP="001169CB">
      <w:pPr>
        <w:rPr>
          <w:bCs/>
        </w:rPr>
      </w:pPr>
      <w:r>
        <w:rPr>
          <w:bCs/>
        </w:rPr>
        <w:t>†</w:t>
      </w:r>
      <w:r w:rsidR="003E1F71" w:rsidRPr="00AA5110">
        <w:rPr>
          <w:bCs/>
        </w:rPr>
        <w:t xml:space="preserve">Power, L., &amp; </w:t>
      </w:r>
      <w:r w:rsidR="003E1F71" w:rsidRPr="00AA5110">
        <w:rPr>
          <w:b/>
          <w:bCs/>
        </w:rPr>
        <w:t>McKinney, C.</w:t>
      </w:r>
      <w:r w:rsidR="003E1F71">
        <w:rPr>
          <w:bCs/>
        </w:rPr>
        <w:t xml:space="preserve"> (2014). The effects of religiosity on psychopathology in emerging adults: Intrinsic vs. extrinsic religiosity</w:t>
      </w:r>
      <w:r w:rsidR="003E1F71" w:rsidRPr="00AA5110">
        <w:rPr>
          <w:bCs/>
        </w:rPr>
        <w:t xml:space="preserve">. </w:t>
      </w:r>
      <w:r w:rsidR="003E1F71">
        <w:rPr>
          <w:bCs/>
          <w:i/>
        </w:rPr>
        <w:t xml:space="preserve">Journal of Religion and Health, 53, </w:t>
      </w:r>
      <w:r w:rsidR="003E1F71">
        <w:rPr>
          <w:bCs/>
        </w:rPr>
        <w:t>1529-1538.</w:t>
      </w:r>
      <w:r w:rsidR="00DE7E5F">
        <w:rPr>
          <w:bCs/>
        </w:rPr>
        <w:t xml:space="preserve"> </w:t>
      </w:r>
      <w:hyperlink r:id="rId86" w:history="1">
        <w:r w:rsidR="00DE7E5F" w:rsidRPr="000F0F1F">
          <w:rPr>
            <w:rStyle w:val="Hyperlink"/>
            <w:bCs/>
          </w:rPr>
          <w:t>https://doi.org/10.1007/s10943-013-9744-8</w:t>
        </w:r>
      </w:hyperlink>
      <w:r w:rsidR="00DE7E5F">
        <w:rPr>
          <w:bCs/>
        </w:rPr>
        <w:t xml:space="preserve"> </w:t>
      </w:r>
    </w:p>
    <w:p w14:paraId="34B046BE" w14:textId="77777777" w:rsidR="00551D6E" w:rsidRPr="00BC3AF7" w:rsidRDefault="00551D6E" w:rsidP="001169CB">
      <w:pPr>
        <w:rPr>
          <w:bCs/>
          <w:i/>
        </w:rPr>
      </w:pPr>
    </w:p>
    <w:p w14:paraId="6996BF36" w14:textId="77777777" w:rsidR="008B540A" w:rsidRPr="008B540A" w:rsidRDefault="008B540A" w:rsidP="001169CB">
      <w:pPr>
        <w:rPr>
          <w:bCs/>
        </w:rPr>
      </w:pPr>
      <w:r w:rsidRPr="008B540A">
        <w:rPr>
          <w:bCs/>
        </w:rPr>
        <w:t>Donnelly, R., Renk, K., &amp;</w:t>
      </w:r>
      <w:r w:rsidRPr="008B540A">
        <w:rPr>
          <w:b/>
          <w:bCs/>
        </w:rPr>
        <w:t xml:space="preserve"> McKinney, C.</w:t>
      </w:r>
      <w:r w:rsidRPr="008B540A">
        <w:rPr>
          <w:bCs/>
        </w:rPr>
        <w:t xml:space="preserve"> (2013). Emerging adults' stress and health: The role of parent behaviors and cognitions. </w:t>
      </w:r>
      <w:r w:rsidRPr="008B540A">
        <w:rPr>
          <w:bCs/>
          <w:i/>
        </w:rPr>
        <w:t>Child Psychiatry and Human Development, 44,</w:t>
      </w:r>
      <w:r w:rsidRPr="008B540A">
        <w:rPr>
          <w:bCs/>
        </w:rPr>
        <w:t xml:space="preserve"> 19-38.</w:t>
      </w:r>
      <w:r w:rsidR="00DE7E5F">
        <w:rPr>
          <w:bCs/>
        </w:rPr>
        <w:t xml:space="preserve"> </w:t>
      </w:r>
      <w:hyperlink r:id="rId87" w:history="1">
        <w:r w:rsidR="00DE7E5F" w:rsidRPr="000F0F1F">
          <w:rPr>
            <w:rStyle w:val="Hyperlink"/>
            <w:bCs/>
          </w:rPr>
          <w:t>https://doi.org/10.1007/s10578-012-0309-y</w:t>
        </w:r>
      </w:hyperlink>
      <w:r w:rsidR="00DE7E5F">
        <w:rPr>
          <w:bCs/>
        </w:rPr>
        <w:t xml:space="preserve"> </w:t>
      </w:r>
    </w:p>
    <w:p w14:paraId="573272CD" w14:textId="77777777" w:rsidR="008B540A" w:rsidRPr="008B540A" w:rsidRDefault="008B540A" w:rsidP="001169CB">
      <w:pPr>
        <w:rPr>
          <w:bCs/>
        </w:rPr>
      </w:pPr>
    </w:p>
    <w:p w14:paraId="456B09CC" w14:textId="77777777" w:rsidR="00DE7E5F" w:rsidRPr="00DE7E5F" w:rsidRDefault="00551D6E" w:rsidP="00DE7E5F">
      <w:pPr>
        <w:rPr>
          <w:bCs/>
        </w:rPr>
      </w:pPr>
      <w:r w:rsidRPr="002723F1">
        <w:rPr>
          <w:b/>
          <w:bCs/>
        </w:rPr>
        <w:t>McKinney, C.</w:t>
      </w:r>
      <w:r w:rsidRPr="002723F1">
        <w:rPr>
          <w:bCs/>
        </w:rPr>
        <w:t xml:space="preserve">, &amp; </w:t>
      </w:r>
      <w:r w:rsidR="009039AB">
        <w:rPr>
          <w:bCs/>
        </w:rPr>
        <w:t>*</w:t>
      </w:r>
      <w:r>
        <w:rPr>
          <w:bCs/>
        </w:rPr>
        <w:t>Durr</w:t>
      </w:r>
      <w:r w:rsidRPr="002723F1">
        <w:rPr>
          <w:bCs/>
        </w:rPr>
        <w:t>, B. (</w:t>
      </w:r>
      <w:r>
        <w:rPr>
          <w:bCs/>
        </w:rPr>
        <w:t>2013</w:t>
      </w:r>
      <w:r w:rsidRPr="002723F1">
        <w:rPr>
          <w:bCs/>
        </w:rPr>
        <w:t>). The child whisperer: Effective parenting strategies</w:t>
      </w:r>
      <w:r>
        <w:rPr>
          <w:bCs/>
        </w:rPr>
        <w:t xml:space="preserve"> adapted from </w:t>
      </w:r>
      <w:r>
        <w:rPr>
          <w:bCs/>
          <w:i/>
        </w:rPr>
        <w:t>The Dog Whisperer</w:t>
      </w:r>
      <w:r>
        <w:rPr>
          <w:bCs/>
        </w:rPr>
        <w:t xml:space="preserve">. </w:t>
      </w:r>
      <w:r>
        <w:rPr>
          <w:bCs/>
          <w:i/>
        </w:rPr>
        <w:t xml:space="preserve">Child and Family Behavior Therapy, 35, </w:t>
      </w:r>
      <w:r w:rsidR="00DE7E5F">
        <w:rPr>
          <w:bCs/>
        </w:rPr>
        <w:t>82</w:t>
      </w:r>
      <w:r>
        <w:rPr>
          <w:bCs/>
        </w:rPr>
        <w:t>-</w:t>
      </w:r>
      <w:r w:rsidR="00DE7E5F">
        <w:rPr>
          <w:bCs/>
        </w:rPr>
        <w:t>88</w:t>
      </w:r>
      <w:r>
        <w:rPr>
          <w:bCs/>
        </w:rPr>
        <w:t>.</w:t>
      </w:r>
      <w:r w:rsidR="00DE7E5F">
        <w:rPr>
          <w:bCs/>
        </w:rPr>
        <w:t xml:space="preserve"> </w:t>
      </w:r>
      <w:hyperlink r:id="rId88" w:history="1">
        <w:r w:rsidR="00DE7E5F" w:rsidRPr="00DE7E5F">
          <w:rPr>
            <w:rStyle w:val="Hyperlink"/>
            <w:bCs/>
          </w:rPr>
          <w:t>https://doi.org/10.1080/07317107.2013.761045</w:t>
        </w:r>
      </w:hyperlink>
    </w:p>
    <w:p w14:paraId="3663C375" w14:textId="77777777" w:rsidR="00551D6E" w:rsidRDefault="00551D6E" w:rsidP="001169CB">
      <w:pPr>
        <w:rPr>
          <w:bCs/>
        </w:rPr>
      </w:pPr>
    </w:p>
    <w:p w14:paraId="2C4E2C02" w14:textId="77777777" w:rsidR="00A82636" w:rsidRDefault="00F21FC6" w:rsidP="001169CB">
      <w:pPr>
        <w:rPr>
          <w:bCs/>
        </w:rPr>
      </w:pPr>
      <w:r>
        <w:rPr>
          <w:bCs/>
        </w:rPr>
        <w:t>†</w:t>
      </w:r>
      <w:r w:rsidR="00A82636" w:rsidRPr="005E5321">
        <w:rPr>
          <w:bCs/>
        </w:rPr>
        <w:t xml:space="preserve">Power, L., &amp; </w:t>
      </w:r>
      <w:r w:rsidR="00A82636" w:rsidRPr="005E5321">
        <w:rPr>
          <w:b/>
          <w:bCs/>
        </w:rPr>
        <w:t>McKinney, C.</w:t>
      </w:r>
      <w:r w:rsidR="00A82636" w:rsidRPr="005E5321">
        <w:rPr>
          <w:bCs/>
        </w:rPr>
        <w:t xml:space="preserve"> (201</w:t>
      </w:r>
      <w:r w:rsidR="00A82636">
        <w:rPr>
          <w:bCs/>
        </w:rPr>
        <w:t>3</w:t>
      </w:r>
      <w:r w:rsidR="00A82636" w:rsidRPr="005E5321">
        <w:rPr>
          <w:bCs/>
        </w:rPr>
        <w:t xml:space="preserve">). Emerging adult perceptions of parental religiosity and parenting practices: Relationships with emerging adult religiosity and psychological adjustment. </w:t>
      </w:r>
      <w:r w:rsidR="00A82636" w:rsidRPr="005E5321">
        <w:rPr>
          <w:bCs/>
          <w:i/>
        </w:rPr>
        <w:t xml:space="preserve">Psychology of Religion and Spirituality, 5, </w:t>
      </w:r>
      <w:r w:rsidR="00A82636" w:rsidRPr="005E5321">
        <w:rPr>
          <w:bCs/>
        </w:rPr>
        <w:t>99-109.</w:t>
      </w:r>
      <w:r w:rsidR="00DE7E5F">
        <w:rPr>
          <w:bCs/>
        </w:rPr>
        <w:t xml:space="preserve"> </w:t>
      </w:r>
      <w:hyperlink r:id="rId89" w:tgtFrame="_blank" w:history="1">
        <w:r w:rsidR="00DE7E5F" w:rsidRPr="00DE7E5F">
          <w:rPr>
            <w:rStyle w:val="Hyperlink"/>
            <w:bCs/>
          </w:rPr>
          <w:t>https://doi.org/10.1037/a0030046</w:t>
        </w:r>
      </w:hyperlink>
    </w:p>
    <w:p w14:paraId="4DFB0DA9" w14:textId="77777777" w:rsidR="00A82636" w:rsidRPr="003B0849" w:rsidRDefault="00A82636" w:rsidP="001169CB">
      <w:pPr>
        <w:rPr>
          <w:bCs/>
        </w:rPr>
      </w:pPr>
    </w:p>
    <w:p w14:paraId="3347EA6E" w14:textId="77777777" w:rsidR="00674749" w:rsidRPr="00BD6CBA" w:rsidRDefault="00674749" w:rsidP="001169CB">
      <w:pPr>
        <w:rPr>
          <w:bCs/>
        </w:rPr>
      </w:pPr>
      <w:r w:rsidRPr="00AA5110">
        <w:rPr>
          <w:b/>
          <w:bCs/>
        </w:rPr>
        <w:t>McKinney, C.</w:t>
      </w:r>
      <w:r>
        <w:rPr>
          <w:bCs/>
        </w:rPr>
        <w:t xml:space="preserve">, &amp; </w:t>
      </w:r>
      <w:r w:rsidR="009039AB">
        <w:rPr>
          <w:bCs/>
        </w:rPr>
        <w:t>*</w:t>
      </w:r>
      <w:r>
        <w:rPr>
          <w:bCs/>
        </w:rPr>
        <w:t xml:space="preserve">Milone, M. C. </w:t>
      </w:r>
      <w:r w:rsidRPr="00AA5110">
        <w:rPr>
          <w:bCs/>
        </w:rPr>
        <w:t>(</w:t>
      </w:r>
      <w:r w:rsidR="002723F1">
        <w:rPr>
          <w:bCs/>
        </w:rPr>
        <w:t>2012</w:t>
      </w:r>
      <w:r w:rsidRPr="00AA5110">
        <w:rPr>
          <w:bCs/>
        </w:rPr>
        <w:t xml:space="preserve">). </w:t>
      </w:r>
      <w:r>
        <w:rPr>
          <w:bCs/>
        </w:rPr>
        <w:t xml:space="preserve">Parental and late adolescent psychopathology: </w:t>
      </w:r>
      <w:r w:rsidRPr="002723F1">
        <w:rPr>
          <w:bCs/>
        </w:rPr>
        <w:t>Mothers may provide support when need</w:t>
      </w:r>
      <w:r w:rsidR="002042E2" w:rsidRPr="002723F1">
        <w:rPr>
          <w:bCs/>
        </w:rPr>
        <w:t>ed</w:t>
      </w:r>
      <w:r w:rsidRPr="002723F1">
        <w:rPr>
          <w:bCs/>
        </w:rPr>
        <w:t xml:space="preserve"> most. </w:t>
      </w:r>
      <w:r w:rsidRPr="002723F1">
        <w:rPr>
          <w:bCs/>
          <w:i/>
        </w:rPr>
        <w:t>Child Psychiatry and Human Developmen</w:t>
      </w:r>
      <w:r w:rsidR="00BD6CBA">
        <w:rPr>
          <w:bCs/>
          <w:i/>
        </w:rPr>
        <w:t xml:space="preserve">t, </w:t>
      </w:r>
      <w:r w:rsidR="00B06D3B">
        <w:rPr>
          <w:bCs/>
          <w:i/>
        </w:rPr>
        <w:t>43</w:t>
      </w:r>
      <w:r w:rsidR="00BD6CBA">
        <w:rPr>
          <w:bCs/>
          <w:i/>
        </w:rPr>
        <w:t xml:space="preserve">, </w:t>
      </w:r>
      <w:r w:rsidR="00BD6CBA">
        <w:rPr>
          <w:bCs/>
        </w:rPr>
        <w:t>747-760.</w:t>
      </w:r>
      <w:r w:rsidR="00DE7E5F">
        <w:rPr>
          <w:bCs/>
        </w:rPr>
        <w:t xml:space="preserve"> </w:t>
      </w:r>
      <w:hyperlink r:id="rId90" w:history="1">
        <w:r w:rsidR="00DE7E5F" w:rsidRPr="000F0F1F">
          <w:rPr>
            <w:rStyle w:val="Hyperlink"/>
            <w:bCs/>
          </w:rPr>
          <w:t>https://doi.org/10.1007/s10578-012-0293-2</w:t>
        </w:r>
      </w:hyperlink>
      <w:r w:rsidR="00DE7E5F">
        <w:rPr>
          <w:bCs/>
        </w:rPr>
        <w:t xml:space="preserve"> </w:t>
      </w:r>
    </w:p>
    <w:p w14:paraId="68F95639" w14:textId="77777777" w:rsidR="00674749" w:rsidRDefault="00674749" w:rsidP="001169CB">
      <w:pPr>
        <w:rPr>
          <w:b/>
          <w:bCs/>
        </w:rPr>
      </w:pPr>
    </w:p>
    <w:p w14:paraId="406DC7DC" w14:textId="77777777" w:rsidR="00653AE1" w:rsidRPr="005E5321" w:rsidRDefault="00653AE1" w:rsidP="001169CB">
      <w:pPr>
        <w:rPr>
          <w:bCs/>
        </w:rPr>
      </w:pPr>
      <w:r w:rsidRPr="005E5321">
        <w:rPr>
          <w:b/>
          <w:bCs/>
        </w:rPr>
        <w:t>McKinney, C.</w:t>
      </w:r>
      <w:r w:rsidRPr="005E5321">
        <w:rPr>
          <w:bCs/>
        </w:rPr>
        <w:t xml:space="preserve">, &amp; </w:t>
      </w:r>
      <w:r w:rsidR="00F21FC6">
        <w:rPr>
          <w:bCs/>
        </w:rPr>
        <w:t>†</w:t>
      </w:r>
      <w:r w:rsidRPr="005E5321">
        <w:rPr>
          <w:bCs/>
        </w:rPr>
        <w:t>Morse, M. (</w:t>
      </w:r>
      <w:r w:rsidR="002723F1" w:rsidRPr="005E5321">
        <w:rPr>
          <w:bCs/>
        </w:rPr>
        <w:t>2012</w:t>
      </w:r>
      <w:r w:rsidRPr="005E5321">
        <w:rPr>
          <w:bCs/>
        </w:rPr>
        <w:t xml:space="preserve">). Assessment of disruptive behavior disorders: Tools and recommendations. </w:t>
      </w:r>
      <w:r w:rsidRPr="005E5321">
        <w:rPr>
          <w:bCs/>
          <w:i/>
        </w:rPr>
        <w:t>Professional Psychology: Research and Practice</w:t>
      </w:r>
      <w:r w:rsidR="00B06D3B" w:rsidRPr="005E5321">
        <w:rPr>
          <w:bCs/>
          <w:i/>
        </w:rPr>
        <w:t>, 43,</w:t>
      </w:r>
      <w:r w:rsidR="00B06D3B" w:rsidRPr="005E5321">
        <w:rPr>
          <w:bCs/>
        </w:rPr>
        <w:t xml:space="preserve"> 641-649.</w:t>
      </w:r>
      <w:r w:rsidR="00DE7E5F">
        <w:rPr>
          <w:bCs/>
        </w:rPr>
        <w:t xml:space="preserve"> </w:t>
      </w:r>
      <w:hyperlink r:id="rId91" w:tgtFrame="_blank" w:history="1">
        <w:r w:rsidR="00DE7E5F" w:rsidRPr="00DE7E5F">
          <w:rPr>
            <w:rStyle w:val="Hyperlink"/>
            <w:bCs/>
          </w:rPr>
          <w:t>https://doi.org/10.1037/a0027324</w:t>
        </w:r>
      </w:hyperlink>
    </w:p>
    <w:p w14:paraId="4E992620" w14:textId="77777777" w:rsidR="00653AE1" w:rsidRPr="005E5321" w:rsidRDefault="00653AE1" w:rsidP="001169CB">
      <w:pPr>
        <w:rPr>
          <w:b/>
        </w:rPr>
      </w:pPr>
    </w:p>
    <w:p w14:paraId="64588658" w14:textId="77777777" w:rsidR="00917199" w:rsidRPr="005E5321" w:rsidRDefault="00917199" w:rsidP="001169CB">
      <w:pPr>
        <w:rPr>
          <w:bCs/>
        </w:rPr>
      </w:pPr>
      <w:r w:rsidRPr="005E5321">
        <w:rPr>
          <w:b/>
          <w:bCs/>
        </w:rPr>
        <w:t>McKinney, C.</w:t>
      </w:r>
      <w:r w:rsidRPr="005E5321">
        <w:rPr>
          <w:bCs/>
        </w:rPr>
        <w:t xml:space="preserve">, &amp; </w:t>
      </w:r>
      <w:r w:rsidR="00F21FC6">
        <w:rPr>
          <w:bCs/>
        </w:rPr>
        <w:t>†</w:t>
      </w:r>
      <w:r w:rsidRPr="005E5321">
        <w:rPr>
          <w:bCs/>
        </w:rPr>
        <w:t xml:space="preserve">Power, L. (2012). Childhood playtime, parenting, and psychopathology in emerging adults: Implications for research and play therapists. </w:t>
      </w:r>
      <w:r w:rsidRPr="005E5321">
        <w:rPr>
          <w:bCs/>
          <w:i/>
        </w:rPr>
        <w:t>International Journal of Play Therapy,</w:t>
      </w:r>
      <w:r w:rsidR="00B06D3B" w:rsidRPr="005E5321">
        <w:rPr>
          <w:bCs/>
          <w:i/>
        </w:rPr>
        <w:t xml:space="preserve"> 21,</w:t>
      </w:r>
      <w:r w:rsidR="00B06D3B" w:rsidRPr="005E5321">
        <w:rPr>
          <w:bCs/>
        </w:rPr>
        <w:t xml:space="preserve"> 215-231.</w:t>
      </w:r>
      <w:r w:rsidR="00DE7E5F">
        <w:rPr>
          <w:bCs/>
        </w:rPr>
        <w:t xml:space="preserve"> </w:t>
      </w:r>
      <w:hyperlink r:id="rId92" w:tgtFrame="_blank" w:history="1">
        <w:r w:rsidR="00DE7E5F" w:rsidRPr="00DE7E5F">
          <w:rPr>
            <w:rStyle w:val="Hyperlink"/>
            <w:bCs/>
          </w:rPr>
          <w:t>https://doi.org/10.1037/a0029172</w:t>
        </w:r>
      </w:hyperlink>
    </w:p>
    <w:p w14:paraId="3326CD50" w14:textId="77777777" w:rsidR="00917199" w:rsidRPr="005E5321" w:rsidRDefault="00917199" w:rsidP="001169CB">
      <w:pPr>
        <w:rPr>
          <w:bCs/>
          <w:i/>
        </w:rPr>
      </w:pPr>
    </w:p>
    <w:p w14:paraId="729F4CC0" w14:textId="77777777" w:rsidR="00653AE1" w:rsidRPr="00052D84" w:rsidRDefault="00653AE1" w:rsidP="001169CB">
      <w:r w:rsidRPr="00AA5110">
        <w:rPr>
          <w:b/>
        </w:rPr>
        <w:lastRenderedPageBreak/>
        <w:t>McKinney, C.</w:t>
      </w:r>
      <w:r w:rsidRPr="00AA5110">
        <w:t xml:space="preserve">, </w:t>
      </w:r>
      <w:r w:rsidR="009039AB">
        <w:t>*</w:t>
      </w:r>
      <w:r>
        <w:t xml:space="preserve">Milone, M. C., </w:t>
      </w:r>
      <w:r w:rsidRPr="00AA5110">
        <w:t>&amp; Renk, K. (</w:t>
      </w:r>
      <w:r>
        <w:t>2011</w:t>
      </w:r>
      <w:r w:rsidRPr="00AA5110">
        <w:t xml:space="preserve">). </w:t>
      </w:r>
      <w:r>
        <w:t xml:space="preserve">Parenting and late adolescent emotional adjustment: Mediating effects of discipline and gender. </w:t>
      </w:r>
      <w:r>
        <w:rPr>
          <w:i/>
        </w:rPr>
        <w:t>Child Psychiatry and Human Development, 42</w:t>
      </w:r>
      <w:r>
        <w:t>, 463-481.</w:t>
      </w:r>
      <w:r w:rsidR="00DE7E5F">
        <w:t xml:space="preserve"> </w:t>
      </w:r>
      <w:hyperlink r:id="rId93" w:history="1">
        <w:r w:rsidR="00DE7E5F" w:rsidRPr="000F0F1F">
          <w:rPr>
            <w:rStyle w:val="Hyperlink"/>
          </w:rPr>
          <w:t>https://doi.org/10.1007/s10578-011-0229-2</w:t>
        </w:r>
      </w:hyperlink>
      <w:r w:rsidR="00DE7E5F">
        <w:t xml:space="preserve"> </w:t>
      </w:r>
    </w:p>
    <w:p w14:paraId="64506805" w14:textId="77777777" w:rsidR="00653AE1" w:rsidRDefault="00653AE1" w:rsidP="001169CB">
      <w:pPr>
        <w:rPr>
          <w:b/>
        </w:rPr>
      </w:pPr>
    </w:p>
    <w:p w14:paraId="7BB374D5" w14:textId="77777777" w:rsidR="00653AE1" w:rsidRDefault="00653AE1" w:rsidP="001169CB">
      <w:r w:rsidRPr="00AA5110">
        <w:rPr>
          <w:b/>
        </w:rPr>
        <w:t>McKinney, C.</w:t>
      </w:r>
      <w:r>
        <w:t>, &amp; Renk, K. (2011</w:t>
      </w:r>
      <w:r w:rsidRPr="00AA5110">
        <w:t xml:space="preserve">). A multivariate model of parent-adolescent relationship variables in early adolescence. </w:t>
      </w:r>
      <w:r>
        <w:rPr>
          <w:i/>
        </w:rPr>
        <w:t>Child Psychiatry and Human Development, 42</w:t>
      </w:r>
      <w:r>
        <w:t>, 442-462.</w:t>
      </w:r>
      <w:r w:rsidR="00DE7E5F">
        <w:t xml:space="preserve"> </w:t>
      </w:r>
      <w:hyperlink r:id="rId94" w:history="1">
        <w:r w:rsidR="00DE7E5F" w:rsidRPr="000F0F1F">
          <w:rPr>
            <w:rStyle w:val="Hyperlink"/>
          </w:rPr>
          <w:t>https://doi.org/10.1007/s10578-011-0228-3</w:t>
        </w:r>
      </w:hyperlink>
      <w:r w:rsidR="00DE7E5F">
        <w:t xml:space="preserve"> </w:t>
      </w:r>
    </w:p>
    <w:p w14:paraId="2E961A99" w14:textId="77777777" w:rsidR="005634EC" w:rsidRPr="0075173F" w:rsidRDefault="005634EC" w:rsidP="001169CB"/>
    <w:p w14:paraId="4F8725F0" w14:textId="77777777" w:rsidR="00653AE1" w:rsidRDefault="00653AE1" w:rsidP="001169CB">
      <w:r w:rsidRPr="00AA5110">
        <w:rPr>
          <w:b/>
          <w:bCs/>
        </w:rPr>
        <w:t>McKinney, C.</w:t>
      </w:r>
      <w:r>
        <w:t>, &amp; Renk, K. (2011</w:t>
      </w:r>
      <w:r w:rsidRPr="00AA5110">
        <w:t xml:space="preserve">). Atypical antipsychotic medications in the management of disruptive behaviors in children: </w:t>
      </w:r>
      <w:r>
        <w:t xml:space="preserve">Safety guidelines and recommendations. </w:t>
      </w:r>
      <w:r>
        <w:rPr>
          <w:i/>
        </w:rPr>
        <w:t>Clinical Psychology Review, 31,</w:t>
      </w:r>
      <w:r>
        <w:t xml:space="preserve"> 465-471.</w:t>
      </w:r>
      <w:r w:rsidR="00DE7E5F">
        <w:t xml:space="preserve"> </w:t>
      </w:r>
      <w:hyperlink r:id="rId95" w:tgtFrame="_blank" w:tooltip="Persistent link using digital object identifier" w:history="1">
        <w:r w:rsidR="00DE7E5F" w:rsidRPr="00DE7E5F">
          <w:rPr>
            <w:rStyle w:val="Hyperlink"/>
          </w:rPr>
          <w:t>https://doi.org/10.1016/j.cpr.2010.11.005</w:t>
        </w:r>
      </w:hyperlink>
    </w:p>
    <w:p w14:paraId="0EC75789" w14:textId="77777777" w:rsidR="00C751D2" w:rsidRDefault="00C751D2" w:rsidP="001169CB"/>
    <w:p w14:paraId="1075D31A" w14:textId="77777777" w:rsidR="00B9374E" w:rsidRDefault="00B9374E" w:rsidP="001169CB">
      <w:pPr>
        <w:outlineLvl w:val="0"/>
        <w:rPr>
          <w:iCs/>
          <w:color w:val="000000"/>
        </w:rPr>
      </w:pPr>
      <w:r>
        <w:rPr>
          <w:color w:val="000000"/>
        </w:rPr>
        <w:t xml:space="preserve">Asberg, K., Bowers, C. A., Renk, K., &amp; </w:t>
      </w:r>
      <w:r>
        <w:rPr>
          <w:b/>
          <w:bCs/>
          <w:color w:val="000000"/>
        </w:rPr>
        <w:t>McKinney, C.</w:t>
      </w:r>
      <w:r>
        <w:rPr>
          <w:color w:val="000000"/>
        </w:rPr>
        <w:t xml:space="preserve"> (2008). </w:t>
      </w:r>
      <w:r w:rsidR="00D9151D">
        <w:rPr>
          <w:color w:val="000000"/>
        </w:rPr>
        <w:t>A structural equation modeling approach to s</w:t>
      </w:r>
      <w:r>
        <w:rPr>
          <w:color w:val="000000"/>
        </w:rPr>
        <w:t>tress and psychologica</w:t>
      </w:r>
      <w:r w:rsidR="00D9151D">
        <w:rPr>
          <w:color w:val="000000"/>
        </w:rPr>
        <w:t>l adjustment in emerging adults</w:t>
      </w:r>
      <w:r>
        <w:rPr>
          <w:color w:val="000000"/>
        </w:rPr>
        <w:t xml:space="preserve">. </w:t>
      </w:r>
      <w:r>
        <w:rPr>
          <w:i/>
          <w:color w:val="000000"/>
        </w:rPr>
        <w:t>Child Psychiatry and Human Development, 39,</w:t>
      </w:r>
      <w:r>
        <w:rPr>
          <w:iCs/>
          <w:color w:val="000000"/>
        </w:rPr>
        <w:t xml:space="preserve"> 481-501.</w:t>
      </w:r>
      <w:r w:rsidR="00DE7E5F">
        <w:rPr>
          <w:iCs/>
          <w:color w:val="000000"/>
        </w:rPr>
        <w:t xml:space="preserve"> </w:t>
      </w:r>
      <w:hyperlink r:id="rId96" w:history="1">
        <w:r w:rsidR="00DE7E5F" w:rsidRPr="000F0F1F">
          <w:rPr>
            <w:rStyle w:val="Hyperlink"/>
            <w:iCs/>
          </w:rPr>
          <w:t>https://doi.org/10.1007/s10578-008-0102-0</w:t>
        </w:r>
      </w:hyperlink>
      <w:r w:rsidR="00DE7E5F">
        <w:rPr>
          <w:iCs/>
          <w:color w:val="000000"/>
        </w:rPr>
        <w:t xml:space="preserve"> </w:t>
      </w:r>
    </w:p>
    <w:p w14:paraId="133045FE" w14:textId="77777777" w:rsidR="00B9374E" w:rsidRDefault="00B9374E" w:rsidP="001169CB">
      <w:pPr>
        <w:rPr>
          <w:color w:val="000000"/>
        </w:rPr>
      </w:pPr>
    </w:p>
    <w:p w14:paraId="3DF9E7EE" w14:textId="77777777" w:rsidR="00653AE1" w:rsidRPr="005E5321" w:rsidRDefault="00653AE1" w:rsidP="001169CB">
      <w:pPr>
        <w:rPr>
          <w:b/>
          <w:bCs/>
          <w:color w:val="000000"/>
        </w:rPr>
      </w:pPr>
      <w:r w:rsidRPr="005E5321">
        <w:rPr>
          <w:b/>
          <w:bCs/>
        </w:rPr>
        <w:t>McKinney, C.</w:t>
      </w:r>
      <w:r w:rsidRPr="005E5321">
        <w:t xml:space="preserve">, Donnelly, R., &amp; Renk, K. (2008). Perceived parenting, positive and negative perceptions of parents, and late adolescent emotional adjustment. </w:t>
      </w:r>
      <w:r w:rsidRPr="005E5321">
        <w:rPr>
          <w:i/>
          <w:iCs/>
        </w:rPr>
        <w:t xml:space="preserve">Child and Adolescent Mental Health, 13, </w:t>
      </w:r>
      <w:r w:rsidRPr="005E5321">
        <w:t>66-73.</w:t>
      </w:r>
      <w:r w:rsidR="00DE7E5F">
        <w:t xml:space="preserve"> </w:t>
      </w:r>
      <w:hyperlink r:id="rId97" w:tgtFrame="_blank" w:history="1">
        <w:r w:rsidR="00DE7E5F" w:rsidRPr="00DE7E5F">
          <w:rPr>
            <w:rStyle w:val="Hyperlink"/>
          </w:rPr>
          <w:t>https://doi.org/10.1111/j.1475-3588.2007.00452.x</w:t>
        </w:r>
      </w:hyperlink>
    </w:p>
    <w:p w14:paraId="37437A51" w14:textId="77777777" w:rsidR="00653AE1" w:rsidRPr="005E5321" w:rsidRDefault="00653AE1" w:rsidP="001169CB">
      <w:pPr>
        <w:rPr>
          <w:color w:val="000000"/>
        </w:rPr>
      </w:pPr>
    </w:p>
    <w:p w14:paraId="32B83BA2" w14:textId="77777777" w:rsidR="00653AE1" w:rsidRPr="005E5321" w:rsidRDefault="00653AE1" w:rsidP="001169CB">
      <w:pPr>
        <w:rPr>
          <w:b/>
          <w:bCs/>
          <w:color w:val="000000"/>
        </w:rPr>
      </w:pPr>
      <w:r w:rsidRPr="005E5321">
        <w:rPr>
          <w:b/>
          <w:bCs/>
        </w:rPr>
        <w:t>McKinney, C.</w:t>
      </w:r>
      <w:r w:rsidRPr="005E5321">
        <w:t xml:space="preserve">, &amp; Renk, K. (2008). Differential parenting between mothers and fathers: Implications for late adolescents. </w:t>
      </w:r>
      <w:r w:rsidRPr="005E5321">
        <w:rPr>
          <w:i/>
          <w:iCs/>
        </w:rPr>
        <w:t>Journal of Family Issues, 29,</w:t>
      </w:r>
      <w:r w:rsidRPr="005E5321">
        <w:t xml:space="preserve"> 806-827.</w:t>
      </w:r>
      <w:r w:rsidR="00DE7E5F">
        <w:t xml:space="preserve"> </w:t>
      </w:r>
      <w:r w:rsidR="00DE7E5F" w:rsidRPr="00DE7E5F">
        <w:t> </w:t>
      </w:r>
      <w:hyperlink r:id="rId98" w:tgtFrame="_blank" w:history="1">
        <w:r w:rsidR="00DE7E5F" w:rsidRPr="00DE7E5F">
          <w:rPr>
            <w:rStyle w:val="Hyperlink"/>
          </w:rPr>
          <w:t>https://doi.org/10.1177/0192513X07311222</w:t>
        </w:r>
      </w:hyperlink>
    </w:p>
    <w:p w14:paraId="60D49742" w14:textId="77777777" w:rsidR="00653AE1" w:rsidRPr="005E5321" w:rsidRDefault="00653AE1" w:rsidP="001169CB">
      <w:pPr>
        <w:rPr>
          <w:color w:val="000000"/>
        </w:rPr>
      </w:pPr>
    </w:p>
    <w:p w14:paraId="56BB9DE9" w14:textId="77777777" w:rsidR="00653AE1" w:rsidRPr="005E5321" w:rsidRDefault="00653AE1" w:rsidP="001169CB">
      <w:pPr>
        <w:rPr>
          <w:b/>
          <w:bCs/>
          <w:color w:val="000000"/>
        </w:rPr>
      </w:pPr>
      <w:r w:rsidRPr="005E5321">
        <w:rPr>
          <w:b/>
          <w:bCs/>
          <w:color w:val="000000"/>
        </w:rPr>
        <w:t>McKinney, C.</w:t>
      </w:r>
      <w:r w:rsidRPr="005E5321">
        <w:rPr>
          <w:color w:val="000000"/>
        </w:rPr>
        <w:t xml:space="preserve">, &amp; Renk, K. (2008). </w:t>
      </w:r>
      <w:r w:rsidRPr="005E5321">
        <w:t xml:space="preserve">Multivariate models of parent-late adolescent gender dyads: The importance of </w:t>
      </w:r>
      <w:r w:rsidR="00E82DB1">
        <w:t>parenting</w:t>
      </w:r>
      <w:r w:rsidRPr="005E5321">
        <w:t xml:space="preserve"> processes in predicting adjustment. </w:t>
      </w:r>
      <w:r w:rsidRPr="005E5321">
        <w:rPr>
          <w:i/>
          <w:iCs/>
        </w:rPr>
        <w:t>Child Psychiatry and Human Development, 39,</w:t>
      </w:r>
      <w:r w:rsidRPr="005E5321">
        <w:t xml:space="preserve"> 147-170.</w:t>
      </w:r>
      <w:r w:rsidR="00DE7E5F">
        <w:t xml:space="preserve"> </w:t>
      </w:r>
      <w:hyperlink r:id="rId99" w:history="1">
        <w:r w:rsidR="00DE7E5F" w:rsidRPr="000F0F1F">
          <w:rPr>
            <w:rStyle w:val="Hyperlink"/>
          </w:rPr>
          <w:t>https://doi.org/10.1007/s10578-007-0078-1</w:t>
        </w:r>
      </w:hyperlink>
      <w:r w:rsidR="00DE7E5F">
        <w:t xml:space="preserve"> </w:t>
      </w:r>
    </w:p>
    <w:p w14:paraId="76A5D2CD" w14:textId="77777777" w:rsidR="00653AE1" w:rsidRPr="005E5321" w:rsidRDefault="00653AE1" w:rsidP="001169CB">
      <w:pPr>
        <w:rPr>
          <w:color w:val="000000"/>
        </w:rPr>
      </w:pPr>
    </w:p>
    <w:p w14:paraId="5294F689" w14:textId="77777777" w:rsidR="00DE7E5F" w:rsidRPr="00DE7E5F" w:rsidRDefault="00B9374E" w:rsidP="00DE7E5F">
      <w:pPr>
        <w:rPr>
          <w:color w:val="000000"/>
        </w:rPr>
      </w:pPr>
      <w:r w:rsidRPr="005E5321">
        <w:rPr>
          <w:color w:val="000000"/>
        </w:rPr>
        <w:t xml:space="preserve">Marino, T. L., Negy, C., Hammons, M. E., </w:t>
      </w:r>
      <w:r w:rsidRPr="005E5321">
        <w:rPr>
          <w:b/>
          <w:bCs/>
          <w:color w:val="000000"/>
        </w:rPr>
        <w:t>McKinney, C.</w:t>
      </w:r>
      <w:r w:rsidRPr="005E5321">
        <w:rPr>
          <w:color w:val="000000"/>
        </w:rPr>
        <w:t xml:space="preserve">, &amp; Asberg, K. (2007). Perceptions of ambiguously unpleasant interracial interactions: A structural equation modeling approach. </w:t>
      </w:r>
      <w:r w:rsidRPr="005E5321">
        <w:rPr>
          <w:i/>
          <w:iCs/>
          <w:color w:val="000000"/>
        </w:rPr>
        <w:t>The Journal of Psychology: Interdisciplinary and Applied, 141,</w:t>
      </w:r>
      <w:r w:rsidRPr="005E5321">
        <w:rPr>
          <w:color w:val="000000"/>
        </w:rPr>
        <w:t xml:space="preserve"> 637-663.</w:t>
      </w:r>
      <w:r w:rsidR="00DE7E5F">
        <w:rPr>
          <w:color w:val="000000"/>
        </w:rPr>
        <w:t xml:space="preserve"> </w:t>
      </w:r>
      <w:hyperlink r:id="rId100" w:history="1">
        <w:r w:rsidR="00DE7E5F" w:rsidRPr="00DE7E5F">
          <w:rPr>
            <w:rStyle w:val="Hyperlink"/>
          </w:rPr>
          <w:t>https://doi.org/10.3200/JRLP.141.6.637-666</w:t>
        </w:r>
      </w:hyperlink>
    </w:p>
    <w:p w14:paraId="37C2CD8C" w14:textId="77777777" w:rsidR="00B9374E" w:rsidRPr="005E5321" w:rsidRDefault="00B9374E" w:rsidP="001169CB">
      <w:pPr>
        <w:rPr>
          <w:b/>
          <w:bCs/>
        </w:rPr>
      </w:pPr>
    </w:p>
    <w:p w14:paraId="47543D4A" w14:textId="77777777" w:rsidR="00653AE1" w:rsidRPr="005E5321" w:rsidRDefault="00653AE1" w:rsidP="001169CB">
      <w:pPr>
        <w:rPr>
          <w:b/>
          <w:bCs/>
        </w:rPr>
      </w:pPr>
      <w:r w:rsidRPr="005E5321">
        <w:rPr>
          <w:b/>
          <w:bCs/>
          <w:color w:val="000000"/>
        </w:rPr>
        <w:t>McKinney, C.</w:t>
      </w:r>
      <w:r w:rsidRPr="005E5321">
        <w:rPr>
          <w:color w:val="000000"/>
        </w:rPr>
        <w:t xml:space="preserve">, &amp; Renk, K. (2007). Emerging research and theory in the etiology of oppositional defiant disorder: Current concerns and future directions. </w:t>
      </w:r>
      <w:r w:rsidRPr="005E5321">
        <w:rPr>
          <w:i/>
          <w:iCs/>
          <w:color w:val="000000"/>
        </w:rPr>
        <w:t>International Journal of Behavioral Consultation and Therapy, 3,</w:t>
      </w:r>
      <w:r w:rsidRPr="005E5321">
        <w:rPr>
          <w:color w:val="000000"/>
        </w:rPr>
        <w:t xml:space="preserve"> 349-371.</w:t>
      </w:r>
      <w:r w:rsidR="00DE7E5F">
        <w:rPr>
          <w:color w:val="000000"/>
        </w:rPr>
        <w:t xml:space="preserve"> </w:t>
      </w:r>
      <w:hyperlink r:id="rId101" w:history="1">
        <w:r w:rsidR="00DE7E5F" w:rsidRPr="000F0F1F">
          <w:rPr>
            <w:rStyle w:val="Hyperlink"/>
          </w:rPr>
          <w:t>http://dx.doi.org/10.1037/h0100811</w:t>
        </w:r>
      </w:hyperlink>
      <w:r w:rsidR="00DE7E5F">
        <w:rPr>
          <w:color w:val="000000"/>
        </w:rPr>
        <w:t xml:space="preserve"> </w:t>
      </w:r>
    </w:p>
    <w:p w14:paraId="05C01A07" w14:textId="77777777" w:rsidR="00FC0A6E" w:rsidRPr="005E5321" w:rsidRDefault="00FC0A6E" w:rsidP="001169CB">
      <w:pPr>
        <w:rPr>
          <w:bCs/>
          <w:i/>
        </w:rPr>
      </w:pPr>
    </w:p>
    <w:p w14:paraId="35B31F5D" w14:textId="77777777" w:rsidR="00653AE1" w:rsidRPr="005E5321" w:rsidRDefault="00653AE1" w:rsidP="001169CB">
      <w:r w:rsidRPr="005E5321">
        <w:t xml:space="preserve">Renk, K., Donnelly, R., </w:t>
      </w:r>
      <w:r w:rsidRPr="005E5321">
        <w:rPr>
          <w:b/>
          <w:bCs/>
        </w:rPr>
        <w:t>McKinney, C.</w:t>
      </w:r>
      <w:r w:rsidRPr="005E5321">
        <w:t>, &amp; Baksh, E. (2007). Do Schacter’s seven sins of memory apply to ratings of the emotional and behavioral functioning of children and</w:t>
      </w:r>
      <w:r w:rsidRPr="005E5321">
        <w:rPr>
          <w:i/>
          <w:iCs/>
        </w:rPr>
        <w:t xml:space="preserve"> </w:t>
      </w:r>
      <w:r w:rsidRPr="005E5321">
        <w:rPr>
          <w:iCs/>
        </w:rPr>
        <w:t>adolescents?</w:t>
      </w:r>
      <w:r w:rsidRPr="005E5321">
        <w:rPr>
          <w:i/>
          <w:iCs/>
        </w:rPr>
        <w:t xml:space="preserve"> Journal of Child and Family Studies, 16,</w:t>
      </w:r>
      <w:r w:rsidRPr="005E5321">
        <w:t xml:space="preserve"> 297-306.</w:t>
      </w:r>
      <w:r w:rsidR="00DE7E5F">
        <w:t xml:space="preserve"> </w:t>
      </w:r>
      <w:hyperlink r:id="rId102" w:history="1">
        <w:r w:rsidR="00DE7E5F" w:rsidRPr="000F0F1F">
          <w:rPr>
            <w:rStyle w:val="Hyperlink"/>
          </w:rPr>
          <w:t>https://doi.org/10.1007/s10826-006-9086-1</w:t>
        </w:r>
      </w:hyperlink>
      <w:r w:rsidR="00DE7E5F">
        <w:t xml:space="preserve"> </w:t>
      </w:r>
    </w:p>
    <w:p w14:paraId="33C6FBB1" w14:textId="77777777" w:rsidR="002042E2" w:rsidRPr="005E5321" w:rsidRDefault="002042E2" w:rsidP="001169CB">
      <w:pPr>
        <w:rPr>
          <w:b/>
          <w:bCs/>
        </w:rPr>
      </w:pPr>
    </w:p>
    <w:p w14:paraId="73B28506" w14:textId="77777777" w:rsidR="006D25C7" w:rsidRPr="005E5321" w:rsidRDefault="006D25C7" w:rsidP="00DE7E5F">
      <w:r w:rsidRPr="005E5321">
        <w:rPr>
          <w:b/>
          <w:bCs/>
        </w:rPr>
        <w:t>McKinney, C.</w:t>
      </w:r>
      <w:r w:rsidRPr="005E5321">
        <w:t xml:space="preserve">, &amp; Renk, K. (2006). Similar presentations of disparate etiologies: A new perspective on Oppositional Defiant Disorder. </w:t>
      </w:r>
      <w:r w:rsidRPr="005E5321">
        <w:rPr>
          <w:i/>
          <w:iCs/>
        </w:rPr>
        <w:t>Child and Family Behavior Therapy, 28,</w:t>
      </w:r>
      <w:r w:rsidRPr="005E5321">
        <w:rPr>
          <w:iCs/>
        </w:rPr>
        <w:t xml:space="preserve"> 37-49</w:t>
      </w:r>
      <w:r w:rsidRPr="005E5321">
        <w:t>.</w:t>
      </w:r>
      <w:r w:rsidR="00DE7E5F">
        <w:t xml:space="preserve"> </w:t>
      </w:r>
      <w:hyperlink r:id="rId103" w:history="1">
        <w:r w:rsidR="00DE7E5F" w:rsidRPr="00DE7E5F">
          <w:rPr>
            <w:rStyle w:val="Hyperlink"/>
          </w:rPr>
          <w:t>https://doi.org/10.1300/J019v28n01_03</w:t>
        </w:r>
      </w:hyperlink>
    </w:p>
    <w:p w14:paraId="22A61B36" w14:textId="77777777" w:rsidR="00B9374E" w:rsidRPr="005E5321" w:rsidRDefault="00B9374E" w:rsidP="001169CB"/>
    <w:p w14:paraId="596EACF9" w14:textId="77777777" w:rsidR="00B9374E" w:rsidRPr="005E5321" w:rsidRDefault="00B9374E" w:rsidP="001169CB">
      <w:r w:rsidRPr="005E5321">
        <w:rPr>
          <w:b/>
          <w:bCs/>
        </w:rPr>
        <w:lastRenderedPageBreak/>
        <w:t>McKinney, C.</w:t>
      </w:r>
      <w:r w:rsidRPr="005E5321">
        <w:t xml:space="preserve">, Sieger, K., Kanter-Agliata, A., &amp; Renk, K. (2006). Children’s exposure to domestic violence: </w:t>
      </w:r>
      <w:r w:rsidR="00F42665" w:rsidRPr="005E5321">
        <w:t>Striving toward an ecological framework for interventions</w:t>
      </w:r>
      <w:r w:rsidRPr="005E5321">
        <w:t xml:space="preserve">. </w:t>
      </w:r>
      <w:r w:rsidRPr="005E5321">
        <w:rPr>
          <w:i/>
          <w:iCs/>
        </w:rPr>
        <w:t>Journal of Emotional Abuse, 6,</w:t>
      </w:r>
      <w:r w:rsidRPr="005E5321">
        <w:t xml:space="preserve"> 1-23.</w:t>
      </w:r>
      <w:r w:rsidR="00DE7E5F">
        <w:t xml:space="preserve"> </w:t>
      </w:r>
      <w:hyperlink r:id="rId104" w:tgtFrame="_blank" w:history="1">
        <w:r w:rsidR="00DE7E5F" w:rsidRPr="00DE7E5F">
          <w:rPr>
            <w:rStyle w:val="Hyperlink"/>
          </w:rPr>
          <w:t>https://doi.org/10.1300/J135v06n01_01</w:t>
        </w:r>
      </w:hyperlink>
    </w:p>
    <w:p w14:paraId="05EEBBCE" w14:textId="77777777" w:rsidR="00FC0A6E" w:rsidRPr="005E5321" w:rsidRDefault="00FC0A6E" w:rsidP="001169CB">
      <w:pPr>
        <w:rPr>
          <w:bCs/>
          <w:i/>
        </w:rPr>
      </w:pPr>
    </w:p>
    <w:p w14:paraId="32A77E2A" w14:textId="77777777" w:rsidR="00B9374E" w:rsidRDefault="00B9374E" w:rsidP="001169CB">
      <w:r w:rsidRPr="005E5321">
        <w:t xml:space="preserve">Negy, C., &amp; </w:t>
      </w:r>
      <w:r w:rsidRPr="005E5321">
        <w:rPr>
          <w:b/>
          <w:bCs/>
        </w:rPr>
        <w:t>McKinney, C.</w:t>
      </w:r>
      <w:r w:rsidRPr="005E5321">
        <w:t xml:space="preserve"> (2006). Application of feminist therapy: Promoting resiliency among lesbian and gay families. </w:t>
      </w:r>
      <w:r w:rsidRPr="005E5321">
        <w:rPr>
          <w:i/>
          <w:iCs/>
        </w:rPr>
        <w:t>Journal</w:t>
      </w:r>
      <w:r>
        <w:rPr>
          <w:i/>
          <w:iCs/>
        </w:rPr>
        <w:t xml:space="preserve"> of Feminist Family Therapy, 18,</w:t>
      </w:r>
      <w:r>
        <w:t xml:space="preserve"> 67-83.</w:t>
      </w:r>
      <w:r w:rsidR="00DE7E5F">
        <w:t xml:space="preserve"> </w:t>
      </w:r>
      <w:hyperlink r:id="rId105" w:tgtFrame="_blank" w:history="1">
        <w:r w:rsidR="00DE7E5F" w:rsidRPr="00DE7E5F">
          <w:rPr>
            <w:rStyle w:val="Hyperlink"/>
          </w:rPr>
          <w:t>https://doi.org/10.1300/J086v18n01_03</w:t>
        </w:r>
      </w:hyperlink>
    </w:p>
    <w:p w14:paraId="5E9FF12A" w14:textId="77777777" w:rsidR="00B9374E" w:rsidRDefault="00B9374E" w:rsidP="001169CB"/>
    <w:p w14:paraId="38F3C547" w14:textId="77777777" w:rsidR="00B9374E" w:rsidRDefault="00B9374E" w:rsidP="001169CB">
      <w:r>
        <w:t xml:space="preserve">Renk, K., </w:t>
      </w:r>
      <w:r>
        <w:rPr>
          <w:b/>
          <w:bCs/>
        </w:rPr>
        <w:t>McKinney, C.</w:t>
      </w:r>
      <w:r>
        <w:t>, Klein, J., &amp; Oliveros, A. (2006). Childhood discipline, perceptions of parents, and current functioning in female college students. </w:t>
      </w:r>
      <w:r>
        <w:rPr>
          <w:i/>
          <w:iCs/>
        </w:rPr>
        <w:t>Journal of Adolescence, 29,</w:t>
      </w:r>
      <w:r>
        <w:t xml:space="preserve"> 73-88.</w:t>
      </w:r>
      <w:r w:rsidR="00DE7E5F">
        <w:t xml:space="preserve"> </w:t>
      </w:r>
      <w:hyperlink r:id="rId106" w:tgtFrame="_blank" w:tooltip="Persistent link using digital object identifier" w:history="1">
        <w:r w:rsidR="00DE7E5F" w:rsidRPr="00DE7E5F">
          <w:rPr>
            <w:rStyle w:val="Hyperlink"/>
          </w:rPr>
          <w:t>https://doi.org/10.1016/j.adolescence.2005.01.006</w:t>
        </w:r>
      </w:hyperlink>
    </w:p>
    <w:p w14:paraId="7AE419A5" w14:textId="77777777" w:rsidR="00FD51E6" w:rsidRDefault="00FD51E6" w:rsidP="001169CB"/>
    <w:p w14:paraId="1BB8BB84" w14:textId="77777777" w:rsidR="00B9374E" w:rsidRDefault="00B9374E" w:rsidP="00D7171C">
      <w:r>
        <w:t xml:space="preserve">Sieger, K., Rojas-Vilches, A., </w:t>
      </w:r>
      <w:r>
        <w:rPr>
          <w:b/>
          <w:bCs/>
        </w:rPr>
        <w:t>McKinney, C.</w:t>
      </w:r>
      <w:r>
        <w:t xml:space="preserve">, &amp; Renk, K. (2004). The effects and treatment of community violence in children and adolescents: What should be done? </w:t>
      </w:r>
      <w:r>
        <w:rPr>
          <w:i/>
          <w:iCs/>
        </w:rPr>
        <w:t xml:space="preserve">Trauma, Violence, and Abuse, 5, </w:t>
      </w:r>
      <w:r>
        <w:t>243-259.</w:t>
      </w:r>
      <w:r w:rsidR="00DE7E5F">
        <w:t xml:space="preserve"> </w:t>
      </w:r>
      <w:hyperlink r:id="rId107" w:history="1">
        <w:r w:rsidR="00DE7E5F" w:rsidRPr="00DE7E5F">
          <w:rPr>
            <w:rStyle w:val="Hyperlink"/>
          </w:rPr>
          <w:t>https://doi.org/10.1177/1524838004264342</w:t>
        </w:r>
      </w:hyperlink>
    </w:p>
    <w:p w14:paraId="18FE7213" w14:textId="77777777" w:rsidR="00445A14" w:rsidRDefault="00445A14">
      <w:pPr>
        <w:ind w:left="2160" w:hanging="2160"/>
        <w:rPr>
          <w:b/>
          <w:bCs/>
        </w:rPr>
      </w:pPr>
    </w:p>
    <w:p w14:paraId="746B0270" w14:textId="77777777" w:rsidR="00BE6657" w:rsidRPr="00E6590D" w:rsidRDefault="00C85256" w:rsidP="00BE6657">
      <w:pPr>
        <w:rPr>
          <w:b/>
          <w:bCs/>
          <w:u w:val="single"/>
        </w:rPr>
      </w:pPr>
      <w:r>
        <w:rPr>
          <w:b/>
          <w:bCs/>
          <w:u w:val="single"/>
        </w:rPr>
        <w:t>Manuscripts under Review and Revision</w:t>
      </w:r>
    </w:p>
    <w:p w14:paraId="48498417" w14:textId="77777777" w:rsidR="00BE6657" w:rsidRDefault="00BE6657" w:rsidP="00BE6657">
      <w:pPr>
        <w:rPr>
          <w:bCs/>
        </w:rPr>
      </w:pPr>
    </w:p>
    <w:p w14:paraId="4E4D0DB8" w14:textId="3F77518B" w:rsidR="0056628E" w:rsidRPr="0056628E" w:rsidRDefault="0056628E" w:rsidP="0056628E">
      <w:pPr>
        <w:rPr>
          <w:i/>
          <w:iCs/>
        </w:rPr>
      </w:pPr>
      <w:bookmarkStart w:id="13" w:name="_Hlk500760281"/>
      <w:r>
        <w:t xml:space="preserve">†Durham, A., </w:t>
      </w:r>
      <w:r>
        <w:rPr>
          <w:b/>
          <w:bCs/>
        </w:rPr>
        <w:t>McKinney, C.</w:t>
      </w:r>
      <w:r>
        <w:t>, Berman, M., &amp; Cocarro, E.</w:t>
      </w:r>
      <w:r>
        <w:rPr>
          <w:b/>
          <w:bCs/>
        </w:rPr>
        <w:t xml:space="preserve"> </w:t>
      </w:r>
      <w:r>
        <w:t>(</w:t>
      </w:r>
      <w:r w:rsidR="00F17494">
        <w:t>revise and resubmit)</w:t>
      </w:r>
      <w:r>
        <w:t xml:space="preserve">. The indirect effect of childhood trauma on body mass index through exercise frequency. </w:t>
      </w:r>
      <w:r w:rsidR="00F17494">
        <w:t xml:space="preserve">Manuscript submitted to </w:t>
      </w:r>
      <w:r w:rsidR="00F17494">
        <w:rPr>
          <w:i/>
          <w:iCs/>
        </w:rPr>
        <w:t>Journal of Aggression, Maltreatment, and Trauma.</w:t>
      </w:r>
    </w:p>
    <w:p w14:paraId="7AFF61C7" w14:textId="77777777" w:rsidR="008D1A06" w:rsidRDefault="008D1A06" w:rsidP="00B66EE9">
      <w:pPr>
        <w:contextualSpacing/>
      </w:pPr>
    </w:p>
    <w:p w14:paraId="50A1425E" w14:textId="325717BD" w:rsidR="00B66EE9" w:rsidRDefault="00B66EE9" w:rsidP="00B66EE9">
      <w:pPr>
        <w:contextualSpacing/>
        <w:rPr>
          <w:i/>
        </w:rPr>
      </w:pPr>
      <w:r>
        <w:t>†</w:t>
      </w:r>
      <w:r w:rsidRPr="00E53A15">
        <w:t>Steele, E.</w:t>
      </w:r>
      <w:r>
        <w:t xml:space="preserve"> H.</w:t>
      </w:r>
      <w:r w:rsidRPr="00E53A15">
        <w:t xml:space="preserve">, </w:t>
      </w:r>
      <w:r>
        <w:t>†</w:t>
      </w:r>
      <w:r w:rsidRPr="00E53A15">
        <w:t xml:space="preserve">Szkody, E., &amp; </w:t>
      </w:r>
      <w:r w:rsidRPr="00E53A15">
        <w:rPr>
          <w:b/>
        </w:rPr>
        <w:t>McKinney, C.</w:t>
      </w:r>
      <w:r w:rsidRPr="00E53A15">
        <w:t xml:space="preserve"> (under review</w:t>
      </w:r>
      <w:r w:rsidRPr="00BE594E">
        <w:t xml:space="preserve">). </w:t>
      </w:r>
      <w:r w:rsidRPr="00D119C7">
        <w:t xml:space="preserve">The indirect effect of family financial stress on emerging adult </w:t>
      </w:r>
      <w:r>
        <w:t>psychological problems</w:t>
      </w:r>
      <w:r w:rsidRPr="00D119C7">
        <w:t>: Extension of the family stress model.</w:t>
      </w:r>
      <w:r>
        <w:rPr>
          <w:i/>
        </w:rPr>
        <w:t xml:space="preserve"> </w:t>
      </w:r>
      <w:r w:rsidRPr="00D119C7">
        <w:rPr>
          <w:i/>
        </w:rPr>
        <w:t xml:space="preserve">Manuscript submitted to </w:t>
      </w:r>
      <w:r>
        <w:rPr>
          <w:i/>
        </w:rPr>
        <w:t>Child and Family Social Work</w:t>
      </w:r>
      <w:r w:rsidRPr="00D119C7">
        <w:rPr>
          <w:i/>
        </w:rPr>
        <w:t xml:space="preserve">.  </w:t>
      </w:r>
    </w:p>
    <w:p w14:paraId="2FF7CDDC" w14:textId="77777777" w:rsidR="00B66EE9" w:rsidRDefault="00B66EE9" w:rsidP="00A24A07"/>
    <w:p w14:paraId="0DE62A81" w14:textId="33E2499B" w:rsidR="004250CE" w:rsidRPr="004250CE" w:rsidRDefault="004250CE" w:rsidP="004250CE">
      <w:pPr>
        <w:rPr>
          <w:i/>
          <w:iCs/>
        </w:rPr>
      </w:pPr>
      <w:r>
        <w:t xml:space="preserve">†Nguyen, T. H., &amp; </w:t>
      </w:r>
      <w:r>
        <w:rPr>
          <w:b/>
          <w:bCs/>
        </w:rPr>
        <w:t>McKinney, C.</w:t>
      </w:r>
      <w:r>
        <w:t xml:space="preserve"> (under review). </w:t>
      </w:r>
      <w:r w:rsidRPr="00475175">
        <w:t xml:space="preserve">Perceived </w:t>
      </w:r>
      <w:r>
        <w:t>d</w:t>
      </w:r>
      <w:r w:rsidRPr="00475175">
        <w:t xml:space="preserve">iscipline </w:t>
      </w:r>
      <w:r>
        <w:t>c</w:t>
      </w:r>
      <w:r w:rsidRPr="00475175">
        <w:t xml:space="preserve">onsistency in </w:t>
      </w:r>
      <w:r>
        <w:t>p</w:t>
      </w:r>
      <w:r w:rsidRPr="00475175">
        <w:t>arent-</w:t>
      </w:r>
      <w:r>
        <w:t>c</w:t>
      </w:r>
      <w:r w:rsidRPr="00475175">
        <w:t xml:space="preserve">hild </w:t>
      </w:r>
      <w:r>
        <w:t>r</w:t>
      </w:r>
      <w:r w:rsidRPr="00475175">
        <w:t xml:space="preserve">elationships </w:t>
      </w:r>
      <w:r>
        <w:t>d</w:t>
      </w:r>
      <w:r w:rsidRPr="00475175">
        <w:t xml:space="preserve">uring </w:t>
      </w:r>
      <w:r>
        <w:t>e</w:t>
      </w:r>
      <w:r w:rsidRPr="00475175">
        <w:t xml:space="preserve">merging </w:t>
      </w:r>
      <w:r>
        <w:t>a</w:t>
      </w:r>
      <w:r w:rsidRPr="00475175">
        <w:t>dulthood</w:t>
      </w:r>
      <w:r>
        <w:t xml:space="preserve">. </w:t>
      </w:r>
      <w:r>
        <w:rPr>
          <w:i/>
          <w:iCs/>
        </w:rPr>
        <w:t>Manuscript submitted to Journal of Family Issues.</w:t>
      </w:r>
    </w:p>
    <w:p w14:paraId="441F27D1" w14:textId="77777777" w:rsidR="006D309F" w:rsidRPr="00240556" w:rsidRDefault="006D309F" w:rsidP="006D309F">
      <w:pPr>
        <w:rPr>
          <w:b/>
          <w:bCs/>
          <w:i/>
          <w:iCs/>
        </w:rPr>
      </w:pPr>
    </w:p>
    <w:p w14:paraId="3F942A4E" w14:textId="2A93789C" w:rsidR="0013169A" w:rsidRDefault="0013169A" w:rsidP="00E727AC">
      <w:pPr>
        <w:rPr>
          <w:bCs/>
        </w:rPr>
      </w:pPr>
      <w:r>
        <w:rPr>
          <w:bCs/>
        </w:rPr>
        <w:t>*</w:t>
      </w:r>
      <w:r w:rsidRPr="0013169A">
        <w:rPr>
          <w:bCs/>
        </w:rPr>
        <w:t xml:space="preserve">Herndon, M. N., &amp; </w:t>
      </w:r>
      <w:r w:rsidRPr="0013169A">
        <w:rPr>
          <w:b/>
        </w:rPr>
        <w:t>McKinney, C.</w:t>
      </w:r>
      <w:r w:rsidRPr="0013169A">
        <w:rPr>
          <w:bCs/>
        </w:rPr>
        <w:t xml:space="preserve"> (</w:t>
      </w:r>
      <w:r w:rsidR="00BA59A3">
        <w:rPr>
          <w:bCs/>
        </w:rPr>
        <w:t xml:space="preserve">under </w:t>
      </w:r>
      <w:r w:rsidR="000167BA">
        <w:rPr>
          <w:bCs/>
        </w:rPr>
        <w:t>review</w:t>
      </w:r>
      <w:r w:rsidRPr="0013169A">
        <w:rPr>
          <w:bCs/>
        </w:rPr>
        <w:t>). Parental psychopathology and interpersonal competency: Moderation by emotion dysregulation across gender.</w:t>
      </w:r>
      <w:r w:rsidR="000167BA" w:rsidRPr="000167BA">
        <w:rPr>
          <w:i/>
          <w:iCs/>
        </w:rPr>
        <w:t xml:space="preserve"> </w:t>
      </w:r>
      <w:r w:rsidR="000167BA">
        <w:rPr>
          <w:i/>
          <w:iCs/>
        </w:rPr>
        <w:t>Manuscript submitted to Child Psychiatry and Human Development.</w:t>
      </w:r>
    </w:p>
    <w:p w14:paraId="68827D46" w14:textId="77777777" w:rsidR="00E727AC" w:rsidRDefault="00E727AC" w:rsidP="00E727AC">
      <w:pPr>
        <w:rPr>
          <w:bCs/>
          <w:i/>
          <w:iCs/>
        </w:rPr>
      </w:pPr>
    </w:p>
    <w:p w14:paraId="4F6C194B" w14:textId="4D967D5E" w:rsidR="00E727AC" w:rsidRPr="00BA279B" w:rsidRDefault="00FF520A" w:rsidP="00B11212">
      <w:pPr>
        <w:rPr>
          <w:b/>
          <w:bCs/>
          <w:i/>
          <w:iCs/>
        </w:rPr>
      </w:pPr>
      <w:r w:rsidRPr="00FF520A">
        <w:t>†Kukay, A.,</w:t>
      </w:r>
      <w:r>
        <w:t xml:space="preserve"> </w:t>
      </w:r>
      <w:r w:rsidRPr="00FF520A">
        <w:t>†</w:t>
      </w:r>
      <w:r>
        <w:t xml:space="preserve">Szkody, E., </w:t>
      </w:r>
      <w:r w:rsidRPr="00FF520A">
        <w:t>†</w:t>
      </w:r>
      <w:r>
        <w:t xml:space="preserve">Steele, E. H., &amp; </w:t>
      </w:r>
      <w:r>
        <w:rPr>
          <w:b/>
          <w:bCs/>
        </w:rPr>
        <w:t xml:space="preserve">McKinney, C. </w:t>
      </w:r>
      <w:r>
        <w:t xml:space="preserve">(under review). </w:t>
      </w:r>
      <w:r w:rsidRPr="00FF520A">
        <w:t>Quality of life, depression, anxiety, and endorsing a health condition as predictors of COVID-19 worry in emerging adults</w:t>
      </w:r>
      <w:r>
        <w:t>.</w:t>
      </w:r>
    </w:p>
    <w:p w14:paraId="5F752315" w14:textId="77777777" w:rsidR="00620E20" w:rsidRDefault="00620E20" w:rsidP="0037600B">
      <w:pPr>
        <w:rPr>
          <w:b/>
          <w:bCs/>
        </w:rPr>
      </w:pPr>
    </w:p>
    <w:p w14:paraId="619235D9" w14:textId="77777777" w:rsidR="00CA5C6C" w:rsidRDefault="00F21FC6" w:rsidP="00695FEF">
      <w:pPr>
        <w:rPr>
          <w:bCs/>
          <w:i/>
          <w:iCs/>
        </w:rPr>
      </w:pPr>
      <w:r>
        <w:rPr>
          <w:bCs/>
        </w:rPr>
        <w:t>†</w:t>
      </w:r>
      <w:r w:rsidR="00CA5C6C" w:rsidRPr="00CA5C6C">
        <w:rPr>
          <w:bCs/>
        </w:rPr>
        <w:t xml:space="preserve">Moussa Rogers, M., </w:t>
      </w:r>
      <w:r>
        <w:rPr>
          <w:bCs/>
        </w:rPr>
        <w:t>†</w:t>
      </w:r>
      <w:r w:rsidR="00CA5C6C" w:rsidRPr="00CA5C6C">
        <w:rPr>
          <w:bCs/>
        </w:rPr>
        <w:t xml:space="preserve">Szkody, E., &amp; </w:t>
      </w:r>
      <w:r w:rsidR="00CA5C6C" w:rsidRPr="00CA5C6C">
        <w:rPr>
          <w:b/>
        </w:rPr>
        <w:t>McKinney, C.</w:t>
      </w:r>
      <w:r w:rsidR="00CA5C6C" w:rsidRPr="00CA5C6C">
        <w:rPr>
          <w:bCs/>
        </w:rPr>
        <w:t xml:space="preserve"> (under </w:t>
      </w:r>
      <w:r w:rsidR="00CA5C6C">
        <w:rPr>
          <w:bCs/>
        </w:rPr>
        <w:t>review</w:t>
      </w:r>
      <w:r w:rsidR="00CA5C6C" w:rsidRPr="00CA5C6C">
        <w:rPr>
          <w:bCs/>
        </w:rPr>
        <w:t>). The role of culture in emerging adult impulsivity and risky sexual behavior</w:t>
      </w:r>
      <w:r w:rsidR="00CA5C6C">
        <w:rPr>
          <w:bCs/>
        </w:rPr>
        <w:t xml:space="preserve">. </w:t>
      </w:r>
      <w:r w:rsidR="00CA5C6C">
        <w:rPr>
          <w:bCs/>
          <w:i/>
          <w:iCs/>
        </w:rPr>
        <w:t>Manuscript submitted to Personality and Individual Differences.</w:t>
      </w:r>
    </w:p>
    <w:p w14:paraId="4128AFA2" w14:textId="77777777" w:rsidR="00BA279B" w:rsidRDefault="00BA279B" w:rsidP="00695FEF">
      <w:pPr>
        <w:rPr>
          <w:bCs/>
          <w:i/>
          <w:iCs/>
        </w:rPr>
      </w:pPr>
    </w:p>
    <w:p w14:paraId="50E69F9C" w14:textId="77777777" w:rsidR="00F01E2E" w:rsidRDefault="00F21FC6" w:rsidP="00F01E2E">
      <w:pPr>
        <w:contextualSpacing/>
      </w:pPr>
      <w:bookmarkStart w:id="14" w:name="_Hlk71059955"/>
      <w:r>
        <w:t>†</w:t>
      </w:r>
      <w:r w:rsidR="00F01E2E">
        <w:t xml:space="preserve">Stanhope, L., &amp; </w:t>
      </w:r>
      <w:r w:rsidR="00F01E2E">
        <w:rPr>
          <w:b/>
          <w:bCs/>
        </w:rPr>
        <w:t>McKinney, C.</w:t>
      </w:r>
      <w:r w:rsidR="00F01E2E">
        <w:t xml:space="preserve"> (under revision). Latent profiles of psychopathic traits among emerging adult college students: Functional and dysfunctional psychopathy and related outcomes.</w:t>
      </w:r>
    </w:p>
    <w:p w14:paraId="3A8601A2" w14:textId="77777777" w:rsidR="00F01E2E" w:rsidRDefault="00F01E2E" w:rsidP="00F01E2E">
      <w:pPr>
        <w:contextualSpacing/>
      </w:pPr>
    </w:p>
    <w:p w14:paraId="7537C24F" w14:textId="77777777" w:rsidR="00F01E2E" w:rsidRPr="00F01E2E" w:rsidRDefault="00F21FC6" w:rsidP="00F01E2E">
      <w:pPr>
        <w:contextualSpacing/>
      </w:pPr>
      <w:r>
        <w:lastRenderedPageBreak/>
        <w:t>†</w:t>
      </w:r>
      <w:r w:rsidR="00F01E2E">
        <w:t xml:space="preserve">Stanhope, L., &amp; </w:t>
      </w:r>
      <w:r w:rsidR="00F01E2E">
        <w:rPr>
          <w:b/>
          <w:bCs/>
        </w:rPr>
        <w:t>McKinney, C.</w:t>
      </w:r>
      <w:r w:rsidR="00F01E2E">
        <w:t xml:space="preserve"> (under revision). Psychopathy and aggression in emerging adults: Moderated mediation by gender and emotion dysregulation.</w:t>
      </w:r>
    </w:p>
    <w:p w14:paraId="772640F0" w14:textId="77777777" w:rsidR="00F01E2E" w:rsidRDefault="00F01E2E" w:rsidP="00204FAF">
      <w:pPr>
        <w:contextualSpacing/>
      </w:pPr>
    </w:p>
    <w:p w14:paraId="11963B4A" w14:textId="77777777" w:rsidR="009D2A60" w:rsidRPr="009D2A60" w:rsidRDefault="00F21FC6" w:rsidP="00D119C7">
      <w:pPr>
        <w:contextualSpacing/>
        <w:rPr>
          <w:i/>
          <w:iCs/>
        </w:rPr>
      </w:pPr>
      <w:r>
        <w:t>†</w:t>
      </w:r>
      <w:r w:rsidR="009D2A60" w:rsidRPr="00E549F2">
        <w:t xml:space="preserve">Stearns, M., </w:t>
      </w:r>
      <w:r>
        <w:t>†</w:t>
      </w:r>
      <w:r w:rsidR="009D2A60" w:rsidRPr="00D119C7">
        <w:t>Szkody, E.,</w:t>
      </w:r>
      <w:r w:rsidR="009D2A60" w:rsidRPr="00E549F2">
        <w:t xml:space="preserve"> &amp; </w:t>
      </w:r>
      <w:r w:rsidR="009D2A60" w:rsidRPr="00D119C7">
        <w:rPr>
          <w:b/>
        </w:rPr>
        <w:t>McKinney, C.</w:t>
      </w:r>
      <w:r w:rsidR="009D2A60" w:rsidRPr="00E549F2">
        <w:t xml:space="preserve"> (</w:t>
      </w:r>
      <w:r w:rsidR="009D2A60">
        <w:t>under review</w:t>
      </w:r>
      <w:r w:rsidR="009D2A60" w:rsidRPr="00E549F2">
        <w:t>).</w:t>
      </w:r>
      <w:r w:rsidR="009D2A60">
        <w:t xml:space="preserve"> </w:t>
      </w:r>
      <w:r w:rsidR="009D2A60" w:rsidRPr="009D2A60">
        <w:t xml:space="preserve">Parenting practices and religiosity: </w:t>
      </w:r>
      <w:r w:rsidR="009D2A60">
        <w:t>T</w:t>
      </w:r>
      <w:r w:rsidR="009D2A60" w:rsidRPr="009D2A60">
        <w:t>he context of region and conservatism</w:t>
      </w:r>
      <w:r w:rsidR="009D2A60">
        <w:t xml:space="preserve">. </w:t>
      </w:r>
      <w:r w:rsidR="009D2A60">
        <w:rPr>
          <w:i/>
          <w:iCs/>
        </w:rPr>
        <w:t xml:space="preserve">Manuscript submitted to </w:t>
      </w:r>
      <w:r w:rsidR="00BA279B">
        <w:rPr>
          <w:i/>
          <w:iCs/>
        </w:rPr>
        <w:t>t</w:t>
      </w:r>
      <w:r w:rsidR="009D2A60">
        <w:rPr>
          <w:i/>
          <w:iCs/>
        </w:rPr>
        <w:t xml:space="preserve">he Journal for the </w:t>
      </w:r>
      <w:r w:rsidR="00BA279B">
        <w:rPr>
          <w:i/>
          <w:iCs/>
        </w:rPr>
        <w:t>Scientific Study</w:t>
      </w:r>
      <w:r w:rsidR="009D2A60">
        <w:rPr>
          <w:i/>
          <w:iCs/>
        </w:rPr>
        <w:t xml:space="preserve"> of </w:t>
      </w:r>
      <w:r w:rsidR="00CE2026">
        <w:rPr>
          <w:i/>
          <w:iCs/>
        </w:rPr>
        <w:t>Religion</w:t>
      </w:r>
      <w:r w:rsidR="009D2A60">
        <w:rPr>
          <w:i/>
          <w:iCs/>
        </w:rPr>
        <w:t>.</w:t>
      </w:r>
    </w:p>
    <w:bookmarkEnd w:id="14"/>
    <w:p w14:paraId="7A9524FC" w14:textId="77777777" w:rsidR="007168A5" w:rsidRPr="00AA525A" w:rsidRDefault="007168A5" w:rsidP="0072468F">
      <w:pPr>
        <w:pStyle w:val="ListParagraph"/>
        <w:ind w:left="0"/>
        <w:rPr>
          <w:rFonts w:ascii="Times New Roman" w:eastAsia="Times New Roman" w:hAnsi="Times New Roman"/>
        </w:rPr>
      </w:pPr>
    </w:p>
    <w:p w14:paraId="46B8D2BB" w14:textId="77777777" w:rsidR="0065051A" w:rsidRPr="0065051A" w:rsidRDefault="0065051A" w:rsidP="0072468F">
      <w:pPr>
        <w:pStyle w:val="ListParagraph"/>
        <w:ind w:left="0"/>
        <w:rPr>
          <w:rFonts w:ascii="Times New Roman" w:eastAsia="Times New Roman" w:hAnsi="Times New Roman"/>
          <w:i/>
          <w:iCs/>
        </w:rPr>
      </w:pPr>
      <w:r>
        <w:rPr>
          <w:rFonts w:ascii="Times New Roman" w:eastAsia="Times New Roman" w:hAnsi="Times New Roman"/>
        </w:rPr>
        <w:t>†</w:t>
      </w:r>
      <w:r w:rsidRPr="00AA525A">
        <w:rPr>
          <w:rFonts w:ascii="Times New Roman" w:eastAsia="Times New Roman" w:hAnsi="Times New Roman"/>
        </w:rPr>
        <w:t>Szkody, E.,</w:t>
      </w:r>
      <w:r w:rsidR="000E7CB1" w:rsidRPr="000E7CB1">
        <w:rPr>
          <w:rFonts w:ascii="Times New Roman" w:eastAsia="Times New Roman" w:hAnsi="Times New Roman"/>
        </w:rPr>
        <w:t xml:space="preserve"> †Moussa Rogers, M.,</w:t>
      </w:r>
      <w:r w:rsidRPr="00AA525A">
        <w:rPr>
          <w:rFonts w:ascii="Times New Roman" w:eastAsia="Times New Roman" w:hAnsi="Times New Roman"/>
        </w:rPr>
        <w:t xml:space="preserve"> &amp; </w:t>
      </w:r>
      <w:r w:rsidRPr="00AA525A">
        <w:rPr>
          <w:rFonts w:ascii="Times New Roman" w:eastAsia="Times New Roman" w:hAnsi="Times New Roman"/>
          <w:b/>
          <w:bCs/>
        </w:rPr>
        <w:t>McKinney, C.</w:t>
      </w:r>
      <w:r w:rsidRPr="00AA525A">
        <w:rPr>
          <w:rFonts w:ascii="Times New Roman" w:eastAsia="Times New Roman" w:hAnsi="Times New Roman"/>
        </w:rPr>
        <w:t xml:space="preserve"> (under review). </w:t>
      </w:r>
      <w:r w:rsidRPr="0065051A">
        <w:rPr>
          <w:rFonts w:ascii="Times New Roman" w:eastAsia="Times New Roman" w:hAnsi="Times New Roman"/>
        </w:rPr>
        <w:t>The effects of family communication on safe sex factors among emerging adult college students</w:t>
      </w:r>
      <w:r>
        <w:rPr>
          <w:rFonts w:ascii="Times New Roman" w:eastAsia="Times New Roman" w:hAnsi="Times New Roman"/>
        </w:rPr>
        <w:t xml:space="preserve">. </w:t>
      </w:r>
      <w:r>
        <w:rPr>
          <w:rFonts w:ascii="Times New Roman" w:eastAsia="Times New Roman" w:hAnsi="Times New Roman"/>
          <w:i/>
          <w:iCs/>
        </w:rPr>
        <w:t xml:space="preserve">Manuscript submitted to </w:t>
      </w:r>
      <w:r w:rsidR="000E7CB1">
        <w:rPr>
          <w:rFonts w:ascii="Times New Roman" w:eastAsia="Times New Roman" w:hAnsi="Times New Roman"/>
          <w:i/>
          <w:iCs/>
        </w:rPr>
        <w:t>Personality and Individual Differences</w:t>
      </w:r>
      <w:r>
        <w:rPr>
          <w:rFonts w:ascii="Times New Roman" w:eastAsia="Times New Roman" w:hAnsi="Times New Roman"/>
          <w:i/>
          <w:iCs/>
        </w:rPr>
        <w:t>.</w:t>
      </w:r>
    </w:p>
    <w:p w14:paraId="3B791B16" w14:textId="77777777" w:rsidR="0065051A" w:rsidRDefault="0065051A" w:rsidP="0072468F">
      <w:pPr>
        <w:pStyle w:val="ListParagraph"/>
        <w:ind w:left="0"/>
        <w:rPr>
          <w:rFonts w:ascii="Times New Roman" w:eastAsia="Times New Roman" w:hAnsi="Times New Roman"/>
        </w:rPr>
      </w:pPr>
    </w:p>
    <w:p w14:paraId="3010FBF3" w14:textId="77777777" w:rsidR="00AA525A" w:rsidRPr="00AA525A" w:rsidRDefault="00F21FC6" w:rsidP="0072468F">
      <w:pPr>
        <w:pStyle w:val="ListParagraph"/>
        <w:ind w:left="0"/>
        <w:rPr>
          <w:rFonts w:ascii="Times New Roman" w:eastAsia="Times New Roman" w:hAnsi="Times New Roman"/>
        </w:rPr>
      </w:pPr>
      <w:r>
        <w:rPr>
          <w:rFonts w:ascii="Times New Roman" w:eastAsia="Times New Roman" w:hAnsi="Times New Roman"/>
        </w:rPr>
        <w:t>†</w:t>
      </w:r>
      <w:r w:rsidR="00AA525A" w:rsidRPr="00AA525A">
        <w:rPr>
          <w:rFonts w:ascii="Times New Roman" w:eastAsia="Times New Roman" w:hAnsi="Times New Roman"/>
        </w:rPr>
        <w:t xml:space="preserve">Szkody, E., </w:t>
      </w:r>
      <w:r>
        <w:rPr>
          <w:rFonts w:ascii="Times New Roman" w:eastAsia="Times New Roman" w:hAnsi="Times New Roman"/>
        </w:rPr>
        <w:t>†</w:t>
      </w:r>
      <w:r w:rsidR="00AA525A" w:rsidRPr="00AA525A">
        <w:rPr>
          <w:rFonts w:ascii="Times New Roman" w:eastAsia="Times New Roman" w:hAnsi="Times New Roman"/>
        </w:rPr>
        <w:t xml:space="preserve">Moussa Rogers, M., &amp; </w:t>
      </w:r>
      <w:r w:rsidR="00AA525A" w:rsidRPr="00AA525A">
        <w:rPr>
          <w:rFonts w:ascii="Times New Roman" w:eastAsia="Times New Roman" w:hAnsi="Times New Roman"/>
          <w:b/>
          <w:bCs/>
        </w:rPr>
        <w:t>McKinney, C.</w:t>
      </w:r>
      <w:r w:rsidR="00AA525A" w:rsidRPr="00AA525A">
        <w:rPr>
          <w:rFonts w:ascii="Times New Roman" w:eastAsia="Times New Roman" w:hAnsi="Times New Roman"/>
        </w:rPr>
        <w:t xml:space="preserve"> (under review). Family communication patterns, impulsivity, and risky sexual behavior. </w:t>
      </w:r>
      <w:r w:rsidR="00AA525A" w:rsidRPr="00CE2026">
        <w:rPr>
          <w:rFonts w:ascii="Times New Roman" w:eastAsia="Times New Roman" w:hAnsi="Times New Roman"/>
          <w:i/>
          <w:iCs/>
        </w:rPr>
        <w:t xml:space="preserve">Manuscript submitted to </w:t>
      </w:r>
      <w:r w:rsidR="00CE2026">
        <w:rPr>
          <w:rFonts w:ascii="Times New Roman" w:eastAsia="Times New Roman" w:hAnsi="Times New Roman"/>
          <w:i/>
          <w:iCs/>
        </w:rPr>
        <w:t>Journal of Applied Development Psychology</w:t>
      </w:r>
      <w:r w:rsidR="00AA525A" w:rsidRPr="00AA525A">
        <w:rPr>
          <w:rFonts w:ascii="Times New Roman" w:eastAsia="Times New Roman" w:hAnsi="Times New Roman"/>
        </w:rPr>
        <w:t>.</w:t>
      </w:r>
    </w:p>
    <w:p w14:paraId="169E74C5" w14:textId="77777777" w:rsidR="00AA525A" w:rsidRPr="00AA525A" w:rsidRDefault="00AA525A" w:rsidP="0072468F">
      <w:pPr>
        <w:pStyle w:val="ListParagraph"/>
        <w:ind w:left="0"/>
        <w:rPr>
          <w:rFonts w:ascii="Times New Roman" w:eastAsia="Times New Roman" w:hAnsi="Times New Roman"/>
        </w:rPr>
      </w:pPr>
    </w:p>
    <w:p w14:paraId="57F254B9" w14:textId="77777777" w:rsidR="0072468F" w:rsidRPr="00AA525A" w:rsidRDefault="00F21FC6" w:rsidP="0072468F">
      <w:pPr>
        <w:pStyle w:val="ListParagraph"/>
        <w:ind w:left="0"/>
        <w:rPr>
          <w:rFonts w:ascii="Times New Roman" w:eastAsia="Times New Roman" w:hAnsi="Times New Roman"/>
        </w:rPr>
      </w:pPr>
      <w:r>
        <w:rPr>
          <w:rFonts w:ascii="Times New Roman" w:eastAsia="Times New Roman" w:hAnsi="Times New Roman"/>
        </w:rPr>
        <w:t>†</w:t>
      </w:r>
      <w:r w:rsidR="0072468F" w:rsidRPr="00AA525A">
        <w:rPr>
          <w:rFonts w:ascii="Times New Roman" w:eastAsia="Times New Roman" w:hAnsi="Times New Roman"/>
        </w:rPr>
        <w:t xml:space="preserve">Szkody, E., </w:t>
      </w:r>
      <w:r>
        <w:rPr>
          <w:rFonts w:ascii="Times New Roman" w:eastAsia="Times New Roman" w:hAnsi="Times New Roman"/>
        </w:rPr>
        <w:t>†</w:t>
      </w:r>
      <w:r w:rsidR="00E25791" w:rsidRPr="00AA525A">
        <w:rPr>
          <w:rFonts w:ascii="Times New Roman" w:eastAsia="Times New Roman" w:hAnsi="Times New Roman"/>
        </w:rPr>
        <w:t xml:space="preserve">Moussa </w:t>
      </w:r>
      <w:r w:rsidR="0072468F" w:rsidRPr="00AA525A">
        <w:rPr>
          <w:rFonts w:ascii="Times New Roman" w:eastAsia="Times New Roman" w:hAnsi="Times New Roman"/>
        </w:rPr>
        <w:t xml:space="preserve">Rogers, M., &amp; </w:t>
      </w:r>
      <w:r w:rsidR="0072468F" w:rsidRPr="00AA525A">
        <w:rPr>
          <w:rFonts w:ascii="Times New Roman" w:eastAsia="Times New Roman" w:hAnsi="Times New Roman"/>
          <w:b/>
        </w:rPr>
        <w:t>McKinney, C</w:t>
      </w:r>
      <w:r w:rsidR="0072468F" w:rsidRPr="00AA525A">
        <w:rPr>
          <w:rFonts w:ascii="Times New Roman" w:eastAsia="Times New Roman" w:hAnsi="Times New Roman"/>
        </w:rPr>
        <w:t>. (under review). Parent-child relationships, interpersonal competence, and risky sexual behavior</w:t>
      </w:r>
      <w:r w:rsidR="007168A5">
        <w:rPr>
          <w:rFonts w:ascii="Times New Roman" w:eastAsia="Times New Roman" w:hAnsi="Times New Roman"/>
        </w:rPr>
        <w:t xml:space="preserve"> and attitudes</w:t>
      </w:r>
      <w:r w:rsidR="0072468F" w:rsidRPr="00AA525A">
        <w:rPr>
          <w:rFonts w:ascii="Times New Roman" w:eastAsia="Times New Roman" w:hAnsi="Times New Roman"/>
        </w:rPr>
        <w:t>.</w:t>
      </w:r>
      <w:r w:rsidR="0072468F" w:rsidRPr="00AA525A">
        <w:rPr>
          <w:rFonts w:ascii="Times New Roman" w:eastAsia="Times New Roman" w:hAnsi="Times New Roman"/>
          <w:i/>
        </w:rPr>
        <w:t xml:space="preserve"> Manuscript submitted </w:t>
      </w:r>
      <w:r w:rsidR="00B51CED" w:rsidRPr="00AA525A">
        <w:rPr>
          <w:rFonts w:ascii="Times New Roman" w:eastAsia="Times New Roman" w:hAnsi="Times New Roman"/>
          <w:i/>
        </w:rPr>
        <w:t>to</w:t>
      </w:r>
      <w:r w:rsidR="007168A5">
        <w:rPr>
          <w:rFonts w:ascii="Times New Roman" w:eastAsia="Times New Roman" w:hAnsi="Times New Roman"/>
          <w:i/>
        </w:rPr>
        <w:t xml:space="preserve"> </w:t>
      </w:r>
      <w:r w:rsidR="00CE2026">
        <w:rPr>
          <w:rFonts w:ascii="Times New Roman" w:eastAsia="Times New Roman" w:hAnsi="Times New Roman"/>
          <w:i/>
        </w:rPr>
        <w:t>Applied Psychology</w:t>
      </w:r>
      <w:r w:rsidR="007168A5">
        <w:rPr>
          <w:rFonts w:ascii="Times New Roman" w:eastAsia="Times New Roman" w:hAnsi="Times New Roman"/>
          <w:i/>
        </w:rPr>
        <w:t>: Health and Well-Being</w:t>
      </w:r>
      <w:r w:rsidR="0072468F" w:rsidRPr="00AA525A">
        <w:rPr>
          <w:rFonts w:ascii="Times New Roman" w:eastAsia="Times New Roman" w:hAnsi="Times New Roman"/>
          <w:i/>
        </w:rPr>
        <w:t>.</w:t>
      </w:r>
    </w:p>
    <w:p w14:paraId="06A92F07" w14:textId="77777777" w:rsidR="0072468F" w:rsidRPr="00AA525A" w:rsidRDefault="0072468F" w:rsidP="00695FEF">
      <w:pPr>
        <w:rPr>
          <w:bCs/>
        </w:rPr>
      </w:pPr>
    </w:p>
    <w:p w14:paraId="237DCFA6" w14:textId="4056833B" w:rsidR="00D1419B" w:rsidRDefault="005675CE" w:rsidP="00D1419B">
      <w:pPr>
        <w:contextualSpacing/>
        <w:rPr>
          <w:i/>
          <w:iCs/>
        </w:rPr>
      </w:pPr>
      <w:r>
        <w:t>†</w:t>
      </w:r>
      <w:r w:rsidR="00D1419B" w:rsidRPr="00D1419B">
        <w:rPr>
          <w:iCs/>
        </w:rPr>
        <w:t xml:space="preserve">Wilson, K. J., </w:t>
      </w:r>
      <w:r w:rsidR="00E373B5">
        <w:rPr>
          <w:iCs/>
        </w:rPr>
        <w:t xml:space="preserve">Ogunmona, S., </w:t>
      </w:r>
      <w:r w:rsidR="00D1419B" w:rsidRPr="00D1419B">
        <w:rPr>
          <w:iCs/>
        </w:rPr>
        <w:t xml:space="preserve">&amp; </w:t>
      </w:r>
      <w:r w:rsidR="00D1419B" w:rsidRPr="00D1419B">
        <w:rPr>
          <w:b/>
          <w:bCs/>
          <w:iCs/>
        </w:rPr>
        <w:t xml:space="preserve">McKinney, C. </w:t>
      </w:r>
      <w:r w:rsidR="00D1419B" w:rsidRPr="00D1419B">
        <w:rPr>
          <w:iCs/>
        </w:rPr>
        <w:t>(under review). Parental discipline and emerging adult aggression: Role of emotion regulation at the intersection of race and gender</w:t>
      </w:r>
      <w:r w:rsidR="00D1419B">
        <w:rPr>
          <w:iCs/>
        </w:rPr>
        <w:t xml:space="preserve">. </w:t>
      </w:r>
      <w:r w:rsidR="00D1419B" w:rsidRPr="00D1419B">
        <w:rPr>
          <w:i/>
          <w:iCs/>
        </w:rPr>
        <w:t xml:space="preserve">Manuscript submitted to Journal of </w:t>
      </w:r>
      <w:r w:rsidR="00524F34">
        <w:rPr>
          <w:i/>
          <w:iCs/>
        </w:rPr>
        <w:t>Interpersonal Violence</w:t>
      </w:r>
      <w:r w:rsidR="00D1419B" w:rsidRPr="00D1419B">
        <w:rPr>
          <w:i/>
          <w:iCs/>
        </w:rPr>
        <w:t>.</w:t>
      </w:r>
    </w:p>
    <w:p w14:paraId="5A25560A" w14:textId="77777777" w:rsidR="005675CE" w:rsidRDefault="005675CE" w:rsidP="00D1419B">
      <w:pPr>
        <w:contextualSpacing/>
        <w:rPr>
          <w:i/>
          <w:iCs/>
        </w:rPr>
      </w:pPr>
    </w:p>
    <w:p w14:paraId="4D14846C" w14:textId="29CCAB96" w:rsidR="005675CE" w:rsidRDefault="005675CE" w:rsidP="009F7277">
      <w:pPr>
        <w:contextualSpacing/>
        <w:rPr>
          <w:i/>
          <w:iCs/>
        </w:rPr>
      </w:pPr>
      <w:r>
        <w:t>†</w:t>
      </w:r>
      <w:r w:rsidRPr="00D1419B">
        <w:rPr>
          <w:iCs/>
        </w:rPr>
        <w:t xml:space="preserve">Wilson, K. J., &amp; </w:t>
      </w:r>
      <w:r w:rsidRPr="00D1419B">
        <w:rPr>
          <w:b/>
          <w:bCs/>
          <w:iCs/>
        </w:rPr>
        <w:t xml:space="preserve">McKinney, C. </w:t>
      </w:r>
      <w:r w:rsidRPr="00D1419B">
        <w:rPr>
          <w:iCs/>
        </w:rPr>
        <w:t>(under review).</w:t>
      </w:r>
      <w:r>
        <w:rPr>
          <w:iCs/>
        </w:rPr>
        <w:t xml:space="preserve"> </w:t>
      </w:r>
      <w:r w:rsidR="009F7277" w:rsidRPr="009F7277">
        <w:rPr>
          <w:iCs/>
        </w:rPr>
        <w:t>Parenting and emerging adult psychological distress in the southern United States: A person-centered approach</w:t>
      </w:r>
      <w:r w:rsidR="009F7277">
        <w:rPr>
          <w:iCs/>
        </w:rPr>
        <w:t xml:space="preserve">. </w:t>
      </w:r>
      <w:r w:rsidRPr="00D1419B">
        <w:rPr>
          <w:i/>
          <w:iCs/>
        </w:rPr>
        <w:t xml:space="preserve">Manuscript submitted to </w:t>
      </w:r>
      <w:r w:rsidR="009F7277">
        <w:rPr>
          <w:i/>
          <w:iCs/>
        </w:rPr>
        <w:t>Family Process</w:t>
      </w:r>
      <w:r w:rsidRPr="00D1419B">
        <w:rPr>
          <w:i/>
          <w:iCs/>
        </w:rPr>
        <w:t>.</w:t>
      </w:r>
    </w:p>
    <w:p w14:paraId="2CCE64C0" w14:textId="77777777" w:rsidR="00E373B5" w:rsidRDefault="00E373B5" w:rsidP="009F7277">
      <w:pPr>
        <w:contextualSpacing/>
        <w:rPr>
          <w:i/>
          <w:iCs/>
        </w:rPr>
      </w:pPr>
    </w:p>
    <w:p w14:paraId="2C4AB3E9" w14:textId="7D63894A" w:rsidR="00E373B5" w:rsidRPr="00D1419B" w:rsidRDefault="00E373B5" w:rsidP="009F7277">
      <w:pPr>
        <w:rPr>
          <w:i/>
          <w:iCs/>
        </w:rPr>
      </w:pPr>
      <w:r>
        <w:t>†</w:t>
      </w:r>
      <w:r w:rsidRPr="00E373B5">
        <w:t xml:space="preserve">Wilson, K. J., Walker, B. H., Gardner, S. K., &amp; </w:t>
      </w:r>
      <w:r w:rsidRPr="00E373B5">
        <w:rPr>
          <w:b/>
          <w:bCs/>
        </w:rPr>
        <w:t>McKinney, C</w:t>
      </w:r>
      <w:r w:rsidRPr="004A4D63">
        <w:rPr>
          <w:b/>
          <w:bCs/>
        </w:rPr>
        <w:t>.</w:t>
      </w:r>
      <w:r w:rsidRPr="004A4D63">
        <w:t xml:space="preserve"> (in preparation).</w:t>
      </w:r>
      <w:r w:rsidRPr="00E373B5">
        <w:rPr>
          <w:i/>
          <w:iCs/>
        </w:rPr>
        <w:t xml:space="preserve"> </w:t>
      </w:r>
      <w:r w:rsidRPr="00E373B5">
        <w:t>Families of the incarcerated: Social and contextual determinants of behavioral problems from early childhood to adolescence</w:t>
      </w:r>
      <w:r>
        <w:t>.</w:t>
      </w:r>
    </w:p>
    <w:bookmarkEnd w:id="13"/>
    <w:p w14:paraId="2C93DE4F" w14:textId="77777777" w:rsidR="00B51CED" w:rsidRDefault="00B51CED" w:rsidP="000F2E5F">
      <w:pPr>
        <w:rPr>
          <w:b/>
          <w:bCs/>
          <w:u w:val="single"/>
        </w:rPr>
      </w:pPr>
    </w:p>
    <w:p w14:paraId="3FC44FB8" w14:textId="77777777" w:rsidR="00B9374E" w:rsidRPr="00E6590D" w:rsidRDefault="00E6590D" w:rsidP="000F2E5F">
      <w:pPr>
        <w:rPr>
          <w:b/>
          <w:bCs/>
          <w:u w:val="single"/>
        </w:rPr>
      </w:pPr>
      <w:r>
        <w:rPr>
          <w:b/>
          <w:bCs/>
          <w:u w:val="single"/>
        </w:rPr>
        <w:t>Book Chapters</w:t>
      </w:r>
    </w:p>
    <w:p w14:paraId="69332992" w14:textId="77777777" w:rsidR="00B9374E" w:rsidRDefault="00B9374E">
      <w:pPr>
        <w:ind w:left="2160" w:hanging="2160"/>
        <w:rPr>
          <w:b/>
          <w:bCs/>
        </w:rPr>
      </w:pPr>
    </w:p>
    <w:p w14:paraId="6ACEBD2C" w14:textId="77777777" w:rsidR="00F07BF4" w:rsidRPr="00F07BF4" w:rsidRDefault="00F21FC6" w:rsidP="00B30018">
      <w:pPr>
        <w:rPr>
          <w:szCs w:val="20"/>
        </w:rPr>
      </w:pPr>
      <w:bookmarkStart w:id="15" w:name="_Hlk92283624"/>
      <w:r>
        <w:rPr>
          <w:szCs w:val="20"/>
        </w:rPr>
        <w:t>†</w:t>
      </w:r>
      <w:r w:rsidR="00F07BF4">
        <w:rPr>
          <w:szCs w:val="20"/>
        </w:rPr>
        <w:t xml:space="preserve">Stearns, M., </w:t>
      </w:r>
      <w:r>
        <w:rPr>
          <w:szCs w:val="20"/>
        </w:rPr>
        <w:t>†</w:t>
      </w:r>
      <w:r w:rsidR="00F07BF4">
        <w:rPr>
          <w:szCs w:val="20"/>
        </w:rPr>
        <w:t xml:space="preserve">Moussa Rogers, M., &amp; </w:t>
      </w:r>
      <w:r w:rsidR="00F07BF4">
        <w:rPr>
          <w:b/>
          <w:szCs w:val="20"/>
        </w:rPr>
        <w:t>McKinney, C.</w:t>
      </w:r>
      <w:r w:rsidR="00F07BF4">
        <w:rPr>
          <w:szCs w:val="20"/>
        </w:rPr>
        <w:t xml:space="preserve"> (</w:t>
      </w:r>
      <w:r w:rsidR="00FC2430">
        <w:rPr>
          <w:szCs w:val="20"/>
        </w:rPr>
        <w:t>2021</w:t>
      </w:r>
      <w:r w:rsidR="00F07BF4">
        <w:rPr>
          <w:szCs w:val="20"/>
        </w:rPr>
        <w:t xml:space="preserve">). </w:t>
      </w:r>
      <w:r w:rsidR="00FC2430">
        <w:rPr>
          <w:szCs w:val="20"/>
        </w:rPr>
        <w:t>Perceived s</w:t>
      </w:r>
      <w:r w:rsidR="00F07BF4">
        <w:rPr>
          <w:szCs w:val="20"/>
        </w:rPr>
        <w:t xml:space="preserve">ignificant other and personal religiosity traits that predict emerging adult risky sexual behavior. </w:t>
      </w:r>
      <w:r w:rsidR="00F07BF4">
        <w:t xml:space="preserve">In E. M. Morgan &amp; M. van Dulmen (Eds.), </w:t>
      </w:r>
      <w:r w:rsidR="00F07BF4">
        <w:rPr>
          <w:i/>
        </w:rPr>
        <w:t>Sexuality in emerging adulthood</w:t>
      </w:r>
      <w:r w:rsidR="00F07BF4">
        <w:t xml:space="preserve"> (pp. </w:t>
      </w:r>
      <w:r w:rsidR="00FC2430">
        <w:t>373-386</w:t>
      </w:r>
      <w:r w:rsidR="00F07BF4">
        <w:t>). Oxford University Press.</w:t>
      </w:r>
    </w:p>
    <w:bookmarkEnd w:id="15"/>
    <w:p w14:paraId="183C39D9" w14:textId="77777777" w:rsidR="00F07BF4" w:rsidRDefault="00F07BF4" w:rsidP="00B30018">
      <w:pPr>
        <w:rPr>
          <w:szCs w:val="20"/>
        </w:rPr>
      </w:pPr>
    </w:p>
    <w:p w14:paraId="5983ECDB" w14:textId="77777777" w:rsidR="001D04CF" w:rsidRPr="001469CD" w:rsidRDefault="009039AB" w:rsidP="001D04CF">
      <w:pPr>
        <w:rPr>
          <w:szCs w:val="20"/>
        </w:rPr>
      </w:pPr>
      <w:r>
        <w:rPr>
          <w:szCs w:val="20"/>
        </w:rPr>
        <w:t>*</w:t>
      </w:r>
      <w:r w:rsidR="001D04CF">
        <w:rPr>
          <w:szCs w:val="20"/>
        </w:rPr>
        <w:t xml:space="preserve">McCoy, C., </w:t>
      </w:r>
      <w:r>
        <w:rPr>
          <w:szCs w:val="20"/>
        </w:rPr>
        <w:t>*</w:t>
      </w:r>
      <w:r w:rsidR="001D04CF">
        <w:rPr>
          <w:szCs w:val="20"/>
        </w:rPr>
        <w:t xml:space="preserve">Potate, M., &amp; </w:t>
      </w:r>
      <w:r w:rsidR="001D04CF">
        <w:rPr>
          <w:b/>
          <w:szCs w:val="20"/>
        </w:rPr>
        <w:t>McKinney, C.</w:t>
      </w:r>
      <w:r w:rsidR="001D04CF">
        <w:rPr>
          <w:szCs w:val="20"/>
        </w:rPr>
        <w:t xml:space="preserve"> (2014). Cyberbullying. In P. Triggs (Ed.), </w:t>
      </w:r>
      <w:r w:rsidR="001D04CF">
        <w:rPr>
          <w:i/>
          <w:szCs w:val="20"/>
        </w:rPr>
        <w:t>Bullying: Prevalence, psychological impacts</w:t>
      </w:r>
      <w:r w:rsidR="00411214">
        <w:rPr>
          <w:i/>
          <w:szCs w:val="20"/>
        </w:rPr>
        <w:t>,</w:t>
      </w:r>
      <w:r w:rsidR="001D04CF">
        <w:rPr>
          <w:i/>
          <w:szCs w:val="20"/>
        </w:rPr>
        <w:t xml:space="preserve"> and intervention strategies.</w:t>
      </w:r>
      <w:r w:rsidR="001D04CF">
        <w:rPr>
          <w:szCs w:val="20"/>
        </w:rPr>
        <w:t xml:space="preserve"> </w:t>
      </w:r>
      <w:r w:rsidR="001D04CF">
        <w:rPr>
          <w:bCs/>
        </w:rPr>
        <w:t>Nova Science Publishers, Inc.</w:t>
      </w:r>
    </w:p>
    <w:p w14:paraId="35228226" w14:textId="77777777" w:rsidR="001D04CF" w:rsidRDefault="001D04CF" w:rsidP="001D04CF">
      <w:pPr>
        <w:rPr>
          <w:szCs w:val="20"/>
        </w:rPr>
      </w:pPr>
    </w:p>
    <w:p w14:paraId="07E7B790" w14:textId="77777777" w:rsidR="001D04CF" w:rsidRPr="001469CD" w:rsidRDefault="00F21FC6" w:rsidP="001D04CF">
      <w:pPr>
        <w:rPr>
          <w:szCs w:val="20"/>
        </w:rPr>
      </w:pPr>
      <w:r>
        <w:rPr>
          <w:szCs w:val="20"/>
        </w:rPr>
        <w:t>†</w:t>
      </w:r>
      <w:r w:rsidR="001D04CF">
        <w:rPr>
          <w:szCs w:val="20"/>
        </w:rPr>
        <w:t xml:space="preserve">Pollard, M. W., </w:t>
      </w:r>
      <w:r>
        <w:rPr>
          <w:szCs w:val="20"/>
        </w:rPr>
        <w:t>†</w:t>
      </w:r>
      <w:r w:rsidR="001D04CF">
        <w:rPr>
          <w:szCs w:val="20"/>
        </w:rPr>
        <w:t>Walker, C.</w:t>
      </w:r>
      <w:r w:rsidR="007A6A08">
        <w:rPr>
          <w:szCs w:val="20"/>
        </w:rPr>
        <w:t>S.</w:t>
      </w:r>
      <w:r w:rsidR="001D04CF">
        <w:rPr>
          <w:szCs w:val="20"/>
        </w:rPr>
        <w:t xml:space="preserve">, </w:t>
      </w:r>
      <w:r>
        <w:rPr>
          <w:szCs w:val="20"/>
        </w:rPr>
        <w:t>†</w:t>
      </w:r>
      <w:r w:rsidR="001D04CF">
        <w:rPr>
          <w:szCs w:val="20"/>
        </w:rPr>
        <w:t xml:space="preserve">Kwan, J. W., &amp; </w:t>
      </w:r>
      <w:r w:rsidR="001D04CF">
        <w:rPr>
          <w:b/>
          <w:szCs w:val="20"/>
        </w:rPr>
        <w:t>McKinney, C.</w:t>
      </w:r>
      <w:r w:rsidR="001D04CF">
        <w:rPr>
          <w:szCs w:val="20"/>
        </w:rPr>
        <w:t xml:space="preserve"> (2014). Bullying interventions. In P. Triggs (Ed.), </w:t>
      </w:r>
      <w:r w:rsidR="001D04CF">
        <w:rPr>
          <w:i/>
          <w:szCs w:val="20"/>
        </w:rPr>
        <w:t>Bullying: Prevalence, psychological impacts and intervention strategies.</w:t>
      </w:r>
      <w:r w:rsidR="001D04CF">
        <w:rPr>
          <w:szCs w:val="20"/>
        </w:rPr>
        <w:t xml:space="preserve"> </w:t>
      </w:r>
      <w:r w:rsidR="001D04CF">
        <w:rPr>
          <w:bCs/>
        </w:rPr>
        <w:t>Nova Science Publishers, Inc.</w:t>
      </w:r>
    </w:p>
    <w:p w14:paraId="5F79B4ED" w14:textId="77777777" w:rsidR="001D04CF" w:rsidRDefault="001D04CF" w:rsidP="001D04CF">
      <w:pPr>
        <w:rPr>
          <w:bCs/>
        </w:rPr>
      </w:pPr>
    </w:p>
    <w:p w14:paraId="5B1EC8FB" w14:textId="77777777" w:rsidR="00714AFE" w:rsidRPr="00957FDA" w:rsidRDefault="00714AFE" w:rsidP="00714AFE">
      <w:pPr>
        <w:rPr>
          <w:rFonts w:ascii="Arial" w:hAnsi="Arial" w:cs="Arial"/>
          <w:color w:val="000000"/>
          <w:sz w:val="20"/>
          <w:szCs w:val="20"/>
        </w:rPr>
      </w:pPr>
      <w:r>
        <w:rPr>
          <w:szCs w:val="20"/>
        </w:rPr>
        <w:lastRenderedPageBreak/>
        <w:t xml:space="preserve">Sattler, J. M., Augustyniak, K., &amp; </w:t>
      </w:r>
      <w:r>
        <w:rPr>
          <w:b/>
          <w:szCs w:val="20"/>
        </w:rPr>
        <w:t>McKinney, C.</w:t>
      </w:r>
      <w:r>
        <w:rPr>
          <w:szCs w:val="20"/>
        </w:rPr>
        <w:t xml:space="preserve"> (2014). Disruptive disorders, anxiety and mood disorders, and substance-related disorders. In J. M. Sattler (Ed.), </w:t>
      </w:r>
      <w:r>
        <w:rPr>
          <w:i/>
          <w:szCs w:val="20"/>
        </w:rPr>
        <w:t>Assessment of children: Behavioral, social, and clinical foundations</w:t>
      </w:r>
      <w:r>
        <w:rPr>
          <w:szCs w:val="20"/>
        </w:rPr>
        <w:t xml:space="preserve"> (6</w:t>
      </w:r>
      <w:r w:rsidRPr="00957FDA">
        <w:rPr>
          <w:szCs w:val="20"/>
          <w:vertAlign w:val="superscript"/>
        </w:rPr>
        <w:t>th</w:t>
      </w:r>
      <w:r>
        <w:rPr>
          <w:szCs w:val="20"/>
        </w:rPr>
        <w:t xml:space="preserve"> ed.). Sattler.</w:t>
      </w:r>
    </w:p>
    <w:p w14:paraId="471119B4" w14:textId="77777777" w:rsidR="00714AFE" w:rsidRDefault="00714AFE" w:rsidP="00714AFE">
      <w:pPr>
        <w:ind w:firstLine="720"/>
        <w:rPr>
          <w:szCs w:val="20"/>
        </w:rPr>
      </w:pPr>
    </w:p>
    <w:p w14:paraId="7613E408" w14:textId="77777777" w:rsidR="00714AFE" w:rsidRDefault="00714AFE" w:rsidP="00714AFE">
      <w:pPr>
        <w:rPr>
          <w:szCs w:val="20"/>
        </w:rPr>
      </w:pPr>
      <w:r>
        <w:rPr>
          <w:szCs w:val="20"/>
        </w:rPr>
        <w:t xml:space="preserve">Sattler, J. M., </w:t>
      </w:r>
      <w:r>
        <w:rPr>
          <w:b/>
          <w:szCs w:val="20"/>
        </w:rPr>
        <w:t>McKinney, C.</w:t>
      </w:r>
      <w:r>
        <w:rPr>
          <w:szCs w:val="20"/>
        </w:rPr>
        <w:t xml:space="preserve">, &amp; Renk, K. (2014). Attention-Deficit/Hyperactivity Disorder. In J. M. Sattler (Ed.), </w:t>
      </w:r>
      <w:r>
        <w:rPr>
          <w:i/>
          <w:szCs w:val="20"/>
        </w:rPr>
        <w:t>Assessment of children: Behavioral, social, and clinical foundations</w:t>
      </w:r>
      <w:r>
        <w:rPr>
          <w:szCs w:val="20"/>
        </w:rPr>
        <w:t xml:space="preserve"> (6</w:t>
      </w:r>
      <w:r w:rsidRPr="00957FDA">
        <w:rPr>
          <w:szCs w:val="20"/>
          <w:vertAlign w:val="superscript"/>
        </w:rPr>
        <w:t>th</w:t>
      </w:r>
      <w:r>
        <w:rPr>
          <w:szCs w:val="20"/>
        </w:rPr>
        <w:t xml:space="preserve"> ed.). Sattler.</w:t>
      </w:r>
    </w:p>
    <w:p w14:paraId="741FF858" w14:textId="77777777" w:rsidR="00714AFE" w:rsidRDefault="00714AFE" w:rsidP="001D04CF">
      <w:pPr>
        <w:rPr>
          <w:bCs/>
        </w:rPr>
      </w:pPr>
    </w:p>
    <w:p w14:paraId="09874879" w14:textId="77777777" w:rsidR="001D04CF" w:rsidRPr="007E359E" w:rsidRDefault="009039AB" w:rsidP="001D04CF">
      <w:pPr>
        <w:rPr>
          <w:bCs/>
        </w:rPr>
      </w:pPr>
      <w:r>
        <w:rPr>
          <w:bCs/>
        </w:rPr>
        <w:t>*</w:t>
      </w:r>
      <w:r w:rsidR="001D04CF">
        <w:rPr>
          <w:bCs/>
        </w:rPr>
        <w:t xml:space="preserve">McCoy, C., </w:t>
      </w:r>
      <w:r>
        <w:rPr>
          <w:bCs/>
        </w:rPr>
        <w:t>*</w:t>
      </w:r>
      <w:r w:rsidR="001D04CF">
        <w:rPr>
          <w:bCs/>
        </w:rPr>
        <w:t xml:space="preserve">Johnson, B., </w:t>
      </w:r>
      <w:r>
        <w:rPr>
          <w:bCs/>
        </w:rPr>
        <w:t>*</w:t>
      </w:r>
      <w:r w:rsidR="001D04CF">
        <w:rPr>
          <w:bCs/>
        </w:rPr>
        <w:t xml:space="preserve">Zhao, Y., </w:t>
      </w:r>
      <w:r>
        <w:rPr>
          <w:bCs/>
        </w:rPr>
        <w:t>*</w:t>
      </w:r>
      <w:r w:rsidR="001D04CF">
        <w:rPr>
          <w:bCs/>
        </w:rPr>
        <w:t xml:space="preserve">Salyer, E., &amp; </w:t>
      </w:r>
      <w:r w:rsidR="001D04CF">
        <w:rPr>
          <w:b/>
          <w:bCs/>
        </w:rPr>
        <w:t>McKinney, C.</w:t>
      </w:r>
      <w:r w:rsidR="001D04CF">
        <w:rPr>
          <w:bCs/>
        </w:rPr>
        <w:t xml:space="preserve"> (2013). </w:t>
      </w:r>
      <w:r w:rsidR="001D04CF">
        <w:t>Peer assault: Problems associated with bullying.</w:t>
      </w:r>
      <w:r w:rsidR="001D04CF">
        <w:rPr>
          <w:bCs/>
        </w:rPr>
        <w:t xml:space="preserve"> In K. V. Bletzer (Ed.), </w:t>
      </w:r>
      <w:r w:rsidR="001D04CF" w:rsidRPr="003672E9">
        <w:rPr>
          <w:rStyle w:val="Emphasis"/>
          <w:bCs/>
        </w:rPr>
        <w:t xml:space="preserve">Assaults: </w:t>
      </w:r>
      <w:r w:rsidR="001D04CF">
        <w:rPr>
          <w:rStyle w:val="Emphasis"/>
          <w:bCs/>
        </w:rPr>
        <w:t xml:space="preserve">Interventions, preventive </w:t>
      </w:r>
      <w:r w:rsidR="00411214">
        <w:rPr>
          <w:rStyle w:val="Emphasis"/>
          <w:bCs/>
        </w:rPr>
        <w:t>strategies,</w:t>
      </w:r>
      <w:r w:rsidR="001D04CF">
        <w:rPr>
          <w:rStyle w:val="Emphasis"/>
          <w:bCs/>
        </w:rPr>
        <w:t xml:space="preserve"> and societal implications</w:t>
      </w:r>
      <w:r w:rsidR="001D04CF">
        <w:rPr>
          <w:bCs/>
        </w:rPr>
        <w:t>. Nova Science Publishers, Inc.</w:t>
      </w:r>
    </w:p>
    <w:p w14:paraId="25F41137" w14:textId="77777777" w:rsidR="001D04CF" w:rsidRDefault="001D04CF" w:rsidP="001D04CF">
      <w:pPr>
        <w:rPr>
          <w:bCs/>
        </w:rPr>
      </w:pPr>
    </w:p>
    <w:p w14:paraId="1F453ADB" w14:textId="77777777" w:rsidR="001D04CF" w:rsidRPr="007E359E" w:rsidRDefault="00F21FC6" w:rsidP="001D04CF">
      <w:pPr>
        <w:rPr>
          <w:bCs/>
        </w:rPr>
      </w:pPr>
      <w:r>
        <w:rPr>
          <w:bCs/>
        </w:rPr>
        <w:t>†</w:t>
      </w:r>
      <w:r w:rsidR="001D04CF">
        <w:rPr>
          <w:bCs/>
        </w:rPr>
        <w:t xml:space="preserve">Pollard, M. W., </w:t>
      </w:r>
      <w:r>
        <w:rPr>
          <w:bCs/>
        </w:rPr>
        <w:t>†</w:t>
      </w:r>
      <w:r w:rsidR="001D04CF">
        <w:rPr>
          <w:bCs/>
        </w:rPr>
        <w:t xml:space="preserve">Sparks, C., &amp; </w:t>
      </w:r>
      <w:r w:rsidR="001D04CF">
        <w:rPr>
          <w:b/>
          <w:bCs/>
        </w:rPr>
        <w:t>McKinney, C.</w:t>
      </w:r>
      <w:r w:rsidR="001D04CF">
        <w:rPr>
          <w:bCs/>
        </w:rPr>
        <w:t xml:space="preserve"> (2013). Corporal punishment: Minor assault is still assault. In K. V. Bletzer (Ed.), </w:t>
      </w:r>
      <w:r w:rsidR="001D04CF">
        <w:rPr>
          <w:bCs/>
          <w:i/>
        </w:rPr>
        <w:t xml:space="preserve">Assaults: </w:t>
      </w:r>
      <w:r w:rsidR="001D04CF">
        <w:rPr>
          <w:rStyle w:val="Emphasis"/>
          <w:bCs/>
        </w:rPr>
        <w:t xml:space="preserve">Interventions, preventive </w:t>
      </w:r>
      <w:r w:rsidR="00411214">
        <w:rPr>
          <w:rStyle w:val="Emphasis"/>
          <w:bCs/>
        </w:rPr>
        <w:t>strategies,</w:t>
      </w:r>
      <w:r w:rsidR="001D04CF">
        <w:rPr>
          <w:rStyle w:val="Emphasis"/>
          <w:bCs/>
        </w:rPr>
        <w:t xml:space="preserve"> and societal implications</w:t>
      </w:r>
      <w:r w:rsidR="001D04CF">
        <w:rPr>
          <w:bCs/>
        </w:rPr>
        <w:t>. Nova Science Publishers, Inc.</w:t>
      </w:r>
    </w:p>
    <w:p w14:paraId="3DEFAF29" w14:textId="77777777" w:rsidR="001D04CF" w:rsidRDefault="001D04CF" w:rsidP="001D04CF">
      <w:pPr>
        <w:rPr>
          <w:bCs/>
        </w:rPr>
      </w:pPr>
    </w:p>
    <w:p w14:paraId="2F1F9C4D" w14:textId="77777777" w:rsidR="001D04CF" w:rsidRPr="00F31378" w:rsidRDefault="00F21FC6" w:rsidP="001D04CF">
      <w:pPr>
        <w:rPr>
          <w:bCs/>
        </w:rPr>
      </w:pPr>
      <w:r>
        <w:rPr>
          <w:bCs/>
        </w:rPr>
        <w:t>†</w:t>
      </w:r>
      <w:r w:rsidR="001D04CF">
        <w:rPr>
          <w:bCs/>
        </w:rPr>
        <w:t xml:space="preserve">Golding, S., </w:t>
      </w:r>
      <w:r>
        <w:rPr>
          <w:bCs/>
        </w:rPr>
        <w:t>†</w:t>
      </w:r>
      <w:r w:rsidR="001D04CF">
        <w:rPr>
          <w:bCs/>
        </w:rPr>
        <w:t xml:space="preserve">Pastuszak, J., &amp; </w:t>
      </w:r>
      <w:r w:rsidR="001D04CF">
        <w:rPr>
          <w:b/>
          <w:bCs/>
        </w:rPr>
        <w:t>McKinney, C.</w:t>
      </w:r>
      <w:r w:rsidR="001D04CF">
        <w:rPr>
          <w:bCs/>
        </w:rPr>
        <w:t xml:space="preserve"> (2013). Gay and lesbian parenting: The not-so-ugly truth. In P. Barberis &amp; S. Petrakis (Eds.), </w:t>
      </w:r>
      <w:r w:rsidR="001D04CF">
        <w:rPr>
          <w:bCs/>
          <w:i/>
        </w:rPr>
        <w:t>Parenting: Challenges, practices, and cultural influences</w:t>
      </w:r>
      <w:r w:rsidR="001D04CF">
        <w:rPr>
          <w:bCs/>
        </w:rPr>
        <w:t>. Nova Science Publishers, Inc.</w:t>
      </w:r>
    </w:p>
    <w:p w14:paraId="6ABBF8BB" w14:textId="77777777" w:rsidR="001D04CF" w:rsidRDefault="001D04CF" w:rsidP="001D04CF">
      <w:pPr>
        <w:rPr>
          <w:bCs/>
        </w:rPr>
      </w:pPr>
    </w:p>
    <w:p w14:paraId="48421811" w14:textId="77777777" w:rsidR="001D04CF" w:rsidRPr="00F31378" w:rsidRDefault="00F21FC6" w:rsidP="001D04CF">
      <w:pPr>
        <w:rPr>
          <w:bCs/>
        </w:rPr>
      </w:pPr>
      <w:r>
        <w:rPr>
          <w:bCs/>
        </w:rPr>
        <w:t>†</w:t>
      </w:r>
      <w:r w:rsidR="001D04CF">
        <w:rPr>
          <w:bCs/>
        </w:rPr>
        <w:t xml:space="preserve">McClelland, E., </w:t>
      </w:r>
      <w:r>
        <w:rPr>
          <w:bCs/>
        </w:rPr>
        <w:t>†</w:t>
      </w:r>
      <w:r w:rsidR="001D04CF">
        <w:rPr>
          <w:bCs/>
        </w:rPr>
        <w:t xml:space="preserve">Billups, J., </w:t>
      </w:r>
      <w:r>
        <w:rPr>
          <w:bCs/>
        </w:rPr>
        <w:t>†</w:t>
      </w:r>
      <w:r w:rsidR="001D04CF">
        <w:rPr>
          <w:bCs/>
        </w:rPr>
        <w:t xml:space="preserve">Golding, S., &amp; </w:t>
      </w:r>
      <w:r w:rsidR="001D04CF">
        <w:rPr>
          <w:b/>
          <w:bCs/>
        </w:rPr>
        <w:t>McKinney, C.</w:t>
      </w:r>
      <w:r w:rsidR="001D04CF">
        <w:rPr>
          <w:bCs/>
        </w:rPr>
        <w:t xml:space="preserve"> (2013). Parenting practices: The good, the bad, and what to do about it. In P. Barberis &amp; S. Petrakis (Eds.), </w:t>
      </w:r>
      <w:r w:rsidR="001D04CF">
        <w:rPr>
          <w:bCs/>
          <w:i/>
        </w:rPr>
        <w:t>Parenting: Challenges, practices, and cultural influences</w:t>
      </w:r>
      <w:r w:rsidR="001D04CF">
        <w:rPr>
          <w:bCs/>
        </w:rPr>
        <w:t>. Nova Science Publishers, Inc.</w:t>
      </w:r>
    </w:p>
    <w:p w14:paraId="2AA220DD" w14:textId="77777777" w:rsidR="001D04CF" w:rsidRDefault="001D04CF" w:rsidP="001D04CF">
      <w:pPr>
        <w:rPr>
          <w:b/>
          <w:bCs/>
        </w:rPr>
      </w:pPr>
    </w:p>
    <w:p w14:paraId="28D38C36" w14:textId="77777777" w:rsidR="001D04CF" w:rsidRPr="00F31378" w:rsidRDefault="00F21FC6" w:rsidP="001D04CF">
      <w:pPr>
        <w:rPr>
          <w:bCs/>
        </w:rPr>
      </w:pPr>
      <w:r>
        <w:rPr>
          <w:bCs/>
        </w:rPr>
        <w:t>†</w:t>
      </w:r>
      <w:r w:rsidR="001D04CF">
        <w:rPr>
          <w:bCs/>
        </w:rPr>
        <w:t>Morse, M., &amp;</w:t>
      </w:r>
      <w:r w:rsidR="001D04CF">
        <w:rPr>
          <w:b/>
          <w:bCs/>
        </w:rPr>
        <w:t xml:space="preserve"> McKinney, C.</w:t>
      </w:r>
      <w:r w:rsidR="001D04CF">
        <w:rPr>
          <w:bCs/>
        </w:rPr>
        <w:t xml:space="preserve"> (2013). A cultural melting pot: Parenting practices in a global world. In P. Barberis &amp; S. Petrakis (Eds.), </w:t>
      </w:r>
      <w:r w:rsidR="001D04CF">
        <w:rPr>
          <w:bCs/>
          <w:i/>
        </w:rPr>
        <w:t>Parenting: Challenges, practices, and cultural influences</w:t>
      </w:r>
      <w:r w:rsidR="001D04CF">
        <w:rPr>
          <w:bCs/>
        </w:rPr>
        <w:t>. Nova Science Publishers, Inc.</w:t>
      </w:r>
    </w:p>
    <w:p w14:paraId="56B6C9DC" w14:textId="77777777" w:rsidR="001D04CF" w:rsidRDefault="001D04CF" w:rsidP="001D04CF">
      <w:pPr>
        <w:rPr>
          <w:b/>
          <w:bCs/>
        </w:rPr>
      </w:pPr>
    </w:p>
    <w:p w14:paraId="3D6AD962" w14:textId="77777777" w:rsidR="001D04CF" w:rsidRDefault="001D04CF" w:rsidP="001D04CF">
      <w:r>
        <w:rPr>
          <w:b/>
          <w:bCs/>
        </w:rPr>
        <w:t>McKinney, C.</w:t>
      </w:r>
      <w:r>
        <w:t xml:space="preserve"> (2012). Antipsychotic drugs and children: The good, the bad, and what to do about it. In T. L. Schwartz, J. Megna, &amp; M. E. Topel (Eds.), </w:t>
      </w:r>
      <w:r>
        <w:rPr>
          <w:i/>
        </w:rPr>
        <w:t>Antipsychotic drugs: Pharmacology, side effects and abuse prevention.</w:t>
      </w:r>
      <w:r>
        <w:t xml:space="preserve"> Nova Science Publishers, Inc.</w:t>
      </w:r>
    </w:p>
    <w:p w14:paraId="472263FC" w14:textId="77777777" w:rsidR="001D04CF" w:rsidRDefault="001D04CF" w:rsidP="001D04CF"/>
    <w:p w14:paraId="0D629D28" w14:textId="77777777" w:rsidR="001D04CF" w:rsidRDefault="001D04CF" w:rsidP="001D04CF">
      <w:r>
        <w:rPr>
          <w:b/>
          <w:bCs/>
        </w:rPr>
        <w:t>McKinney, C.</w:t>
      </w:r>
      <w:r>
        <w:t xml:space="preserve"> (2008). Working with disabilities: Client, therapist, treatment, and family variables. In C. Negy (Ed.), </w:t>
      </w:r>
      <w:r>
        <w:rPr>
          <w:i/>
          <w:iCs/>
        </w:rPr>
        <w:t>Cross-cultural psychotherapy: Toward a critical understanding of diverse clients</w:t>
      </w:r>
      <w:r>
        <w:t xml:space="preserve"> (2nd ed.). Bent Tree Press.</w:t>
      </w:r>
    </w:p>
    <w:p w14:paraId="1B33BC82" w14:textId="77777777" w:rsidR="001D04CF" w:rsidRDefault="001D04CF" w:rsidP="001D04CF"/>
    <w:p w14:paraId="2AD38AD0" w14:textId="77777777" w:rsidR="001D04CF" w:rsidRDefault="001D04CF" w:rsidP="001D04CF">
      <w:pPr>
        <w:rPr>
          <w:szCs w:val="20"/>
        </w:rPr>
      </w:pPr>
      <w:r>
        <w:rPr>
          <w:szCs w:val="20"/>
        </w:rPr>
        <w:t xml:space="preserve">Renk, K., Donnelly, R., </w:t>
      </w:r>
      <w:r>
        <w:rPr>
          <w:b/>
          <w:bCs/>
          <w:szCs w:val="20"/>
        </w:rPr>
        <w:t>McKinney, C.</w:t>
      </w:r>
      <w:r>
        <w:rPr>
          <w:szCs w:val="20"/>
        </w:rPr>
        <w:t xml:space="preserve">, &amp; Kanter-Agliata, A. (2006). The development of gender identity: Timetables and influences. In K. Yip (Ed.), </w:t>
      </w:r>
      <w:r>
        <w:rPr>
          <w:i/>
          <w:iCs/>
          <w:szCs w:val="20"/>
        </w:rPr>
        <w:t>Psychology of gender identity:  An international perspective</w:t>
      </w:r>
      <w:r>
        <w:rPr>
          <w:szCs w:val="20"/>
        </w:rPr>
        <w:t>. Nova Science Publishers, Inc.</w:t>
      </w:r>
    </w:p>
    <w:p w14:paraId="10812143" w14:textId="77777777" w:rsidR="001D04CF" w:rsidRDefault="001D04CF" w:rsidP="001D04CF">
      <w:pPr>
        <w:ind w:firstLine="720"/>
        <w:rPr>
          <w:szCs w:val="20"/>
        </w:rPr>
      </w:pPr>
    </w:p>
    <w:p w14:paraId="44E5B6B2" w14:textId="77777777" w:rsidR="001D04CF" w:rsidRDefault="001D04CF" w:rsidP="001D04CF">
      <w:pPr>
        <w:rPr>
          <w:szCs w:val="20"/>
        </w:rPr>
      </w:pPr>
      <w:r>
        <w:rPr>
          <w:szCs w:val="20"/>
        </w:rPr>
        <w:t xml:space="preserve">Renk, K., Klein, J., Oliveros, A., &amp; </w:t>
      </w:r>
      <w:r>
        <w:rPr>
          <w:b/>
          <w:bCs/>
          <w:szCs w:val="20"/>
        </w:rPr>
        <w:t>McKinney, C.</w:t>
      </w:r>
      <w:r>
        <w:rPr>
          <w:szCs w:val="20"/>
        </w:rPr>
        <w:t xml:space="preserve"> (2006). The parent-young child relationship: Dealing with and surviving toddlerhood. In </w:t>
      </w:r>
      <w:r w:rsidR="00264DDD">
        <w:rPr>
          <w:szCs w:val="20"/>
        </w:rPr>
        <w:t xml:space="preserve">D. M. Devore </w:t>
      </w:r>
      <w:r>
        <w:rPr>
          <w:szCs w:val="20"/>
        </w:rPr>
        <w:t xml:space="preserve">(Ed.), </w:t>
      </w:r>
      <w:r>
        <w:rPr>
          <w:i/>
          <w:iCs/>
          <w:szCs w:val="20"/>
        </w:rPr>
        <w:t>Parent-child relations</w:t>
      </w:r>
      <w:r w:rsidR="00264DDD">
        <w:rPr>
          <w:i/>
          <w:iCs/>
          <w:szCs w:val="20"/>
        </w:rPr>
        <w:t>: New research</w:t>
      </w:r>
      <w:r>
        <w:rPr>
          <w:szCs w:val="20"/>
        </w:rPr>
        <w:t>. Nova Science Publishers, Inc.</w:t>
      </w:r>
    </w:p>
    <w:p w14:paraId="3B9E9CB6" w14:textId="77777777" w:rsidR="001D04CF" w:rsidRDefault="001D04CF" w:rsidP="001D04CF">
      <w:pPr>
        <w:rPr>
          <w:szCs w:val="20"/>
        </w:rPr>
      </w:pPr>
    </w:p>
    <w:p w14:paraId="4EEEC7FC" w14:textId="77777777" w:rsidR="001D04CF" w:rsidRDefault="001D04CF" w:rsidP="001D04CF">
      <w:r>
        <w:lastRenderedPageBreak/>
        <w:t xml:space="preserve">Ehrenreich, J., &amp; </w:t>
      </w:r>
      <w:r>
        <w:rPr>
          <w:b/>
          <w:bCs/>
        </w:rPr>
        <w:t>McKinney, C.</w:t>
      </w:r>
      <w:r>
        <w:t xml:space="preserve"> (2005). Behavioral consultation. In M. Hersen, J. Rosqvist, A. Gross, R. Drabman, G. Sugai, &amp; R. Horner (Eds.), </w:t>
      </w:r>
      <w:r>
        <w:rPr>
          <w:i/>
          <w:iCs/>
        </w:rPr>
        <w:t xml:space="preserve">Encyclopedia of behavior modification and cognitive behavior therapy </w:t>
      </w:r>
      <w:r>
        <w:t>(Vol. 1). Sage Publications.</w:t>
      </w:r>
    </w:p>
    <w:p w14:paraId="397AEE88" w14:textId="77777777" w:rsidR="00B30018" w:rsidRPr="00957FDA" w:rsidRDefault="00B30018" w:rsidP="00B30018">
      <w:pPr>
        <w:rPr>
          <w:rFonts w:ascii="Arial" w:hAnsi="Arial" w:cs="Arial"/>
          <w:color w:val="000000"/>
          <w:sz w:val="20"/>
          <w:szCs w:val="20"/>
        </w:rPr>
      </w:pPr>
    </w:p>
    <w:p w14:paraId="3C1DA508" w14:textId="77777777" w:rsidR="00B9374E" w:rsidRDefault="00894715" w:rsidP="00CB7B0B">
      <w:pPr>
        <w:rPr>
          <w:b/>
          <w:bCs/>
          <w:u w:val="single"/>
        </w:rPr>
      </w:pPr>
      <w:r w:rsidRPr="00E6590D">
        <w:rPr>
          <w:b/>
          <w:bCs/>
          <w:u w:val="single"/>
        </w:rPr>
        <w:t>Presentations</w:t>
      </w:r>
      <w:r w:rsidR="00E6590D">
        <w:rPr>
          <w:b/>
          <w:bCs/>
          <w:u w:val="single"/>
        </w:rPr>
        <w:t xml:space="preserve"> at Scientific Meetings</w:t>
      </w:r>
    </w:p>
    <w:p w14:paraId="2098789D" w14:textId="77777777" w:rsidR="002B7EC6" w:rsidRPr="00E6590D" w:rsidRDefault="002B7EC6" w:rsidP="00CB7B0B">
      <w:pPr>
        <w:rPr>
          <w:b/>
          <w:bCs/>
          <w:u w:val="single"/>
        </w:rPr>
      </w:pPr>
    </w:p>
    <w:p w14:paraId="21D6BF5F" w14:textId="1D21B0DA" w:rsidR="003A1B61" w:rsidRDefault="003A1B61" w:rsidP="00BC424C">
      <w:bookmarkStart w:id="16" w:name="_Hlk512199536"/>
      <w:r w:rsidRPr="00FD4C29">
        <w:t>†</w:t>
      </w:r>
      <w:r w:rsidRPr="007D60F4">
        <w:t xml:space="preserve">Durham, A., &amp; </w:t>
      </w:r>
      <w:r w:rsidRPr="007D60F4">
        <w:rPr>
          <w:b/>
          <w:bCs/>
        </w:rPr>
        <w:t>McKinney, C.</w:t>
      </w:r>
      <w:r w:rsidRPr="007D60F4">
        <w:t xml:space="preserve"> (2025, </w:t>
      </w:r>
      <w:r>
        <w:t>September</w:t>
      </w:r>
      <w:r w:rsidRPr="007D60F4">
        <w:t xml:space="preserve">). </w:t>
      </w:r>
      <w:r w:rsidRPr="00611CFC">
        <w:rPr>
          <w:i/>
          <w:iCs/>
        </w:rPr>
        <w:t>Sexual attitudes and knowledge of southern united states college students on risky sexual behavior: Moderation by conservative religiosity, sex, and sexual double standards</w:t>
      </w:r>
      <w:r>
        <w:t>. Poster presented at the 2025 Mississippi Psychological Association Annual Convention.</w:t>
      </w:r>
    </w:p>
    <w:p w14:paraId="648EAF7D" w14:textId="77777777" w:rsidR="007D60F4" w:rsidRDefault="007D60F4" w:rsidP="00BC424C"/>
    <w:p w14:paraId="66733BF9" w14:textId="066D14BC" w:rsidR="00A76B9B" w:rsidRPr="00A76B9B" w:rsidRDefault="002B7EC6" w:rsidP="00BC424C">
      <w:r w:rsidRPr="00FD4C29">
        <w:t>†</w:t>
      </w:r>
      <w:r>
        <w:t>Nguyen, T.</w:t>
      </w:r>
      <w:r w:rsidR="004E5537">
        <w:t xml:space="preserve"> H.</w:t>
      </w:r>
      <w:r w:rsidR="0061018B">
        <w:t xml:space="preserve">, </w:t>
      </w:r>
      <w:r w:rsidR="004E5537" w:rsidRPr="00FD4C29">
        <w:t>†</w:t>
      </w:r>
      <w:r w:rsidR="004E5537">
        <w:t xml:space="preserve">Tadros, N., </w:t>
      </w:r>
      <w:r w:rsidRPr="009A21A4">
        <w:t xml:space="preserve">&amp; </w:t>
      </w:r>
      <w:r>
        <w:rPr>
          <w:b/>
          <w:bCs/>
        </w:rPr>
        <w:t xml:space="preserve">McKinney, C. </w:t>
      </w:r>
      <w:r>
        <w:t xml:space="preserve">(2025, </w:t>
      </w:r>
      <w:r w:rsidR="00A76B9B">
        <w:t>September</w:t>
      </w:r>
      <w:r>
        <w:t>).</w:t>
      </w:r>
      <w:r w:rsidR="00A76B9B">
        <w:t xml:space="preserve"> </w:t>
      </w:r>
      <w:r w:rsidR="00A76B9B" w:rsidRPr="00A76B9B">
        <w:rPr>
          <w:i/>
          <w:iCs/>
        </w:rPr>
        <w:t>Trauma appraisal as a mediator in the relation between past-year maltreatment and interpersonal competence among college emerging adults: The moderated effect of family functioning and sex</w:t>
      </w:r>
      <w:r w:rsidR="00A76B9B">
        <w:rPr>
          <w:i/>
          <w:iCs/>
        </w:rPr>
        <w:t xml:space="preserve">. </w:t>
      </w:r>
      <w:r w:rsidR="00A76B9B">
        <w:t>Poster presented at the 41</w:t>
      </w:r>
      <w:r w:rsidR="00A76B9B" w:rsidRPr="00A76B9B">
        <w:rPr>
          <w:vertAlign w:val="superscript"/>
        </w:rPr>
        <w:t>st</w:t>
      </w:r>
      <w:r w:rsidR="00A76B9B">
        <w:t xml:space="preserve"> Annual Meeting of the International Society for Traumatic Stress Studies, Baltimore, MD.</w:t>
      </w:r>
    </w:p>
    <w:p w14:paraId="7C3E8919" w14:textId="77777777" w:rsidR="00A76B9B" w:rsidRDefault="00A76B9B" w:rsidP="00BC424C">
      <w:pPr>
        <w:rPr>
          <w:i/>
          <w:iCs/>
        </w:rPr>
      </w:pPr>
    </w:p>
    <w:p w14:paraId="1147BA9D" w14:textId="5EB8B65F" w:rsidR="007F2AD6" w:rsidRDefault="003E30B1" w:rsidP="00BC424C">
      <w:r>
        <w:t>*</w:t>
      </w:r>
      <w:r w:rsidR="007F2AD6">
        <w:t>Boudre</w:t>
      </w:r>
      <w:r w:rsidR="00F6379A">
        <w:t xml:space="preserve">aux, C., </w:t>
      </w:r>
      <w:r w:rsidR="00F6379A" w:rsidRPr="009A21A4">
        <w:t xml:space="preserve">&amp; </w:t>
      </w:r>
      <w:r w:rsidR="00F6379A">
        <w:rPr>
          <w:b/>
          <w:bCs/>
        </w:rPr>
        <w:t xml:space="preserve">McKinney, C. </w:t>
      </w:r>
      <w:r w:rsidR="00F6379A">
        <w:t xml:space="preserve">(2025, April). </w:t>
      </w:r>
      <w:r w:rsidR="00136022" w:rsidRPr="00136022">
        <w:rPr>
          <w:i/>
          <w:iCs/>
        </w:rPr>
        <w:t>Parenting and body satisfaction: The impact of maternal overcontrol on body satisfaction in emerging adults</w:t>
      </w:r>
      <w:r w:rsidR="00136022">
        <w:t xml:space="preserve">. </w:t>
      </w:r>
      <w:r w:rsidR="00F6379A">
        <w:t xml:space="preserve">Poster presented at </w:t>
      </w:r>
      <w:r w:rsidR="00F6379A" w:rsidRPr="00F8580A">
        <w:t>the Undergraduate Research Symposium, Mississippi State, MS.</w:t>
      </w:r>
    </w:p>
    <w:p w14:paraId="1F9F3BE5" w14:textId="77777777" w:rsidR="00F6379A" w:rsidRDefault="00F6379A" w:rsidP="00BC424C"/>
    <w:p w14:paraId="29F14883" w14:textId="7D332963" w:rsidR="009663CA" w:rsidRDefault="003E30B1" w:rsidP="009663CA">
      <w:r>
        <w:t>*</w:t>
      </w:r>
      <w:r w:rsidR="009663CA">
        <w:t xml:space="preserve">Brooks, A., </w:t>
      </w:r>
      <w:r w:rsidR="009663CA" w:rsidRPr="009A21A4">
        <w:t>&amp;</w:t>
      </w:r>
      <w:r w:rsidR="009663CA">
        <w:rPr>
          <w:b/>
          <w:bCs/>
        </w:rPr>
        <w:t xml:space="preserve"> McKinney, C. </w:t>
      </w:r>
      <w:r w:rsidR="009663CA">
        <w:t xml:space="preserve">(2025, April). </w:t>
      </w:r>
      <w:r w:rsidR="00110AC3" w:rsidRPr="00110AC3">
        <w:rPr>
          <w:i/>
          <w:iCs/>
        </w:rPr>
        <w:t>Parental incarceration impacting delinquency with a moderating factor of authoritative parenting</w:t>
      </w:r>
      <w:r w:rsidR="00110AC3">
        <w:t xml:space="preserve">. </w:t>
      </w:r>
      <w:r w:rsidR="009663CA">
        <w:t xml:space="preserve">Poster presented at </w:t>
      </w:r>
      <w:r w:rsidR="009663CA" w:rsidRPr="00F8580A">
        <w:t>the Undergraduate Research Symposium, Mississippi State, MS.</w:t>
      </w:r>
    </w:p>
    <w:p w14:paraId="699F6121" w14:textId="77777777" w:rsidR="009663CA" w:rsidRPr="00F6379A" w:rsidRDefault="009663CA" w:rsidP="009663CA"/>
    <w:p w14:paraId="1C39B72C" w14:textId="2D823149" w:rsidR="00F6379A" w:rsidRPr="00F6379A" w:rsidRDefault="003E30B1" w:rsidP="00F6379A">
      <w:r>
        <w:t>*</w:t>
      </w:r>
      <w:r w:rsidR="009663CA">
        <w:t>De Hoyos, J</w:t>
      </w:r>
      <w:r w:rsidR="00F6379A" w:rsidRPr="009A21A4">
        <w:t>., &amp;</w:t>
      </w:r>
      <w:r w:rsidR="00F6379A">
        <w:rPr>
          <w:b/>
          <w:bCs/>
        </w:rPr>
        <w:t xml:space="preserve"> McKinney, C. </w:t>
      </w:r>
      <w:r w:rsidR="00F6379A">
        <w:t xml:space="preserve">(2025, April). </w:t>
      </w:r>
      <w:r w:rsidR="00110AC3">
        <w:rPr>
          <w:i/>
          <w:iCs/>
        </w:rPr>
        <w:t>P</w:t>
      </w:r>
      <w:r w:rsidR="00110AC3" w:rsidRPr="00110AC3">
        <w:rPr>
          <w:i/>
          <w:iCs/>
        </w:rPr>
        <w:t>arental incarceration impacting delinquency with a moderating factor of authoritative parenting.</w:t>
      </w:r>
      <w:r w:rsidR="00110AC3">
        <w:t xml:space="preserve"> </w:t>
      </w:r>
      <w:r w:rsidR="00F6379A">
        <w:t xml:space="preserve">Poster presented at </w:t>
      </w:r>
      <w:r w:rsidR="00F6379A" w:rsidRPr="00F8580A">
        <w:t>the Undergraduate Research Symposium, Mississippi State, MS.</w:t>
      </w:r>
    </w:p>
    <w:p w14:paraId="5DE2D33B" w14:textId="77777777" w:rsidR="00F6379A" w:rsidRDefault="00F6379A" w:rsidP="00BC424C"/>
    <w:p w14:paraId="3B0E33BF" w14:textId="08E5C167" w:rsidR="00BA21B4" w:rsidRDefault="003E30B1" w:rsidP="00BA21B4">
      <w:r>
        <w:t>*</w:t>
      </w:r>
      <w:r w:rsidR="00BA21B4">
        <w:t xml:space="preserve">Dyle, N., </w:t>
      </w:r>
      <w:r w:rsidR="00BA21B4" w:rsidRPr="009A21A4">
        <w:t>&amp;</w:t>
      </w:r>
      <w:r w:rsidR="00BA21B4">
        <w:rPr>
          <w:b/>
          <w:bCs/>
        </w:rPr>
        <w:t xml:space="preserve"> McKinney, C. </w:t>
      </w:r>
      <w:r w:rsidR="00BA21B4">
        <w:t xml:space="preserve">(2025, April). </w:t>
      </w:r>
      <w:r w:rsidR="00FC2CE0">
        <w:rPr>
          <w:i/>
          <w:iCs/>
        </w:rPr>
        <w:t>P</w:t>
      </w:r>
      <w:r w:rsidR="00FC2CE0" w:rsidRPr="00FC2CE0">
        <w:rPr>
          <w:i/>
          <w:iCs/>
        </w:rPr>
        <w:t>arental incarceration impacting delinquency with a moderating factor of authoritative parenting</w:t>
      </w:r>
      <w:r w:rsidR="00FC2CE0">
        <w:t xml:space="preserve">. </w:t>
      </w:r>
      <w:r w:rsidR="00BA21B4">
        <w:t xml:space="preserve">Poster presented at </w:t>
      </w:r>
      <w:r w:rsidR="00BA21B4" w:rsidRPr="00F8580A">
        <w:t>the Undergraduate Research Symposium, Mississippi State, MS.</w:t>
      </w:r>
    </w:p>
    <w:p w14:paraId="08A641D6" w14:textId="77777777" w:rsidR="00BA21B4" w:rsidRDefault="00BA21B4" w:rsidP="00BA21B4"/>
    <w:p w14:paraId="27432C6D" w14:textId="0B5C4BEC" w:rsidR="00BA21B4" w:rsidRPr="00F6379A" w:rsidRDefault="003E30B1" w:rsidP="00BA21B4">
      <w:r>
        <w:t>*</w:t>
      </w:r>
      <w:r w:rsidR="00BA21B4">
        <w:t>Forrester, F</w:t>
      </w:r>
      <w:r w:rsidR="00BA21B4" w:rsidRPr="009A21A4">
        <w:t>., &amp;</w:t>
      </w:r>
      <w:r w:rsidR="00BA21B4">
        <w:rPr>
          <w:b/>
          <w:bCs/>
        </w:rPr>
        <w:t xml:space="preserve"> McKinney, C. </w:t>
      </w:r>
      <w:r w:rsidR="00BA21B4">
        <w:t xml:space="preserve">(2025, April). </w:t>
      </w:r>
      <w:r w:rsidR="00FC2CE0" w:rsidRPr="00FC2CE0">
        <w:rPr>
          <w:i/>
          <w:iCs/>
        </w:rPr>
        <w:t>Effects of negative urgency on risky sexual behavior moderated by conservative religiosity</w:t>
      </w:r>
      <w:r w:rsidR="00FC2CE0">
        <w:t xml:space="preserve">. </w:t>
      </w:r>
      <w:r w:rsidR="00BA21B4">
        <w:t xml:space="preserve">Poster presented at </w:t>
      </w:r>
      <w:r w:rsidR="00BA21B4" w:rsidRPr="00F8580A">
        <w:t>the Undergraduate Research Symposium, Mississippi State, MS.</w:t>
      </w:r>
    </w:p>
    <w:p w14:paraId="265678F1" w14:textId="77777777" w:rsidR="00BA21B4" w:rsidRDefault="00BA21B4" w:rsidP="00BA21B4"/>
    <w:p w14:paraId="33C77D74" w14:textId="0745EDF3" w:rsidR="00BA21B4" w:rsidRPr="00F6379A" w:rsidRDefault="003E30B1" w:rsidP="00BA21B4">
      <w:r>
        <w:t>*</w:t>
      </w:r>
      <w:r w:rsidR="00125A8C">
        <w:t>Gill, P</w:t>
      </w:r>
      <w:r w:rsidR="00BA21B4" w:rsidRPr="009A21A4">
        <w:t>., &amp;</w:t>
      </w:r>
      <w:r w:rsidR="00BA21B4">
        <w:rPr>
          <w:b/>
          <w:bCs/>
        </w:rPr>
        <w:t xml:space="preserve"> McKinney, C. </w:t>
      </w:r>
      <w:r w:rsidR="00BA21B4">
        <w:t xml:space="preserve">(2025, April). </w:t>
      </w:r>
      <w:r w:rsidR="00894B96">
        <w:rPr>
          <w:i/>
          <w:iCs/>
        </w:rPr>
        <w:t>D</w:t>
      </w:r>
      <w:r w:rsidR="00894B96" w:rsidRPr="00894B96">
        <w:rPr>
          <w:i/>
          <w:iCs/>
        </w:rPr>
        <w:t>emocratic family functioning influencing substance use moderated by psychological problems</w:t>
      </w:r>
      <w:r w:rsidR="00894B96">
        <w:t xml:space="preserve">. </w:t>
      </w:r>
      <w:r w:rsidR="00BA21B4">
        <w:t xml:space="preserve">Poster presented at </w:t>
      </w:r>
      <w:r w:rsidR="00BA21B4" w:rsidRPr="00F8580A">
        <w:t>the Undergraduate Research Symposium, Mississippi State, MS.</w:t>
      </w:r>
    </w:p>
    <w:p w14:paraId="359C2893" w14:textId="77777777" w:rsidR="00BA21B4" w:rsidRDefault="00BA21B4" w:rsidP="00BA21B4"/>
    <w:p w14:paraId="12A98FC9" w14:textId="779FBB13" w:rsidR="00125A8C" w:rsidRDefault="003E30B1" w:rsidP="00125A8C">
      <w:r>
        <w:t>*</w:t>
      </w:r>
      <w:r w:rsidR="0093536A">
        <w:t>Hamilton, L</w:t>
      </w:r>
      <w:r w:rsidR="0093536A" w:rsidRPr="009A21A4">
        <w:t>.</w:t>
      </w:r>
      <w:r w:rsidR="00125A8C" w:rsidRPr="009A21A4">
        <w:t>, &amp;</w:t>
      </w:r>
      <w:r w:rsidR="00125A8C">
        <w:rPr>
          <w:b/>
          <w:bCs/>
        </w:rPr>
        <w:t xml:space="preserve"> McKinney, C. </w:t>
      </w:r>
      <w:r w:rsidR="00125A8C">
        <w:t xml:space="preserve">(2025, April). </w:t>
      </w:r>
      <w:r w:rsidR="00D84BDA" w:rsidRPr="00D84BDA">
        <w:rPr>
          <w:i/>
          <w:iCs/>
        </w:rPr>
        <w:t>Maternal involvement effects on emerging adults' psychological problems</w:t>
      </w:r>
      <w:r w:rsidR="00D84BDA">
        <w:t xml:space="preserve">. </w:t>
      </w:r>
      <w:r w:rsidR="00125A8C">
        <w:t xml:space="preserve">Poster presented at </w:t>
      </w:r>
      <w:r w:rsidR="00125A8C" w:rsidRPr="00F8580A">
        <w:t>the Undergraduate Research Symposium, Mississippi State, MS.</w:t>
      </w:r>
    </w:p>
    <w:p w14:paraId="6B8231D1" w14:textId="77777777" w:rsidR="0093536A" w:rsidRDefault="0093536A" w:rsidP="00125A8C"/>
    <w:p w14:paraId="0AF23C65" w14:textId="68A653D9" w:rsidR="0093536A" w:rsidRDefault="003E30B1" w:rsidP="0093536A">
      <w:r>
        <w:lastRenderedPageBreak/>
        <w:t>*</w:t>
      </w:r>
      <w:r w:rsidR="00696CF4">
        <w:t>McDaniel, A</w:t>
      </w:r>
      <w:r w:rsidR="0093536A" w:rsidRPr="009A21A4">
        <w:t>., &amp;</w:t>
      </w:r>
      <w:r w:rsidR="0093536A">
        <w:rPr>
          <w:b/>
          <w:bCs/>
        </w:rPr>
        <w:t xml:space="preserve"> McKinney, C. </w:t>
      </w:r>
      <w:r w:rsidR="0093536A">
        <w:t>(2025, April).</w:t>
      </w:r>
      <w:r w:rsidR="00D84BDA" w:rsidRPr="00D84BDA">
        <w:rPr>
          <w:rFonts w:ascii="Calibri" w:hAnsi="Calibri" w:cs="Calibri"/>
          <w:color w:val="000000"/>
          <w:sz w:val="22"/>
          <w:szCs w:val="22"/>
        </w:rPr>
        <w:t xml:space="preserve"> </w:t>
      </w:r>
      <w:r w:rsidR="00D84BDA" w:rsidRPr="00391EE5">
        <w:rPr>
          <w:i/>
          <w:iCs/>
        </w:rPr>
        <w:t xml:space="preserve">Effects of </w:t>
      </w:r>
      <w:r w:rsidR="00391EE5" w:rsidRPr="00391EE5">
        <w:rPr>
          <w:i/>
          <w:iCs/>
        </w:rPr>
        <w:t>negative affect on psychological problems mediated by sleep hygiene</w:t>
      </w:r>
      <w:r w:rsidR="00D84BDA">
        <w:t xml:space="preserve">. </w:t>
      </w:r>
      <w:r w:rsidR="0093536A">
        <w:t xml:space="preserve">Poster presented at </w:t>
      </w:r>
      <w:r w:rsidR="0093536A" w:rsidRPr="00F8580A">
        <w:t>the Undergraduate Research Symposium, Mississippi State, MS.</w:t>
      </w:r>
    </w:p>
    <w:p w14:paraId="4527A9F2" w14:textId="77777777" w:rsidR="00696CF4" w:rsidRDefault="00696CF4" w:rsidP="0093536A"/>
    <w:p w14:paraId="2A3385F8" w14:textId="48ED684B" w:rsidR="00696CF4" w:rsidRPr="00F6379A" w:rsidRDefault="003E30B1" w:rsidP="00696CF4">
      <w:r>
        <w:t>*</w:t>
      </w:r>
      <w:r w:rsidR="00696CF4">
        <w:t>Pathak, S</w:t>
      </w:r>
      <w:r w:rsidR="00696CF4" w:rsidRPr="009A21A4">
        <w:t>., &amp;</w:t>
      </w:r>
      <w:r w:rsidR="00696CF4">
        <w:rPr>
          <w:b/>
          <w:bCs/>
        </w:rPr>
        <w:t xml:space="preserve"> McKinney, C. </w:t>
      </w:r>
      <w:r w:rsidR="00696CF4">
        <w:t xml:space="preserve">(2025, April). </w:t>
      </w:r>
      <w:r w:rsidR="00391EE5" w:rsidRPr="00391EE5">
        <w:rPr>
          <w:i/>
          <w:iCs/>
        </w:rPr>
        <w:t>Negative life events and depression: How maternal authoritarian parenting styles influence anxious/depressive problems</w:t>
      </w:r>
      <w:r w:rsidR="00391EE5">
        <w:t xml:space="preserve">. </w:t>
      </w:r>
      <w:r w:rsidR="00696CF4">
        <w:t xml:space="preserve">Poster presented at </w:t>
      </w:r>
      <w:r w:rsidR="00696CF4" w:rsidRPr="00F8580A">
        <w:t>the Undergraduate Research Symposium, Mississippi State, MS.</w:t>
      </w:r>
    </w:p>
    <w:p w14:paraId="1589B061" w14:textId="77777777" w:rsidR="003E30B1" w:rsidRDefault="003E30B1" w:rsidP="003E30B1"/>
    <w:p w14:paraId="2700D31F" w14:textId="286C1DD7" w:rsidR="003E30B1" w:rsidRPr="00F6379A" w:rsidRDefault="003E30B1" w:rsidP="003E30B1">
      <w:r>
        <w:t>*Pettit, T</w:t>
      </w:r>
      <w:r w:rsidRPr="009A21A4">
        <w:t>., &amp;</w:t>
      </w:r>
      <w:r>
        <w:rPr>
          <w:b/>
          <w:bCs/>
        </w:rPr>
        <w:t xml:space="preserve"> McKinney, C. </w:t>
      </w:r>
      <w:r>
        <w:t xml:space="preserve">(2025, April). </w:t>
      </w:r>
      <w:r w:rsidR="00AF60CE" w:rsidRPr="00AF60CE">
        <w:rPr>
          <w:i/>
          <w:iCs/>
        </w:rPr>
        <w:t>The relation between sociocultural pressures and body image moderated by gender</w:t>
      </w:r>
      <w:r w:rsidR="00AF60CE">
        <w:t xml:space="preserve">. </w:t>
      </w:r>
      <w:r>
        <w:t xml:space="preserve">Poster presented at </w:t>
      </w:r>
      <w:r w:rsidRPr="00F8580A">
        <w:t>the Undergraduate Research Symposium, Mississippi State, MS.</w:t>
      </w:r>
    </w:p>
    <w:p w14:paraId="7BF55361" w14:textId="77777777" w:rsidR="003E30B1" w:rsidRPr="009A21A4" w:rsidRDefault="003E30B1" w:rsidP="003E30B1"/>
    <w:p w14:paraId="44F72EB4" w14:textId="24270E3E" w:rsidR="003E30B1" w:rsidRDefault="003E30B1" w:rsidP="003E30B1">
      <w:r w:rsidRPr="009A21A4">
        <w:t>*Rossi, M., &amp;</w:t>
      </w:r>
      <w:r>
        <w:rPr>
          <w:b/>
          <w:bCs/>
        </w:rPr>
        <w:t xml:space="preserve"> McKinney, C. </w:t>
      </w:r>
      <w:r>
        <w:t xml:space="preserve">(2025, April). </w:t>
      </w:r>
      <w:r w:rsidR="00E57753" w:rsidRPr="00E57753">
        <w:rPr>
          <w:i/>
          <w:iCs/>
        </w:rPr>
        <w:t>Effects of adverse childhood experiences on psychological problems in adulthood as moderated by negative trauma appraisals</w:t>
      </w:r>
      <w:r w:rsidR="00E57753">
        <w:t xml:space="preserve">. </w:t>
      </w:r>
      <w:r>
        <w:t xml:space="preserve">Poster presented at </w:t>
      </w:r>
      <w:r w:rsidRPr="00F8580A">
        <w:t>the Undergraduate Research Symposium, Mississippi State, MS.</w:t>
      </w:r>
    </w:p>
    <w:p w14:paraId="330C2089" w14:textId="77777777" w:rsidR="003E30B1" w:rsidRDefault="003E30B1" w:rsidP="003E30B1"/>
    <w:p w14:paraId="36EDC002" w14:textId="02B85B06" w:rsidR="003E30B1" w:rsidRDefault="003E30B1" w:rsidP="003E30B1">
      <w:r>
        <w:t>*Smith, M</w:t>
      </w:r>
      <w:r w:rsidRPr="009A21A4">
        <w:t>., &amp;</w:t>
      </w:r>
      <w:r>
        <w:rPr>
          <w:b/>
          <w:bCs/>
        </w:rPr>
        <w:t xml:space="preserve"> McKinney, C. </w:t>
      </w:r>
      <w:r>
        <w:t xml:space="preserve">(2025, April). </w:t>
      </w:r>
      <w:r w:rsidR="00E57753" w:rsidRPr="00E57753">
        <w:rPr>
          <w:i/>
          <w:iCs/>
        </w:rPr>
        <w:t>Private religiosity influencing risky sex behavior moderated by sexual knowledge</w:t>
      </w:r>
      <w:r w:rsidR="00E57753">
        <w:t xml:space="preserve">. </w:t>
      </w:r>
      <w:r>
        <w:t xml:space="preserve">Poster presented at </w:t>
      </w:r>
      <w:r w:rsidRPr="00F8580A">
        <w:t>the Undergraduate Research Symposium, Mississippi State, MS.</w:t>
      </w:r>
    </w:p>
    <w:p w14:paraId="5C2B722B" w14:textId="77777777" w:rsidR="003E30B1" w:rsidRDefault="003E30B1" w:rsidP="003E30B1"/>
    <w:p w14:paraId="25C341A2" w14:textId="394F71CE" w:rsidR="003E30B1" w:rsidRDefault="003E30B1" w:rsidP="003E30B1">
      <w:r>
        <w:t xml:space="preserve">*Weatherford, K., </w:t>
      </w:r>
      <w:r w:rsidRPr="009A21A4">
        <w:t>&amp;</w:t>
      </w:r>
      <w:r>
        <w:rPr>
          <w:b/>
          <w:bCs/>
        </w:rPr>
        <w:t xml:space="preserve"> McKinney, C. </w:t>
      </w:r>
      <w:r>
        <w:t xml:space="preserve">(2025, April). </w:t>
      </w:r>
      <w:r w:rsidR="00E2539B">
        <w:rPr>
          <w:i/>
          <w:iCs/>
        </w:rPr>
        <w:t>P</w:t>
      </w:r>
      <w:r w:rsidR="00E2539B" w:rsidRPr="00E2539B">
        <w:rPr>
          <w:i/>
          <w:iCs/>
        </w:rPr>
        <w:t>rivate religiosity influencing risky sex behavior moderated by sexual knowledge</w:t>
      </w:r>
      <w:r w:rsidR="00E2539B">
        <w:t xml:space="preserve">. </w:t>
      </w:r>
      <w:r>
        <w:t xml:space="preserve">Poster presented at </w:t>
      </w:r>
      <w:r w:rsidRPr="00F8580A">
        <w:t>the Undergraduate Research Symposium, Mississippi State, MS.</w:t>
      </w:r>
    </w:p>
    <w:p w14:paraId="6B014B91" w14:textId="77777777" w:rsidR="003E30B1" w:rsidRDefault="003E30B1" w:rsidP="003E30B1"/>
    <w:p w14:paraId="276562C7" w14:textId="6585CF70" w:rsidR="007F2AD6" w:rsidRDefault="003E30B1" w:rsidP="00BC424C">
      <w:r>
        <w:t xml:space="preserve">*Williams, N., </w:t>
      </w:r>
      <w:r w:rsidRPr="00FD4C29">
        <w:t>†</w:t>
      </w:r>
      <w:r>
        <w:t>Nguyen, T.</w:t>
      </w:r>
      <w:r w:rsidR="004E5537">
        <w:t xml:space="preserve"> H.</w:t>
      </w:r>
      <w:r>
        <w:t xml:space="preserve">, </w:t>
      </w:r>
      <w:r w:rsidRPr="006D642E">
        <w:t>&amp;</w:t>
      </w:r>
      <w:r>
        <w:rPr>
          <w:b/>
          <w:bCs/>
        </w:rPr>
        <w:t xml:space="preserve"> McKinney, C. </w:t>
      </w:r>
      <w:r>
        <w:t xml:space="preserve">(2025, April). </w:t>
      </w:r>
      <w:r w:rsidR="00E2539B" w:rsidRPr="00E2539B">
        <w:rPr>
          <w:i/>
          <w:iCs/>
        </w:rPr>
        <w:t>Family functioning and trauma appraisal: Predictors of psychological resilience in emerging adults</w:t>
      </w:r>
      <w:r w:rsidR="00E2539B">
        <w:t xml:space="preserve">. </w:t>
      </w:r>
      <w:r>
        <w:t xml:space="preserve">Poster presented at </w:t>
      </w:r>
      <w:r w:rsidRPr="00F8580A">
        <w:t>the Undergraduate Research Symposium, Mississippi State, MS.</w:t>
      </w:r>
    </w:p>
    <w:p w14:paraId="2F8257E9" w14:textId="77777777" w:rsidR="007F2AD6" w:rsidRDefault="007F2AD6" w:rsidP="00BC424C"/>
    <w:p w14:paraId="6160C5DC" w14:textId="2A004953" w:rsidR="00BC424C" w:rsidRDefault="00A97473" w:rsidP="00BC424C">
      <w:r w:rsidRPr="00A97473">
        <w:t xml:space="preserve">Parbhoo, A., Rogers, M. M., </w:t>
      </w:r>
      <w:r w:rsidRPr="00A97473">
        <w:rPr>
          <w:b/>
          <w:bCs/>
        </w:rPr>
        <w:t>McKinney, C.</w:t>
      </w:r>
      <w:r w:rsidRPr="00A97473">
        <w:t>, &amp; Stearns, M.</w:t>
      </w:r>
      <w:r w:rsidR="00DA5A73">
        <w:t xml:space="preserve"> </w:t>
      </w:r>
      <w:r w:rsidRPr="00A97473">
        <w:t xml:space="preserve">A. (2025, April). </w:t>
      </w:r>
      <w:r w:rsidRPr="00A97473">
        <w:rPr>
          <w:i/>
          <w:iCs/>
        </w:rPr>
        <w:t>Parenting and emerging adult psychopathology: Context of community and gender</w:t>
      </w:r>
      <w:r w:rsidRPr="00A97473">
        <w:t xml:space="preserve">. Poster </w:t>
      </w:r>
      <w:r w:rsidR="0023219E">
        <w:t>presented</w:t>
      </w:r>
      <w:r w:rsidRPr="00A97473">
        <w:t xml:space="preserve"> at the 71st Annual Southeastern Psychological Association Meeting, Atlanta, GA, United States.</w:t>
      </w:r>
    </w:p>
    <w:p w14:paraId="2B20AEEA" w14:textId="77777777" w:rsidR="00BC424C" w:rsidRDefault="00BC424C" w:rsidP="00BC424C"/>
    <w:p w14:paraId="5B04E43D" w14:textId="58936F46" w:rsidR="00BC424C" w:rsidRDefault="00BC424C" w:rsidP="00BC424C">
      <w:r>
        <w:t>*Smith, M., &amp;</w:t>
      </w:r>
      <w:r w:rsidRPr="00A97473">
        <w:t xml:space="preserve"> </w:t>
      </w:r>
      <w:r w:rsidRPr="00A97473">
        <w:rPr>
          <w:b/>
          <w:bCs/>
        </w:rPr>
        <w:t>McKinney, C.</w:t>
      </w:r>
      <w:r>
        <w:t xml:space="preserve"> </w:t>
      </w:r>
      <w:r w:rsidRPr="00A97473">
        <w:t xml:space="preserve">(2025, April). </w:t>
      </w:r>
      <w:r>
        <w:rPr>
          <w:i/>
          <w:iCs/>
        </w:rPr>
        <w:t>Religiosity influencing risky sex behavior moderated by sexual knowledge</w:t>
      </w:r>
      <w:r w:rsidRPr="00A97473">
        <w:t xml:space="preserve">. Poster </w:t>
      </w:r>
      <w:r>
        <w:t>presented</w:t>
      </w:r>
      <w:r w:rsidRPr="00A97473">
        <w:t xml:space="preserve"> at the 71st Annual Southeastern Psychological Association Meeting, Atlanta, GA, United States.</w:t>
      </w:r>
    </w:p>
    <w:p w14:paraId="52043713" w14:textId="77777777" w:rsidR="00A97473" w:rsidRDefault="00A97473" w:rsidP="00F31366"/>
    <w:p w14:paraId="401B4142" w14:textId="38ECE600" w:rsidR="00F31366" w:rsidRDefault="00F31366" w:rsidP="00F31366">
      <w:r w:rsidRPr="00BA2DE2">
        <w:t xml:space="preserve">Ogunmona, S., </w:t>
      </w:r>
      <w:r w:rsidRPr="00FD4C29">
        <w:t>†</w:t>
      </w:r>
      <w:r w:rsidRPr="00BA2DE2">
        <w:t xml:space="preserve">Wilson, K. J., &amp; </w:t>
      </w:r>
      <w:r w:rsidRPr="00BA2DE2">
        <w:rPr>
          <w:b/>
          <w:bCs/>
        </w:rPr>
        <w:t>McKinney, C.</w:t>
      </w:r>
      <w:r w:rsidRPr="00BA2DE2">
        <w:t xml:space="preserve"> (</w:t>
      </w:r>
      <w:r>
        <w:t>2024, May</w:t>
      </w:r>
      <w:r w:rsidRPr="00BA2DE2">
        <w:t xml:space="preserve">). </w:t>
      </w:r>
      <w:r w:rsidRPr="00BA2DE2">
        <w:rPr>
          <w:i/>
          <w:iCs/>
        </w:rPr>
        <w:t>Current parenting practices influence externalizing problems during emerging adulthood.</w:t>
      </w:r>
      <w:r w:rsidRPr="00BA2DE2">
        <w:t xml:space="preserve"> Poster presented at the Association for Psychological Science Annual Conference</w:t>
      </w:r>
      <w:r>
        <w:t xml:space="preserve">, </w:t>
      </w:r>
      <w:r w:rsidRPr="00BA2DE2">
        <w:t>San Francisco, CA.</w:t>
      </w:r>
    </w:p>
    <w:p w14:paraId="3AC0D311" w14:textId="77777777" w:rsidR="00F31366" w:rsidRDefault="00F31366" w:rsidP="00F31366"/>
    <w:p w14:paraId="322F67C0" w14:textId="77777777" w:rsidR="006B2597" w:rsidRPr="00F8580A" w:rsidRDefault="006B2597" w:rsidP="006B2597">
      <w:r w:rsidRPr="00F8580A">
        <w:t xml:space="preserve">*All, A.G., &amp; </w:t>
      </w:r>
      <w:r w:rsidRPr="00F8580A">
        <w:rPr>
          <w:b/>
          <w:bCs/>
        </w:rPr>
        <w:t>McKinney, C.</w:t>
      </w:r>
      <w:r w:rsidRPr="00F8580A">
        <w:t xml:space="preserve"> (2024, April). </w:t>
      </w:r>
      <w:r w:rsidRPr="00F8580A">
        <w:rPr>
          <w:i/>
          <w:iCs/>
        </w:rPr>
        <w:t>The moderating effects of filial piety on the relationship between parents’ nurturance levels and social status</w:t>
      </w:r>
      <w:r w:rsidRPr="00F8580A">
        <w:t>. Poster presented at the Undergraduate Research Symposium, Mississippi State, MS.</w:t>
      </w:r>
    </w:p>
    <w:p w14:paraId="244E9ACA" w14:textId="77777777" w:rsidR="006B2597" w:rsidRPr="00F8580A" w:rsidRDefault="006B2597" w:rsidP="006B2597"/>
    <w:p w14:paraId="5A134F78" w14:textId="4A091D09" w:rsidR="008E7CC4" w:rsidRPr="00F8580A" w:rsidRDefault="00E45A09" w:rsidP="006B2597">
      <w:r w:rsidRPr="00F8580A">
        <w:lastRenderedPageBreak/>
        <w:t>*</w:t>
      </w:r>
      <w:r w:rsidR="008E7CC4" w:rsidRPr="00F8580A">
        <w:t xml:space="preserve">Baxter, K., &amp; </w:t>
      </w:r>
      <w:r w:rsidR="008E7CC4" w:rsidRPr="00F8580A">
        <w:rPr>
          <w:b/>
          <w:bCs/>
        </w:rPr>
        <w:t>McKinney, C.</w:t>
      </w:r>
      <w:r w:rsidR="008E7CC4" w:rsidRPr="00F8580A">
        <w:t xml:space="preserve"> (2024, April). </w:t>
      </w:r>
      <w:r w:rsidRPr="00F8580A">
        <w:rPr>
          <w:i/>
          <w:iCs/>
        </w:rPr>
        <w:t>Culture of honor and feminist identity in emerging adults moderated by gender.</w:t>
      </w:r>
      <w:r w:rsidRPr="00F8580A">
        <w:t xml:space="preserve"> Poster presented at the Undergraduate Research Symposium, Mississippi State, MS.</w:t>
      </w:r>
    </w:p>
    <w:p w14:paraId="5DB677DE" w14:textId="77777777" w:rsidR="00E45A09" w:rsidRPr="00F8580A" w:rsidRDefault="00E45A09" w:rsidP="006B2597"/>
    <w:p w14:paraId="302F9293" w14:textId="4BDF89A9" w:rsidR="00794F4A" w:rsidRPr="00F8580A" w:rsidRDefault="00794F4A" w:rsidP="006B2597">
      <w:r w:rsidRPr="00F8580A">
        <w:t xml:space="preserve">*Daniel, L., &amp; </w:t>
      </w:r>
      <w:r w:rsidRPr="00F8580A">
        <w:rPr>
          <w:b/>
          <w:bCs/>
        </w:rPr>
        <w:t>McKinney, C.</w:t>
      </w:r>
      <w:r w:rsidRPr="00F8580A">
        <w:t xml:space="preserve"> (2024, April). </w:t>
      </w:r>
      <w:r w:rsidRPr="00F8580A">
        <w:rPr>
          <w:i/>
          <w:iCs/>
        </w:rPr>
        <w:t>The indirect effect of parental psychological maltreatment on interpersonal competency via post-traumatic stress disorder</w:t>
      </w:r>
      <w:r w:rsidR="00996A63" w:rsidRPr="00F8580A">
        <w:rPr>
          <w:i/>
          <w:iCs/>
        </w:rPr>
        <w:t xml:space="preserve"> symptoms</w:t>
      </w:r>
      <w:r w:rsidRPr="00F8580A">
        <w:rPr>
          <w:i/>
          <w:iCs/>
        </w:rPr>
        <w:t>.</w:t>
      </w:r>
      <w:r w:rsidRPr="00F8580A">
        <w:t xml:space="preserve"> Poster presented at the Undergraduate Research Symposium, Mississippi State, MS.</w:t>
      </w:r>
    </w:p>
    <w:p w14:paraId="02DB2712" w14:textId="77777777" w:rsidR="00D523A8" w:rsidRPr="00F8580A" w:rsidRDefault="00D523A8" w:rsidP="00D523A8"/>
    <w:p w14:paraId="32568430" w14:textId="01A12614" w:rsidR="00D523A8" w:rsidRPr="00F8580A" w:rsidRDefault="00D523A8" w:rsidP="006B2597">
      <w:r w:rsidRPr="00F8580A">
        <w:t xml:space="preserve">*Freeman, M., &amp; </w:t>
      </w:r>
      <w:r w:rsidRPr="00F8580A">
        <w:rPr>
          <w:b/>
          <w:bCs/>
        </w:rPr>
        <w:t>McKinney, C.</w:t>
      </w:r>
      <w:r w:rsidRPr="00F8580A">
        <w:t xml:space="preserve"> (2024, April).</w:t>
      </w:r>
      <w:r w:rsidR="000668F3" w:rsidRPr="00F8580A">
        <w:rPr>
          <w:i/>
          <w:iCs/>
        </w:rPr>
        <w:t xml:space="preserve"> Relation </w:t>
      </w:r>
      <w:r w:rsidR="00293732" w:rsidRPr="00F8580A">
        <w:rPr>
          <w:i/>
          <w:iCs/>
        </w:rPr>
        <w:t>between parental physical abuse and psychological problems moderated by conservative religiosity</w:t>
      </w:r>
      <w:r w:rsidRPr="00F8580A">
        <w:rPr>
          <w:i/>
          <w:iCs/>
        </w:rPr>
        <w:t>.</w:t>
      </w:r>
      <w:r w:rsidRPr="00F8580A">
        <w:t xml:space="preserve"> </w:t>
      </w:r>
      <w:r w:rsidR="000668F3" w:rsidRPr="00F8580A">
        <w:t>Poster presented at the Mid-South Psychology Conference, Memphis, TN.</w:t>
      </w:r>
    </w:p>
    <w:p w14:paraId="684AFBB2" w14:textId="77777777" w:rsidR="00406612" w:rsidRPr="00F8580A" w:rsidRDefault="00406612" w:rsidP="006B2597"/>
    <w:p w14:paraId="5B14D5F2" w14:textId="612C7574" w:rsidR="00406612" w:rsidRPr="00F8580A" w:rsidRDefault="00406612" w:rsidP="006B2597">
      <w:r w:rsidRPr="00F8580A">
        <w:t xml:space="preserve">*Freeman, M., &amp; </w:t>
      </w:r>
      <w:r w:rsidRPr="00F8580A">
        <w:rPr>
          <w:b/>
          <w:bCs/>
        </w:rPr>
        <w:t>McKinney, C.</w:t>
      </w:r>
      <w:r w:rsidRPr="00F8580A">
        <w:t xml:space="preserve"> (2024, April).</w:t>
      </w:r>
      <w:r w:rsidRPr="00F8580A">
        <w:rPr>
          <w:i/>
          <w:iCs/>
        </w:rPr>
        <w:t xml:space="preserve"> Relation between parental physical abuse and psychological problems moderated by conservative religiosity.</w:t>
      </w:r>
      <w:r w:rsidRPr="00F8580A">
        <w:t xml:space="preserve"> Poster presented at the Undergraduate Research Symposium, Mississippi State, MS.</w:t>
      </w:r>
    </w:p>
    <w:p w14:paraId="4C65F856" w14:textId="77777777" w:rsidR="00D523A8" w:rsidRPr="00F8580A" w:rsidRDefault="00D523A8" w:rsidP="006B2597"/>
    <w:p w14:paraId="242E090D" w14:textId="3C19FF5A" w:rsidR="006B2597" w:rsidRPr="00F8580A" w:rsidRDefault="006B2597" w:rsidP="006B2597">
      <w:r w:rsidRPr="00F8580A">
        <w:t xml:space="preserve">*Herndon, M. N., &amp; </w:t>
      </w:r>
      <w:r w:rsidRPr="00F8580A">
        <w:rPr>
          <w:b/>
          <w:bCs/>
        </w:rPr>
        <w:t>McKinney, C.</w:t>
      </w:r>
      <w:r w:rsidRPr="00F8580A">
        <w:t xml:space="preserve"> (2024, April). </w:t>
      </w:r>
      <w:r w:rsidRPr="00F8580A">
        <w:rPr>
          <w:i/>
          <w:iCs/>
        </w:rPr>
        <w:t>Parental psychopathology and interpersonal competency: Moderation by emotion dysregulation across gender</w:t>
      </w:r>
      <w:r w:rsidRPr="00F8580A">
        <w:t>. Poster presented at the Undergraduate Research Symposium, Mississippi State, MS.</w:t>
      </w:r>
    </w:p>
    <w:p w14:paraId="7A876A7C" w14:textId="77777777" w:rsidR="006B2597" w:rsidRPr="00F8580A" w:rsidRDefault="006B2597" w:rsidP="006B2597"/>
    <w:p w14:paraId="67437FE8" w14:textId="67A180E9" w:rsidR="00F477B5" w:rsidRPr="00F8580A" w:rsidRDefault="00F477B5" w:rsidP="00F477B5">
      <w:r w:rsidRPr="00F8580A">
        <w:t xml:space="preserve">*Martin, A., †Nguyen, T. H., &amp; </w:t>
      </w:r>
      <w:r w:rsidRPr="00F8580A">
        <w:rPr>
          <w:b/>
          <w:bCs/>
        </w:rPr>
        <w:t>McKinney, C.</w:t>
      </w:r>
      <w:r w:rsidRPr="00F8580A">
        <w:t xml:space="preserve"> (2024, April). </w:t>
      </w:r>
      <w:r w:rsidRPr="00F8580A">
        <w:rPr>
          <w:i/>
          <w:iCs/>
        </w:rPr>
        <w:t>ROTC vs. non-ROTC psychological problems and perceived mental health stigma.</w:t>
      </w:r>
      <w:r w:rsidRPr="00F8580A">
        <w:t xml:space="preserve"> Poster presented at the Undergraduate Research Symposium, Mississippi State, MS.</w:t>
      </w:r>
    </w:p>
    <w:p w14:paraId="21CD97C1" w14:textId="77777777" w:rsidR="00F477B5" w:rsidRPr="00F8580A" w:rsidRDefault="00F477B5" w:rsidP="00794F4A"/>
    <w:p w14:paraId="02095ED0" w14:textId="08AE4D06" w:rsidR="00794F4A" w:rsidRPr="00F8580A" w:rsidRDefault="00794F4A" w:rsidP="00794F4A">
      <w:r w:rsidRPr="00F8580A">
        <w:t xml:space="preserve">*Pulver, A., &amp; </w:t>
      </w:r>
      <w:r w:rsidRPr="00F8580A">
        <w:rPr>
          <w:b/>
          <w:bCs/>
        </w:rPr>
        <w:t>McKinney, C.</w:t>
      </w:r>
      <w:r w:rsidRPr="00F8580A">
        <w:t xml:space="preserve"> (2024, April).</w:t>
      </w:r>
      <w:r w:rsidRPr="00F8580A">
        <w:rPr>
          <w:i/>
          <w:iCs/>
        </w:rPr>
        <w:t xml:space="preserve"> Relation between aggression and psychopathy as moderated by negative urgency. </w:t>
      </w:r>
      <w:r w:rsidRPr="00F8580A">
        <w:t>Poster presented at the Undergraduate Research Symposium, Mississippi State, MS.</w:t>
      </w:r>
    </w:p>
    <w:p w14:paraId="4BFE56AD" w14:textId="77777777" w:rsidR="00794F4A" w:rsidRPr="00F8580A" w:rsidRDefault="00794F4A" w:rsidP="00794F4A"/>
    <w:p w14:paraId="61144D0D" w14:textId="55D86FBB" w:rsidR="006B2597" w:rsidRDefault="006B2597" w:rsidP="006B2597">
      <w:r w:rsidRPr="00F8580A">
        <w:t xml:space="preserve">*Pulver, A., &amp; </w:t>
      </w:r>
      <w:r w:rsidRPr="00F8580A">
        <w:rPr>
          <w:b/>
          <w:bCs/>
        </w:rPr>
        <w:t>McKinney, C.</w:t>
      </w:r>
      <w:r w:rsidRPr="00F8580A">
        <w:t xml:space="preserve"> (2024, April).</w:t>
      </w:r>
      <w:r w:rsidRPr="00F8580A">
        <w:rPr>
          <w:i/>
          <w:iCs/>
        </w:rPr>
        <w:t xml:space="preserve"> Relation between aggression and psychopathy as moderated by negative urgency. </w:t>
      </w:r>
      <w:r w:rsidRPr="00F8580A">
        <w:t>Poster presented at the Mid-South Psychology Conference, Memphis, TN.</w:t>
      </w:r>
    </w:p>
    <w:p w14:paraId="11F66F43" w14:textId="77777777" w:rsidR="00F31366" w:rsidRDefault="00F31366" w:rsidP="00F31366"/>
    <w:p w14:paraId="1B171C44" w14:textId="6F8D4265" w:rsidR="00293732" w:rsidRDefault="00293732" w:rsidP="00405871">
      <w:r>
        <w:t xml:space="preserve">*Smith, M., *Martin, A., </w:t>
      </w:r>
      <w:r w:rsidRPr="0017658A">
        <w:t>†Nguyen, T. H.</w:t>
      </w:r>
      <w:r>
        <w:t xml:space="preserve">, &amp; </w:t>
      </w:r>
      <w:r>
        <w:rPr>
          <w:b/>
          <w:bCs/>
        </w:rPr>
        <w:t>McKinney, C.</w:t>
      </w:r>
      <w:r>
        <w:t xml:space="preserve"> (2024, April).</w:t>
      </w:r>
      <w:r>
        <w:rPr>
          <w:i/>
          <w:iCs/>
        </w:rPr>
        <w:t xml:space="preserve"> Private religiosity</w:t>
      </w:r>
      <w:r w:rsidR="00C563F4">
        <w:rPr>
          <w:i/>
          <w:iCs/>
        </w:rPr>
        <w:t xml:space="preserve"> influencing family cohesion and the moderating effect of parental involvement.</w:t>
      </w:r>
      <w:r w:rsidRPr="0068461D">
        <w:t xml:space="preserve"> </w:t>
      </w:r>
      <w:r w:rsidRPr="00BA2DE2">
        <w:t xml:space="preserve">Poster presented at the </w:t>
      </w:r>
      <w:r>
        <w:t>Mid-South Psychology Conference, Memphis, TN.</w:t>
      </w:r>
    </w:p>
    <w:p w14:paraId="10866C77" w14:textId="77777777" w:rsidR="00293732" w:rsidRDefault="00293732" w:rsidP="00405871"/>
    <w:p w14:paraId="4CE7C6E0" w14:textId="60A40CA8" w:rsidR="00CF6CD0" w:rsidRPr="001A5F7E" w:rsidRDefault="00CF6CD0" w:rsidP="00405871">
      <w:r w:rsidRPr="00FD4C29">
        <w:t>†</w:t>
      </w:r>
      <w:r>
        <w:t>Wilson, K. J.,</w:t>
      </w:r>
      <w:r w:rsidR="001A5F7E">
        <w:t xml:space="preserve"> &amp; </w:t>
      </w:r>
      <w:r w:rsidR="001A5F7E">
        <w:rPr>
          <w:b/>
          <w:bCs/>
        </w:rPr>
        <w:t>McKinney, C.</w:t>
      </w:r>
      <w:r w:rsidR="001A5F7E">
        <w:t xml:space="preserve"> (2024, April). </w:t>
      </w:r>
      <w:r w:rsidR="0068461D" w:rsidRPr="0068461D">
        <w:rPr>
          <w:i/>
          <w:iCs/>
        </w:rPr>
        <w:t>Parenting and emerging adult psychological distress in the southern United States.</w:t>
      </w:r>
      <w:r w:rsidR="0068461D" w:rsidRPr="0068461D">
        <w:t xml:space="preserve"> Poster presented at the Midwestern Psychological Association Annual Conference</w:t>
      </w:r>
      <w:r w:rsidR="0068461D">
        <w:t xml:space="preserve">, </w:t>
      </w:r>
      <w:r w:rsidR="0068461D" w:rsidRPr="0068461D">
        <w:t>Chicago, IL</w:t>
      </w:r>
    </w:p>
    <w:p w14:paraId="161F3A20" w14:textId="77777777" w:rsidR="00CF6CD0" w:rsidRDefault="00CF6CD0" w:rsidP="00405871"/>
    <w:p w14:paraId="3C85261E" w14:textId="72C54CC6" w:rsidR="0005578D" w:rsidRPr="0017658A" w:rsidRDefault="0005578D" w:rsidP="00405871">
      <w:r w:rsidRPr="0017658A">
        <w:t xml:space="preserve">*All, A.G., &amp; </w:t>
      </w:r>
      <w:r w:rsidRPr="0017658A">
        <w:rPr>
          <w:b/>
          <w:bCs/>
        </w:rPr>
        <w:t>McKinney, C.</w:t>
      </w:r>
      <w:r w:rsidRPr="0017658A">
        <w:t xml:space="preserve"> (2024, March). </w:t>
      </w:r>
      <w:r w:rsidRPr="0017658A">
        <w:rPr>
          <w:i/>
          <w:iCs/>
        </w:rPr>
        <w:t>The moderating effects of filial piety on the relationship between parents’ nurturance levels and social status</w:t>
      </w:r>
      <w:r w:rsidRPr="0017658A">
        <w:t>. Poster presented at the annual meeting of the Southeastern Psychological Association, Orlando, FL.</w:t>
      </w:r>
    </w:p>
    <w:p w14:paraId="2E869930" w14:textId="77777777" w:rsidR="0005578D" w:rsidRPr="0017658A" w:rsidRDefault="0005578D" w:rsidP="00405871"/>
    <w:p w14:paraId="7B86DFD2" w14:textId="77777777" w:rsidR="00845107" w:rsidRPr="0017658A" w:rsidRDefault="00845107" w:rsidP="00845107">
      <w:r w:rsidRPr="0017658A">
        <w:lastRenderedPageBreak/>
        <w:t xml:space="preserve">†Bibbs, M., &amp; </w:t>
      </w:r>
      <w:r w:rsidRPr="0017658A">
        <w:rPr>
          <w:b/>
          <w:bCs/>
        </w:rPr>
        <w:t>McKinney, C.</w:t>
      </w:r>
      <w:r w:rsidRPr="0017658A">
        <w:t xml:space="preserve"> (2024, March). </w:t>
      </w:r>
      <w:r w:rsidRPr="0017658A">
        <w:rPr>
          <w:i/>
          <w:iCs/>
        </w:rPr>
        <w:t xml:space="preserve">Perceived parental psychopathology and family functioning in emerging adults. </w:t>
      </w:r>
      <w:r w:rsidRPr="0017658A">
        <w:t>Poster presented at the annual meeting of the Southeastern Psychological Association, Orlando, FL.</w:t>
      </w:r>
    </w:p>
    <w:p w14:paraId="61367657" w14:textId="77777777" w:rsidR="00845107" w:rsidRPr="0017658A" w:rsidRDefault="00845107" w:rsidP="008C4EEA"/>
    <w:p w14:paraId="0FEE653F" w14:textId="554C0A5D" w:rsidR="00AD3985" w:rsidRPr="0017658A" w:rsidRDefault="001979E7" w:rsidP="008C4EEA">
      <w:r w:rsidRPr="0017658A">
        <w:t>*</w:t>
      </w:r>
      <w:r w:rsidR="00AD3985" w:rsidRPr="0017658A">
        <w:t xml:space="preserve">Chastain, M., &amp; </w:t>
      </w:r>
      <w:r w:rsidR="00AD3985" w:rsidRPr="0017658A">
        <w:rPr>
          <w:b/>
          <w:bCs/>
        </w:rPr>
        <w:t>McKinney, C.</w:t>
      </w:r>
      <w:r w:rsidR="00AD3985" w:rsidRPr="0017658A">
        <w:t xml:space="preserve"> (2024, March)</w:t>
      </w:r>
      <w:r w:rsidR="00405871" w:rsidRPr="0017658A">
        <w:t xml:space="preserve">. </w:t>
      </w:r>
      <w:r w:rsidR="008C4EEA" w:rsidRPr="0017658A">
        <w:rPr>
          <w:i/>
          <w:iCs/>
        </w:rPr>
        <w:t>Parental distress in emerging adults</w:t>
      </w:r>
      <w:r w:rsidR="00405871" w:rsidRPr="0017658A">
        <w:t xml:space="preserve">. Poster presented at the </w:t>
      </w:r>
      <w:r w:rsidRPr="0017658A">
        <w:t>annual meeting of the Southeastern Psychological Association, Orlando, FL.</w:t>
      </w:r>
    </w:p>
    <w:p w14:paraId="735436A5" w14:textId="77777777" w:rsidR="00C9572B" w:rsidRPr="0017658A" w:rsidRDefault="00C9572B" w:rsidP="00405871"/>
    <w:p w14:paraId="4713E474" w14:textId="70464F09" w:rsidR="00761B6C" w:rsidRPr="0017658A" w:rsidRDefault="00761B6C" w:rsidP="00A429A7">
      <w:r w:rsidRPr="0017658A">
        <w:t>*Duke, H., †</w:t>
      </w:r>
      <w:r w:rsidR="003A6016" w:rsidRPr="0017658A">
        <w:t xml:space="preserve">Story, A., &amp; </w:t>
      </w:r>
      <w:r w:rsidR="003A6016" w:rsidRPr="0017658A">
        <w:rPr>
          <w:b/>
          <w:bCs/>
        </w:rPr>
        <w:t>McKinney, C.</w:t>
      </w:r>
      <w:r w:rsidR="003A6016" w:rsidRPr="0017658A">
        <w:t xml:space="preserve"> (2024, March). </w:t>
      </w:r>
      <w:r w:rsidR="003A6016" w:rsidRPr="0017658A">
        <w:rPr>
          <w:i/>
          <w:iCs/>
        </w:rPr>
        <w:t>Indirect effects of mindful parenting on body appreciation</w:t>
      </w:r>
      <w:r w:rsidR="009B6FCA">
        <w:rPr>
          <w:i/>
          <w:iCs/>
        </w:rPr>
        <w:t xml:space="preserve"> via self-compassion and self-coldness in emerging adults</w:t>
      </w:r>
      <w:r w:rsidR="003A6016" w:rsidRPr="0017658A">
        <w:rPr>
          <w:i/>
          <w:iCs/>
        </w:rPr>
        <w:t>.</w:t>
      </w:r>
      <w:r w:rsidR="003A6016" w:rsidRPr="0017658A">
        <w:t xml:space="preserve"> Poster presented at the annual meeting of the Southeastern Psychological Association, Orlando, FL.</w:t>
      </w:r>
    </w:p>
    <w:p w14:paraId="0CA55911" w14:textId="77777777" w:rsidR="00761B6C" w:rsidRPr="0017658A" w:rsidRDefault="00761B6C" w:rsidP="00A429A7"/>
    <w:p w14:paraId="11B919F1" w14:textId="61301513" w:rsidR="0004398A" w:rsidRPr="0017658A" w:rsidRDefault="0004398A" w:rsidP="00A429A7">
      <w:r w:rsidRPr="0017658A">
        <w:t xml:space="preserve">†Durham, A., &amp; </w:t>
      </w:r>
      <w:r w:rsidRPr="0017658A">
        <w:rPr>
          <w:b/>
          <w:bCs/>
        </w:rPr>
        <w:t>McKinney, C.</w:t>
      </w:r>
      <w:r w:rsidRPr="0017658A">
        <w:t xml:space="preserve"> </w:t>
      </w:r>
      <w:r w:rsidR="00CA0C24" w:rsidRPr="0017658A">
        <w:t xml:space="preserve">(2024, March). </w:t>
      </w:r>
      <w:r w:rsidR="00CA0C24" w:rsidRPr="0017658A">
        <w:rPr>
          <w:i/>
          <w:iCs/>
        </w:rPr>
        <w:t>The moderating role of cultural orientation between parental maltreatment and risky sexual behavior.</w:t>
      </w:r>
      <w:r w:rsidR="00CA0C24" w:rsidRPr="0017658A">
        <w:t xml:space="preserve"> Poster presented at the annual meeting of the Southeastern Psychological Association, Orlando, FL.</w:t>
      </w:r>
    </w:p>
    <w:p w14:paraId="76680BE1" w14:textId="77777777" w:rsidR="0004398A" w:rsidRPr="0017658A" w:rsidRDefault="0004398A" w:rsidP="00A429A7"/>
    <w:p w14:paraId="54655FC4" w14:textId="5D3AAD87" w:rsidR="00B05C5E" w:rsidRPr="0017658A" w:rsidRDefault="00B05C5E" w:rsidP="00B05C5E">
      <w:r w:rsidRPr="0017658A">
        <w:t xml:space="preserve">*Martin, A., </w:t>
      </w:r>
      <w:r w:rsidR="002E5021" w:rsidRPr="0017658A">
        <w:t xml:space="preserve">†Nguyen, T. H., </w:t>
      </w:r>
      <w:r w:rsidRPr="0017658A">
        <w:t xml:space="preserve">&amp; </w:t>
      </w:r>
      <w:r w:rsidRPr="0017658A">
        <w:rPr>
          <w:b/>
          <w:bCs/>
        </w:rPr>
        <w:t>McKinney, C.</w:t>
      </w:r>
      <w:r w:rsidRPr="0017658A">
        <w:t xml:space="preserve"> (2024, March). </w:t>
      </w:r>
      <w:r w:rsidRPr="0017658A">
        <w:rPr>
          <w:i/>
          <w:iCs/>
        </w:rPr>
        <w:t xml:space="preserve">The moderating effect of executive function on psychopathy and empathy in emerging adults. </w:t>
      </w:r>
      <w:r w:rsidRPr="0017658A">
        <w:t>Poster presented at the annual meeting of the Southeastern Psychological Association, Orlando, FL.</w:t>
      </w:r>
    </w:p>
    <w:p w14:paraId="6D0B8169" w14:textId="77777777" w:rsidR="00B05C5E" w:rsidRPr="0017658A" w:rsidRDefault="00B05C5E" w:rsidP="00B05C5E"/>
    <w:p w14:paraId="22229E8F" w14:textId="0524F8C3" w:rsidR="00A429A7" w:rsidRDefault="00513B2F" w:rsidP="00A429A7">
      <w:r w:rsidRPr="0017658A">
        <w:t>*Smith, M</w:t>
      </w:r>
      <w:r w:rsidR="001B3638" w:rsidRPr="0017658A">
        <w:t xml:space="preserve">., †Nguyen, T. H., &amp; </w:t>
      </w:r>
      <w:r w:rsidR="001B3638" w:rsidRPr="0017658A">
        <w:rPr>
          <w:b/>
          <w:bCs/>
        </w:rPr>
        <w:t>McKinney, C.</w:t>
      </w:r>
      <w:r w:rsidR="001B3638" w:rsidRPr="0017658A">
        <w:t xml:space="preserve"> (2024, March). </w:t>
      </w:r>
      <w:r w:rsidR="00A429A7" w:rsidRPr="0017658A">
        <w:rPr>
          <w:i/>
          <w:iCs/>
        </w:rPr>
        <w:t>The moderating effect of religiosity on emotion dysregulation and impulsivity in emerging adults</w:t>
      </w:r>
      <w:r w:rsidR="00A429A7" w:rsidRPr="0017658A">
        <w:t>. Poster presented at the annual meeting of the Southeastern Psychological Association, Orlando, FL.</w:t>
      </w:r>
    </w:p>
    <w:p w14:paraId="4BEA01AE" w14:textId="77777777" w:rsidR="00111912" w:rsidRDefault="00111912" w:rsidP="00C9572B"/>
    <w:p w14:paraId="5D6B144A" w14:textId="7744EAB8" w:rsidR="00111912" w:rsidRDefault="00111912" w:rsidP="00C9572B">
      <w:r w:rsidRPr="00A90B7A">
        <w:t xml:space="preserve">*Martin, A., </w:t>
      </w:r>
      <w:r w:rsidR="00806895" w:rsidRPr="00A90B7A">
        <w:t xml:space="preserve">†Nguyen, T. H., </w:t>
      </w:r>
      <w:r w:rsidRPr="00A90B7A">
        <w:t xml:space="preserve">&amp; </w:t>
      </w:r>
      <w:r w:rsidRPr="00A90B7A">
        <w:rPr>
          <w:b/>
          <w:bCs/>
        </w:rPr>
        <w:t>McKinney, C.</w:t>
      </w:r>
      <w:r w:rsidRPr="00A90B7A">
        <w:t xml:space="preserve"> (2024, February). </w:t>
      </w:r>
      <w:r w:rsidR="00206D38" w:rsidRPr="00A90B7A">
        <w:rPr>
          <w:i/>
          <w:iCs/>
        </w:rPr>
        <w:t xml:space="preserve">The role of psychological </w:t>
      </w:r>
      <w:r w:rsidR="00823BCC" w:rsidRPr="00A90B7A">
        <w:rPr>
          <w:i/>
          <w:iCs/>
        </w:rPr>
        <w:t>in</w:t>
      </w:r>
      <w:r w:rsidR="00206D38" w:rsidRPr="00A90B7A">
        <w:rPr>
          <w:i/>
          <w:iCs/>
        </w:rPr>
        <w:t>flexibility</w:t>
      </w:r>
      <w:r w:rsidR="00823BCC" w:rsidRPr="00A90B7A">
        <w:rPr>
          <w:i/>
          <w:iCs/>
        </w:rPr>
        <w:t xml:space="preserve"> on social exclusion manipulated via</w:t>
      </w:r>
      <w:r w:rsidR="00206D38" w:rsidRPr="00A90B7A">
        <w:rPr>
          <w:i/>
          <w:iCs/>
        </w:rPr>
        <w:t xml:space="preserve"> Cyberball</w:t>
      </w:r>
      <w:r w:rsidR="00806895" w:rsidRPr="00A90B7A">
        <w:rPr>
          <w:i/>
          <w:iCs/>
        </w:rPr>
        <w:t xml:space="preserve"> on</w:t>
      </w:r>
      <w:r w:rsidR="00206D38" w:rsidRPr="00A90B7A">
        <w:rPr>
          <w:i/>
          <w:iCs/>
        </w:rPr>
        <w:t xml:space="preserve"> psychological problems</w:t>
      </w:r>
      <w:r w:rsidRPr="00A90B7A">
        <w:rPr>
          <w:i/>
          <w:iCs/>
        </w:rPr>
        <w:t xml:space="preserve">. </w:t>
      </w:r>
      <w:r w:rsidRPr="00A90B7A">
        <w:t>Poster presented at the</w:t>
      </w:r>
      <w:r w:rsidR="00206D38" w:rsidRPr="00A90B7A">
        <w:t xml:space="preserve"> Mississippi Honors Conference, Mississippi State, MS</w:t>
      </w:r>
      <w:r w:rsidRPr="00A90B7A">
        <w:t>.</w:t>
      </w:r>
    </w:p>
    <w:p w14:paraId="17EBD197" w14:textId="77777777" w:rsidR="00AD3985" w:rsidRDefault="00AD3985" w:rsidP="00212785"/>
    <w:p w14:paraId="09435926" w14:textId="6F4F3764" w:rsidR="004C29FF" w:rsidRDefault="004C29FF" w:rsidP="004C29FF">
      <w:r>
        <w:t xml:space="preserve">*Martin, A., </w:t>
      </w:r>
      <w:r w:rsidRPr="00FD4C29">
        <w:t>†</w:t>
      </w:r>
      <w:r>
        <w:t xml:space="preserve">Nguyen, T. H., &amp; </w:t>
      </w:r>
      <w:r>
        <w:rPr>
          <w:b/>
          <w:bCs/>
        </w:rPr>
        <w:t>McKinney, C.</w:t>
      </w:r>
      <w:r>
        <w:t xml:space="preserve"> (2023, November). </w:t>
      </w:r>
      <w:r>
        <w:rPr>
          <w:i/>
          <w:iCs/>
        </w:rPr>
        <w:t xml:space="preserve">Emotion dysregulation’s influence on PTSD symptoms and social competence. </w:t>
      </w:r>
      <w:r w:rsidR="00C9572B" w:rsidRPr="00212785">
        <w:rPr>
          <w:color w:val="000000"/>
        </w:rPr>
        <w:t xml:space="preserve">Poster </w:t>
      </w:r>
      <w:r w:rsidR="00C9572B">
        <w:rPr>
          <w:color w:val="000000"/>
        </w:rPr>
        <w:t xml:space="preserve">presented </w:t>
      </w:r>
      <w:r w:rsidR="00C9572B" w:rsidRPr="00212785">
        <w:rPr>
          <w:color w:val="000000"/>
        </w:rPr>
        <w:t>at the Association of Behavioral and Cognitive Therapies Annual Convention</w:t>
      </w:r>
      <w:r w:rsidR="00C9572B">
        <w:rPr>
          <w:color w:val="000000"/>
        </w:rPr>
        <w:t>, Seattle, WA</w:t>
      </w:r>
      <w:r w:rsidR="00C9572B" w:rsidRPr="00212785">
        <w:rPr>
          <w:color w:val="000000"/>
        </w:rPr>
        <w:t>.</w:t>
      </w:r>
    </w:p>
    <w:p w14:paraId="34011285" w14:textId="77777777" w:rsidR="00F05775" w:rsidRDefault="00F05775" w:rsidP="00212785"/>
    <w:p w14:paraId="1D0B66AE" w14:textId="18740FF4" w:rsidR="00432797" w:rsidRPr="00432797" w:rsidRDefault="00432797" w:rsidP="00212785">
      <w:r w:rsidRPr="00FD4C29">
        <w:t>†</w:t>
      </w:r>
      <w:r>
        <w:t xml:space="preserve">Nguyen, T. H., &amp; </w:t>
      </w:r>
      <w:r>
        <w:rPr>
          <w:b/>
          <w:bCs/>
        </w:rPr>
        <w:t xml:space="preserve">McKinney, C. </w:t>
      </w:r>
      <w:r>
        <w:t xml:space="preserve">(2023, November). </w:t>
      </w:r>
      <w:r w:rsidR="00A64E0C" w:rsidRPr="00A64E0C">
        <w:rPr>
          <w:i/>
          <w:iCs/>
        </w:rPr>
        <w:t>A person-centered approach to emerging adults’ empathy: Associations with emotion dysregulation and functional impairment.</w:t>
      </w:r>
      <w:r w:rsidR="00A64E0C" w:rsidRPr="00A64E0C">
        <w:rPr>
          <w:color w:val="000000"/>
        </w:rPr>
        <w:t xml:space="preserve"> </w:t>
      </w:r>
      <w:r w:rsidR="00A64E0C" w:rsidRPr="00212785">
        <w:rPr>
          <w:color w:val="000000"/>
        </w:rPr>
        <w:t xml:space="preserve">Poster </w:t>
      </w:r>
      <w:r w:rsidR="00A64E0C">
        <w:rPr>
          <w:color w:val="000000"/>
        </w:rPr>
        <w:t xml:space="preserve">presented </w:t>
      </w:r>
      <w:r w:rsidR="00A64E0C" w:rsidRPr="00212785">
        <w:rPr>
          <w:color w:val="000000"/>
        </w:rPr>
        <w:t>at the Association of Behavioral and Cognitive Therapies Annual Convention</w:t>
      </w:r>
      <w:r w:rsidR="00A64E0C">
        <w:rPr>
          <w:color w:val="000000"/>
        </w:rPr>
        <w:t>, Seattle, WA</w:t>
      </w:r>
      <w:r w:rsidR="00A64E0C" w:rsidRPr="00212785">
        <w:rPr>
          <w:color w:val="000000"/>
        </w:rPr>
        <w:t>.</w:t>
      </w:r>
    </w:p>
    <w:p w14:paraId="0B91B93C" w14:textId="77777777" w:rsidR="00432797" w:rsidRDefault="00432797" w:rsidP="00212785"/>
    <w:p w14:paraId="07A55730" w14:textId="01E366EA" w:rsidR="00086AB3" w:rsidRDefault="00086AB3" w:rsidP="00212785">
      <w:r w:rsidRPr="00FD4C29">
        <w:t>†</w:t>
      </w:r>
      <w:r w:rsidRPr="00086AB3">
        <w:t>Stanhope, L., *Garrett, M.</w:t>
      </w:r>
      <w:r>
        <w:t>,</w:t>
      </w:r>
      <w:r w:rsidRPr="00086AB3">
        <w:t xml:space="preserve"> &amp; </w:t>
      </w:r>
      <w:r w:rsidRPr="00086AB3">
        <w:rPr>
          <w:b/>
          <w:bCs/>
        </w:rPr>
        <w:t>McKinney, C.</w:t>
      </w:r>
      <w:r w:rsidRPr="00086AB3">
        <w:t xml:space="preserve"> </w:t>
      </w:r>
      <w:r>
        <w:t xml:space="preserve">(2023, November). </w:t>
      </w:r>
      <w:r w:rsidRPr="00086AB3">
        <w:rPr>
          <w:i/>
          <w:iCs/>
        </w:rPr>
        <w:t xml:space="preserve">Indirect effect of psychopathy on aggression via emotion dysregulation across gender. </w:t>
      </w:r>
      <w:r w:rsidRPr="00212785">
        <w:rPr>
          <w:color w:val="000000"/>
        </w:rPr>
        <w:t xml:space="preserve">Poster </w:t>
      </w:r>
      <w:r>
        <w:rPr>
          <w:color w:val="000000"/>
        </w:rPr>
        <w:t xml:space="preserve">presented </w:t>
      </w:r>
      <w:r w:rsidRPr="00212785">
        <w:rPr>
          <w:color w:val="000000"/>
        </w:rPr>
        <w:t>at the Association of Behavioral and Cognitive Therapies Annual Convention</w:t>
      </w:r>
      <w:r>
        <w:rPr>
          <w:color w:val="000000"/>
        </w:rPr>
        <w:t>, Seattle, WA</w:t>
      </w:r>
      <w:r w:rsidRPr="00212785">
        <w:rPr>
          <w:color w:val="000000"/>
        </w:rPr>
        <w:t>.</w:t>
      </w:r>
    </w:p>
    <w:p w14:paraId="5EA498D1" w14:textId="77777777" w:rsidR="00086AB3" w:rsidRDefault="00086AB3" w:rsidP="00212785"/>
    <w:p w14:paraId="7B5549C2" w14:textId="6D0E74D2" w:rsidR="00212785" w:rsidRPr="00212785" w:rsidRDefault="00212785" w:rsidP="00212785">
      <w:pPr>
        <w:rPr>
          <w:color w:val="000000"/>
        </w:rPr>
      </w:pPr>
      <w:r w:rsidRPr="00FD4C29">
        <w:t>†</w:t>
      </w:r>
      <w:r w:rsidRPr="00212785">
        <w:rPr>
          <w:color w:val="000000"/>
        </w:rPr>
        <w:t xml:space="preserve">Story, A., </w:t>
      </w:r>
      <w:r>
        <w:rPr>
          <w:color w:val="000000"/>
        </w:rPr>
        <w:t>*</w:t>
      </w:r>
      <w:r w:rsidRPr="00212785">
        <w:rPr>
          <w:color w:val="000000"/>
        </w:rPr>
        <w:t xml:space="preserve">Burke, A., &amp; </w:t>
      </w:r>
      <w:r w:rsidRPr="00212785">
        <w:rPr>
          <w:b/>
          <w:bCs/>
          <w:color w:val="000000"/>
        </w:rPr>
        <w:t>McKinney, C.</w:t>
      </w:r>
      <w:r>
        <w:rPr>
          <w:color w:val="000000"/>
        </w:rPr>
        <w:t xml:space="preserve"> (2023, November).</w:t>
      </w:r>
      <w:r w:rsidRPr="00212785">
        <w:rPr>
          <w:color w:val="000000"/>
        </w:rPr>
        <w:t xml:space="preserve"> </w:t>
      </w:r>
      <w:r w:rsidRPr="00212785">
        <w:rPr>
          <w:i/>
          <w:iCs/>
          <w:color w:val="000000"/>
        </w:rPr>
        <w:t>The impact of maternal, paternal, and media messages on body esteem across gender in emerging adults</w:t>
      </w:r>
      <w:r w:rsidRPr="00212785">
        <w:rPr>
          <w:color w:val="000000"/>
        </w:rPr>
        <w:t xml:space="preserve">. Poster </w:t>
      </w:r>
      <w:r>
        <w:rPr>
          <w:color w:val="000000"/>
        </w:rPr>
        <w:t xml:space="preserve">presented </w:t>
      </w:r>
      <w:r w:rsidRPr="00212785">
        <w:rPr>
          <w:color w:val="000000"/>
        </w:rPr>
        <w:t>at the Association of Behavioral and Cognitive Therapies Annual Convention</w:t>
      </w:r>
      <w:r w:rsidR="009D2FAE">
        <w:rPr>
          <w:color w:val="000000"/>
        </w:rPr>
        <w:t>, Seattle, WA</w:t>
      </w:r>
      <w:r w:rsidRPr="00212785">
        <w:rPr>
          <w:color w:val="000000"/>
        </w:rPr>
        <w:t>.</w:t>
      </w:r>
    </w:p>
    <w:p w14:paraId="11FB8DB7" w14:textId="77777777" w:rsidR="00212785" w:rsidRPr="00212785" w:rsidRDefault="00212785" w:rsidP="00212785">
      <w:pPr>
        <w:rPr>
          <w:color w:val="000000"/>
        </w:rPr>
      </w:pPr>
    </w:p>
    <w:p w14:paraId="7A78713B" w14:textId="77C6014B" w:rsidR="00212785" w:rsidRPr="00212785" w:rsidRDefault="009D2FAE" w:rsidP="00212785">
      <w:pPr>
        <w:rPr>
          <w:color w:val="000000"/>
        </w:rPr>
      </w:pPr>
      <w:r>
        <w:rPr>
          <w:color w:val="000000"/>
        </w:rPr>
        <w:t>*</w:t>
      </w:r>
      <w:r w:rsidR="00212785" w:rsidRPr="00212785">
        <w:rPr>
          <w:color w:val="000000"/>
        </w:rPr>
        <w:t xml:space="preserve">Whitmore, B., </w:t>
      </w:r>
      <w:r w:rsidRPr="00FD4C29">
        <w:t>†</w:t>
      </w:r>
      <w:r w:rsidR="00212785" w:rsidRPr="00212785">
        <w:rPr>
          <w:color w:val="000000"/>
        </w:rPr>
        <w:t xml:space="preserve">Story, A., &amp; </w:t>
      </w:r>
      <w:r w:rsidR="00212785" w:rsidRPr="009D2FAE">
        <w:rPr>
          <w:b/>
          <w:bCs/>
          <w:color w:val="000000"/>
        </w:rPr>
        <w:t>McKinney, C.</w:t>
      </w:r>
      <w:r w:rsidR="00212785" w:rsidRPr="00212785">
        <w:rPr>
          <w:color w:val="000000"/>
        </w:rPr>
        <w:t xml:space="preserve"> </w:t>
      </w:r>
      <w:r>
        <w:rPr>
          <w:color w:val="000000"/>
        </w:rPr>
        <w:t>(2023, November).</w:t>
      </w:r>
      <w:r w:rsidRPr="00212785">
        <w:rPr>
          <w:color w:val="000000"/>
        </w:rPr>
        <w:t xml:space="preserve"> </w:t>
      </w:r>
      <w:r w:rsidR="00212785" w:rsidRPr="009D2FAE">
        <w:rPr>
          <w:i/>
          <w:iCs/>
          <w:color w:val="000000"/>
        </w:rPr>
        <w:t>The indirect effects of parental factors and overprotection on body image in emerging adults via self-compassion and self-</w:t>
      </w:r>
      <w:r w:rsidR="00212785" w:rsidRPr="009D2FAE">
        <w:rPr>
          <w:i/>
          <w:iCs/>
          <w:color w:val="000000"/>
        </w:rPr>
        <w:lastRenderedPageBreak/>
        <w:t xml:space="preserve">coldness. </w:t>
      </w:r>
      <w:r w:rsidR="00212785" w:rsidRPr="00212785">
        <w:rPr>
          <w:color w:val="000000"/>
        </w:rPr>
        <w:t xml:space="preserve">Poster </w:t>
      </w:r>
      <w:r>
        <w:rPr>
          <w:color w:val="000000"/>
        </w:rPr>
        <w:t xml:space="preserve">presented </w:t>
      </w:r>
      <w:r w:rsidR="00212785" w:rsidRPr="00212785">
        <w:rPr>
          <w:color w:val="000000"/>
        </w:rPr>
        <w:t>at the Association of Behavioral and Cognitive Therapies Annual Convention</w:t>
      </w:r>
      <w:r>
        <w:rPr>
          <w:color w:val="000000"/>
        </w:rPr>
        <w:t>, Seattle, WA</w:t>
      </w:r>
      <w:r w:rsidR="00212785" w:rsidRPr="00212785">
        <w:rPr>
          <w:color w:val="000000"/>
        </w:rPr>
        <w:t>.</w:t>
      </w:r>
    </w:p>
    <w:p w14:paraId="446F4275" w14:textId="77777777" w:rsidR="00212785" w:rsidRDefault="00212785" w:rsidP="00FD4C29">
      <w:pPr>
        <w:pStyle w:val="ListParagraph"/>
        <w:ind w:left="0"/>
        <w:rPr>
          <w:rFonts w:ascii="Times New Roman" w:hAnsi="Times New Roman"/>
        </w:rPr>
      </w:pPr>
    </w:p>
    <w:p w14:paraId="75BE3E59" w14:textId="77777777" w:rsidR="004A3BB0" w:rsidRDefault="004A3BB0" w:rsidP="004A3BB0">
      <w:pPr>
        <w:rPr>
          <w:color w:val="000000"/>
        </w:rPr>
      </w:pPr>
      <w:r w:rsidRPr="00FD4C29">
        <w:t>†</w:t>
      </w:r>
      <w:r>
        <w:rPr>
          <w:color w:val="000000"/>
        </w:rPr>
        <w:t>Kukay</w:t>
      </w:r>
      <w:r w:rsidRPr="00212785">
        <w:rPr>
          <w:color w:val="000000"/>
        </w:rPr>
        <w:t xml:space="preserve">, A., &amp; </w:t>
      </w:r>
      <w:r w:rsidRPr="00212785">
        <w:rPr>
          <w:b/>
          <w:bCs/>
          <w:color w:val="000000"/>
        </w:rPr>
        <w:t>McKinney, C.</w:t>
      </w:r>
      <w:r>
        <w:rPr>
          <w:color w:val="000000"/>
        </w:rPr>
        <w:t xml:space="preserve"> (2023, September). </w:t>
      </w:r>
      <w:r>
        <w:rPr>
          <w:i/>
          <w:iCs/>
          <w:color w:val="000000"/>
        </w:rPr>
        <w:t>C</w:t>
      </w:r>
      <w:r w:rsidRPr="004A3BB0">
        <w:rPr>
          <w:i/>
          <w:iCs/>
          <w:color w:val="000000"/>
        </w:rPr>
        <w:t xml:space="preserve">hronic illness and psychopathology in emerging adults: </w:t>
      </w:r>
      <w:r>
        <w:rPr>
          <w:i/>
          <w:iCs/>
          <w:color w:val="000000"/>
        </w:rPr>
        <w:t>M</w:t>
      </w:r>
      <w:r w:rsidRPr="004A3BB0">
        <w:rPr>
          <w:i/>
          <w:iCs/>
          <w:color w:val="000000"/>
        </w:rPr>
        <w:t>oderation by parent-child relationship quality</w:t>
      </w:r>
      <w:r w:rsidRPr="00212785">
        <w:rPr>
          <w:color w:val="000000"/>
        </w:rPr>
        <w:t xml:space="preserve">. Poster </w:t>
      </w:r>
      <w:r>
        <w:rPr>
          <w:color w:val="000000"/>
        </w:rPr>
        <w:t xml:space="preserve">presented </w:t>
      </w:r>
      <w:r w:rsidRPr="00212785">
        <w:rPr>
          <w:color w:val="000000"/>
        </w:rPr>
        <w:t xml:space="preserve">at the </w:t>
      </w:r>
      <w:r>
        <w:rPr>
          <w:color w:val="000000"/>
        </w:rPr>
        <w:t>Mississippi Psychological Association</w:t>
      </w:r>
      <w:r w:rsidRPr="00212785">
        <w:rPr>
          <w:color w:val="000000"/>
        </w:rPr>
        <w:t xml:space="preserve"> Annual Convention</w:t>
      </w:r>
      <w:r>
        <w:rPr>
          <w:color w:val="000000"/>
        </w:rPr>
        <w:t>, Tupelo, MS.</w:t>
      </w:r>
    </w:p>
    <w:p w14:paraId="78A55771" w14:textId="77777777" w:rsidR="0091413C" w:rsidRDefault="0091413C" w:rsidP="004A3BB0">
      <w:pPr>
        <w:rPr>
          <w:color w:val="000000"/>
        </w:rPr>
      </w:pPr>
    </w:p>
    <w:p w14:paraId="199C7B73" w14:textId="5A1C54CB" w:rsidR="0091413C" w:rsidRPr="00212785" w:rsidRDefault="0091413C" w:rsidP="004A3BB0">
      <w:pPr>
        <w:rPr>
          <w:color w:val="000000"/>
        </w:rPr>
      </w:pPr>
      <w:r>
        <w:rPr>
          <w:color w:val="000000"/>
        </w:rPr>
        <w:t>*</w:t>
      </w:r>
      <w:r w:rsidRPr="0091413C">
        <w:rPr>
          <w:color w:val="000000"/>
        </w:rPr>
        <w:t xml:space="preserve">Moore, M., </w:t>
      </w:r>
      <w:r w:rsidRPr="00FD4C29">
        <w:t>†</w:t>
      </w:r>
      <w:r w:rsidRPr="0091413C">
        <w:rPr>
          <w:color w:val="000000"/>
        </w:rPr>
        <w:t xml:space="preserve">Durham, A., &amp; </w:t>
      </w:r>
      <w:r w:rsidRPr="0091413C">
        <w:rPr>
          <w:b/>
          <w:bCs/>
          <w:color w:val="000000"/>
        </w:rPr>
        <w:t>McKinney, C.</w:t>
      </w:r>
      <w:r w:rsidRPr="0091413C">
        <w:rPr>
          <w:color w:val="000000"/>
        </w:rPr>
        <w:t xml:space="preserve"> (2023, </w:t>
      </w:r>
      <w:r>
        <w:rPr>
          <w:color w:val="000000"/>
        </w:rPr>
        <w:t>September</w:t>
      </w:r>
      <w:r w:rsidRPr="0091413C">
        <w:rPr>
          <w:color w:val="000000"/>
        </w:rPr>
        <w:t xml:space="preserve">). </w:t>
      </w:r>
      <w:r w:rsidRPr="0091413C">
        <w:rPr>
          <w:i/>
          <w:iCs/>
          <w:color w:val="000000"/>
        </w:rPr>
        <w:t>The indirect effect of parental anxiety on parental involvement through helicopter parenting</w:t>
      </w:r>
      <w:r w:rsidRPr="0091413C">
        <w:rPr>
          <w:color w:val="000000"/>
        </w:rPr>
        <w:t xml:space="preserve">. </w:t>
      </w:r>
      <w:r>
        <w:rPr>
          <w:color w:val="000000"/>
        </w:rPr>
        <w:t>P</w:t>
      </w:r>
      <w:r w:rsidRPr="0091413C">
        <w:rPr>
          <w:color w:val="000000"/>
        </w:rPr>
        <w:t>oster present</w:t>
      </w:r>
      <w:r>
        <w:rPr>
          <w:color w:val="000000"/>
        </w:rPr>
        <w:t>ed</w:t>
      </w:r>
      <w:r w:rsidRPr="0091413C">
        <w:rPr>
          <w:color w:val="000000"/>
        </w:rPr>
        <w:t xml:space="preserve"> at the Mississippi Psychological Association</w:t>
      </w:r>
      <w:r w:rsidR="00476A1A">
        <w:rPr>
          <w:color w:val="000000"/>
        </w:rPr>
        <w:t xml:space="preserve"> </w:t>
      </w:r>
      <w:r w:rsidR="00476A1A" w:rsidRPr="00212785">
        <w:rPr>
          <w:color w:val="000000"/>
        </w:rPr>
        <w:t>Annual Convention</w:t>
      </w:r>
      <w:r w:rsidR="00476A1A">
        <w:rPr>
          <w:color w:val="000000"/>
        </w:rPr>
        <w:t>, Tupelo, MS.</w:t>
      </w:r>
    </w:p>
    <w:p w14:paraId="5D0DCEAA" w14:textId="77777777" w:rsidR="004A3BB0" w:rsidRDefault="004A3BB0" w:rsidP="00FD4C29">
      <w:pPr>
        <w:pStyle w:val="ListParagraph"/>
        <w:ind w:left="0"/>
        <w:rPr>
          <w:rFonts w:ascii="Times New Roman" w:hAnsi="Times New Roman"/>
        </w:rPr>
      </w:pPr>
    </w:p>
    <w:p w14:paraId="7B4C3FDA" w14:textId="02FB614E" w:rsidR="00B83EC9" w:rsidRDefault="00B83EC9" w:rsidP="00C66A96">
      <w:pPr>
        <w:ind w:firstLine="1"/>
      </w:pPr>
      <w:r w:rsidRPr="00FE4577">
        <w:t>†</w:t>
      </w:r>
      <w:r w:rsidRPr="00B83EC9">
        <w:t xml:space="preserve">Nguyen, T. H., &amp; </w:t>
      </w:r>
      <w:r w:rsidRPr="00B83EC9">
        <w:rPr>
          <w:b/>
          <w:bCs/>
        </w:rPr>
        <w:t>McKinney, C</w:t>
      </w:r>
      <w:r>
        <w:rPr>
          <w:b/>
          <w:bCs/>
        </w:rPr>
        <w:t>.</w:t>
      </w:r>
      <w:r w:rsidRPr="00B83EC9">
        <w:t xml:space="preserve"> (2023, August). </w:t>
      </w:r>
      <w:r>
        <w:t>I</w:t>
      </w:r>
      <w:r w:rsidRPr="00B83EC9">
        <w:t xml:space="preserve">ndirect effects of maltreatment and trauma appraisal on emerging adults’ interpersonal competence. Poster presented at the American Psychological Association Annual Convention, Washington, DC.  </w:t>
      </w:r>
    </w:p>
    <w:p w14:paraId="5931365C" w14:textId="77777777" w:rsidR="00B83EC9" w:rsidRDefault="00B83EC9" w:rsidP="00C66A96">
      <w:pPr>
        <w:ind w:firstLine="1"/>
      </w:pPr>
    </w:p>
    <w:p w14:paraId="2335DFA1" w14:textId="373A7898" w:rsidR="00B47480" w:rsidRDefault="00FE4577" w:rsidP="00C66A96">
      <w:pPr>
        <w:ind w:firstLine="1"/>
      </w:pPr>
      <w:r>
        <w:t>*</w:t>
      </w:r>
      <w:r w:rsidRPr="00E32C64">
        <w:t>Walden, M</w:t>
      </w:r>
      <w:r w:rsidRPr="00FE4577">
        <w:t>., †Nguyen, T. H.,</w:t>
      </w:r>
      <w:r w:rsidRPr="00E32C64">
        <w:t xml:space="preserve"> &amp; </w:t>
      </w:r>
      <w:r w:rsidRPr="00FE4577">
        <w:rPr>
          <w:b/>
          <w:bCs/>
        </w:rPr>
        <w:t>McKinney, C.</w:t>
      </w:r>
      <w:r w:rsidRPr="00E32C64">
        <w:t xml:space="preserve"> (2023, </w:t>
      </w:r>
      <w:r>
        <w:t>August</w:t>
      </w:r>
      <w:r w:rsidRPr="00E32C64">
        <w:t xml:space="preserve">). The moderation of religiosity on the relation between maltreatment and psychological problems. Poster presented at the </w:t>
      </w:r>
      <w:r>
        <w:t>American Psychological Association Annual Convention, Washington, DC</w:t>
      </w:r>
      <w:r w:rsidRPr="00E32C64">
        <w:t xml:space="preserve">.  </w:t>
      </w:r>
    </w:p>
    <w:p w14:paraId="404B746C" w14:textId="77777777" w:rsidR="00B47480" w:rsidRDefault="00B47480" w:rsidP="00FD4C29">
      <w:pPr>
        <w:pStyle w:val="ListParagraph"/>
        <w:ind w:left="0"/>
        <w:rPr>
          <w:rFonts w:ascii="Times New Roman" w:hAnsi="Times New Roman"/>
        </w:rPr>
      </w:pPr>
    </w:p>
    <w:p w14:paraId="372BCE29" w14:textId="19F4BD45" w:rsidR="00FD4C29" w:rsidRPr="00FD4C29" w:rsidRDefault="00FD4C29" w:rsidP="00FD4C29">
      <w:pPr>
        <w:pStyle w:val="ListParagraph"/>
        <w:ind w:left="0"/>
        <w:rPr>
          <w:rFonts w:ascii="Times New Roman" w:eastAsia="Times New Roman" w:hAnsi="Times New Roman"/>
          <w:i/>
          <w:iCs/>
        </w:rPr>
      </w:pPr>
      <w:r w:rsidRPr="00FD4C29">
        <w:rPr>
          <w:rFonts w:ascii="Times New Roman" w:hAnsi="Times New Roman"/>
        </w:rPr>
        <w:t>†</w:t>
      </w:r>
      <w:r w:rsidRPr="00FD4C29">
        <w:rPr>
          <w:rFonts w:ascii="Times New Roman" w:eastAsia="Times New Roman" w:hAnsi="Times New Roman"/>
        </w:rPr>
        <w:t xml:space="preserve">Durham, A., &amp; </w:t>
      </w:r>
      <w:r w:rsidRPr="00FD4C29">
        <w:rPr>
          <w:rFonts w:ascii="Times New Roman" w:eastAsia="Times New Roman" w:hAnsi="Times New Roman"/>
          <w:b/>
          <w:bCs/>
        </w:rPr>
        <w:t>McKinney, C.</w:t>
      </w:r>
      <w:r w:rsidRPr="00FD4C29">
        <w:rPr>
          <w:rFonts w:ascii="Times New Roman" w:eastAsia="Times New Roman" w:hAnsi="Times New Roman"/>
        </w:rPr>
        <w:t xml:space="preserve"> (2023, May). </w:t>
      </w:r>
      <w:r w:rsidRPr="00FD4C29">
        <w:rPr>
          <w:rFonts w:ascii="Times New Roman" w:eastAsia="Times New Roman" w:hAnsi="Times New Roman"/>
          <w:i/>
          <w:iCs/>
        </w:rPr>
        <w:t>The role of parental religiosity in the engagement in risky sex behaviors through family functioning.</w:t>
      </w:r>
      <w:r w:rsidRPr="00FD4C29">
        <w:rPr>
          <w:rFonts w:ascii="Times New Roman" w:eastAsia="Times New Roman" w:hAnsi="Times New Roman"/>
        </w:rPr>
        <w:t xml:space="preserve"> Poster presented </w:t>
      </w:r>
      <w:r>
        <w:rPr>
          <w:rFonts w:ascii="Times New Roman" w:eastAsia="Times New Roman" w:hAnsi="Times New Roman"/>
        </w:rPr>
        <w:t>at</w:t>
      </w:r>
      <w:r w:rsidRPr="00FD4C29">
        <w:rPr>
          <w:rFonts w:ascii="Times New Roman" w:eastAsia="Times New Roman" w:hAnsi="Times New Roman"/>
        </w:rPr>
        <w:t xml:space="preserve"> the 35</w:t>
      </w:r>
      <w:r w:rsidRPr="00FD4C29">
        <w:rPr>
          <w:rFonts w:ascii="Times New Roman" w:eastAsia="Times New Roman" w:hAnsi="Times New Roman"/>
          <w:vertAlign w:val="superscript"/>
        </w:rPr>
        <w:t>th</w:t>
      </w:r>
      <w:r w:rsidRPr="00FD4C29">
        <w:rPr>
          <w:rFonts w:ascii="Times New Roman" w:eastAsia="Times New Roman" w:hAnsi="Times New Roman"/>
        </w:rPr>
        <w:t xml:space="preserve"> Annual Association for Psychological Science Convention, Washington D.C.</w:t>
      </w:r>
    </w:p>
    <w:p w14:paraId="2690D8C8" w14:textId="77777777" w:rsidR="00FD4C29" w:rsidRPr="00FD4C29" w:rsidRDefault="00FD4C29" w:rsidP="00FD4C29">
      <w:pPr>
        <w:pStyle w:val="ListParagraph"/>
        <w:rPr>
          <w:rFonts w:ascii="Times New Roman" w:eastAsia="Times New Roman" w:hAnsi="Times New Roman"/>
          <w:i/>
          <w:iCs/>
        </w:rPr>
      </w:pPr>
    </w:p>
    <w:p w14:paraId="1DD93AFD" w14:textId="77777777" w:rsidR="00FD4C29" w:rsidRPr="00FD4C29" w:rsidRDefault="00FD4C29" w:rsidP="00FD4C29">
      <w:pPr>
        <w:pStyle w:val="ListParagraph"/>
        <w:ind w:left="0"/>
        <w:rPr>
          <w:rFonts w:ascii="Times New Roman" w:eastAsia="Times New Roman" w:hAnsi="Times New Roman"/>
          <w:i/>
          <w:iCs/>
        </w:rPr>
      </w:pPr>
      <w:r w:rsidRPr="00FD4C29">
        <w:rPr>
          <w:rFonts w:ascii="Times New Roman" w:eastAsia="Times New Roman" w:hAnsi="Times New Roman"/>
        </w:rPr>
        <w:t xml:space="preserve">*Moore, M., </w:t>
      </w:r>
      <w:r w:rsidRPr="00FD4C29">
        <w:rPr>
          <w:rFonts w:ascii="Times New Roman" w:hAnsi="Times New Roman"/>
        </w:rPr>
        <w:t>†</w:t>
      </w:r>
      <w:r w:rsidRPr="00FD4C29">
        <w:rPr>
          <w:rFonts w:ascii="Times New Roman" w:eastAsia="Times New Roman" w:hAnsi="Times New Roman"/>
        </w:rPr>
        <w:t>Durham, A., &amp; McKinney, C. (2023, May).</w:t>
      </w:r>
      <w:r w:rsidRPr="00FD4C29">
        <w:rPr>
          <w:rFonts w:ascii="Times New Roman" w:eastAsia="Times New Roman" w:hAnsi="Times New Roman"/>
          <w:i/>
          <w:iCs/>
        </w:rPr>
        <w:t xml:space="preserve"> </w:t>
      </w:r>
      <w:r w:rsidR="00E33A3B">
        <w:rPr>
          <w:rFonts w:ascii="Times New Roman" w:eastAsia="Times New Roman" w:hAnsi="Times New Roman"/>
          <w:i/>
          <w:iCs/>
        </w:rPr>
        <w:t>T</w:t>
      </w:r>
      <w:r w:rsidRPr="00FD4C29">
        <w:rPr>
          <w:rFonts w:ascii="Times New Roman" w:eastAsia="Times New Roman" w:hAnsi="Times New Roman"/>
          <w:i/>
          <w:iCs/>
        </w:rPr>
        <w:t>he indirect effects of maternal parenting style on maternal regard for child through imaginative play.</w:t>
      </w:r>
      <w:r w:rsidRPr="00FD4C29">
        <w:rPr>
          <w:rFonts w:ascii="Times New Roman" w:eastAsia="Times New Roman" w:hAnsi="Times New Roman"/>
        </w:rPr>
        <w:t xml:space="preserve"> Poster presented </w:t>
      </w:r>
      <w:r>
        <w:rPr>
          <w:rFonts w:ascii="Times New Roman" w:eastAsia="Times New Roman" w:hAnsi="Times New Roman"/>
        </w:rPr>
        <w:t>at</w:t>
      </w:r>
      <w:r w:rsidRPr="00FD4C29">
        <w:rPr>
          <w:rFonts w:ascii="Times New Roman" w:eastAsia="Times New Roman" w:hAnsi="Times New Roman"/>
        </w:rPr>
        <w:t xml:space="preserve"> the 35</w:t>
      </w:r>
      <w:r w:rsidRPr="00FD4C29">
        <w:rPr>
          <w:rFonts w:ascii="Times New Roman" w:eastAsia="Times New Roman" w:hAnsi="Times New Roman"/>
          <w:vertAlign w:val="superscript"/>
        </w:rPr>
        <w:t>th</w:t>
      </w:r>
      <w:r w:rsidRPr="00FD4C29">
        <w:rPr>
          <w:rFonts w:ascii="Times New Roman" w:eastAsia="Times New Roman" w:hAnsi="Times New Roman"/>
        </w:rPr>
        <w:t xml:space="preserve"> Annual Association for Psychological Science Convention, Washington D.C</w:t>
      </w:r>
    </w:p>
    <w:p w14:paraId="31B8B695" w14:textId="77777777" w:rsidR="00FD4C29" w:rsidRDefault="00FD4C29" w:rsidP="005C767F"/>
    <w:p w14:paraId="16412E39" w14:textId="0DE240D9" w:rsidR="00C94866" w:rsidRPr="00C94866" w:rsidRDefault="00C94866" w:rsidP="005C767F">
      <w:r>
        <w:t xml:space="preserve">*LeBlanc, L., </w:t>
      </w:r>
      <w:r w:rsidRPr="00FD4C29">
        <w:t>†</w:t>
      </w:r>
      <w:r>
        <w:t xml:space="preserve">Story, A, &amp; </w:t>
      </w:r>
      <w:r>
        <w:rPr>
          <w:b/>
          <w:bCs/>
        </w:rPr>
        <w:t xml:space="preserve">McKinney, C. </w:t>
      </w:r>
      <w:r>
        <w:t xml:space="preserve">(2023, April). </w:t>
      </w:r>
      <w:r>
        <w:rPr>
          <w:i/>
          <w:iCs/>
        </w:rPr>
        <w:t>Indirect effects of feminist ideology on body appreciation via empowerment</w:t>
      </w:r>
      <w:r>
        <w:t xml:space="preserve">. </w:t>
      </w:r>
      <w:r w:rsidRPr="00A906A0">
        <w:t>Poster presented at the Undergraduate Research Symposium, Mississippi State, MS.  </w:t>
      </w:r>
    </w:p>
    <w:p w14:paraId="5D970E1B" w14:textId="77777777" w:rsidR="00C94866" w:rsidRDefault="00C94866" w:rsidP="005C767F"/>
    <w:p w14:paraId="07051401" w14:textId="0FD23259" w:rsidR="00C94866" w:rsidRDefault="00C94866" w:rsidP="005C767F">
      <w:r w:rsidRPr="00A90B7A">
        <w:t xml:space="preserve">*Martin, A., †Nguyen, T. H., &amp; </w:t>
      </w:r>
      <w:r w:rsidRPr="00A90B7A">
        <w:rPr>
          <w:b/>
          <w:bCs/>
        </w:rPr>
        <w:t>McKinney, C.</w:t>
      </w:r>
      <w:r w:rsidRPr="00A90B7A">
        <w:t xml:space="preserve"> (2023, April). </w:t>
      </w:r>
      <w:r w:rsidRPr="00A90B7A">
        <w:rPr>
          <w:i/>
          <w:iCs/>
        </w:rPr>
        <w:t xml:space="preserve">Emotion dysregulation’s influence on PTSD symptoms and social competence. </w:t>
      </w:r>
      <w:r w:rsidRPr="00A90B7A">
        <w:t>Poster presented at the Undergraduate Research Symposium, Mississippi State, MS.</w:t>
      </w:r>
      <w:r w:rsidRPr="00A906A0">
        <w:t xml:space="preserve">  </w:t>
      </w:r>
    </w:p>
    <w:p w14:paraId="68DD16F2" w14:textId="77777777" w:rsidR="00C94866" w:rsidRDefault="00C94866" w:rsidP="005C767F"/>
    <w:p w14:paraId="04C61EAE" w14:textId="76D977B4" w:rsidR="00C94866" w:rsidRDefault="00C94866" w:rsidP="005C767F">
      <w:r>
        <w:t xml:space="preserve">*Thompson, M., </w:t>
      </w:r>
      <w:r w:rsidRPr="00FD4C29">
        <w:t>†</w:t>
      </w:r>
      <w:r>
        <w:t xml:space="preserve">Stanhope, L., &amp; </w:t>
      </w:r>
      <w:r>
        <w:rPr>
          <w:b/>
          <w:bCs/>
        </w:rPr>
        <w:t>McKinney, C.</w:t>
      </w:r>
      <w:r>
        <w:t xml:space="preserve"> (2023, April). </w:t>
      </w:r>
      <w:r>
        <w:rPr>
          <w:i/>
          <w:iCs/>
        </w:rPr>
        <w:t xml:space="preserve">Does subjective perception of youthfulness predict reproductive success? </w:t>
      </w:r>
      <w:r w:rsidRPr="00A906A0">
        <w:t>Poster presented at the Undergraduate Research Symposium, Mississippi State, MS.  </w:t>
      </w:r>
    </w:p>
    <w:p w14:paraId="3F93A7BE" w14:textId="77777777" w:rsidR="00C94866" w:rsidRDefault="00C94866" w:rsidP="005C767F"/>
    <w:p w14:paraId="1E96F626" w14:textId="70012446" w:rsidR="00C94866" w:rsidRPr="00505D59" w:rsidRDefault="00C94866" w:rsidP="00C94866">
      <w:r w:rsidRPr="00505D59">
        <w:t xml:space="preserve">*Walden, M., †Nguyen, T. H., &amp; </w:t>
      </w:r>
      <w:r w:rsidRPr="00505D59">
        <w:rPr>
          <w:b/>
          <w:bCs/>
        </w:rPr>
        <w:t>McKinney, C.</w:t>
      </w:r>
      <w:r w:rsidRPr="00505D59">
        <w:t xml:space="preserve"> (2023, April). </w:t>
      </w:r>
      <w:r w:rsidRPr="00505D59">
        <w:rPr>
          <w:i/>
          <w:iCs/>
        </w:rPr>
        <w:t xml:space="preserve">The moderation of religiosity on the relation between maltreatment and psychological problems. </w:t>
      </w:r>
      <w:r w:rsidRPr="00505D59">
        <w:t>Poster presented at the Undergraduate Research Symposium, Mississippi State, MS.  </w:t>
      </w:r>
    </w:p>
    <w:p w14:paraId="206DC648" w14:textId="77777777" w:rsidR="00C94866" w:rsidRPr="00505D59" w:rsidRDefault="00C94866" w:rsidP="005C767F"/>
    <w:p w14:paraId="2E5C6DA8" w14:textId="0CD634C9" w:rsidR="008E69B5" w:rsidRPr="00505D59" w:rsidRDefault="008E69B5" w:rsidP="005C767F">
      <w:r w:rsidRPr="00505D59">
        <w:t xml:space="preserve">*Fowler, C., †Stanhope, L., &amp; </w:t>
      </w:r>
      <w:r w:rsidRPr="00505D59">
        <w:rPr>
          <w:b/>
          <w:bCs/>
        </w:rPr>
        <w:t xml:space="preserve">McKinney, C. </w:t>
      </w:r>
      <w:r w:rsidRPr="00505D59">
        <w:t xml:space="preserve">(2023, February). </w:t>
      </w:r>
      <w:r w:rsidR="0036651C" w:rsidRPr="00505D59">
        <w:rPr>
          <w:i/>
        </w:rPr>
        <w:t>C</w:t>
      </w:r>
      <w:r w:rsidRPr="00505D59">
        <w:rPr>
          <w:i/>
        </w:rPr>
        <w:t xml:space="preserve">omorbid parental psychopathology: associations with emerging adult psychological problems. </w:t>
      </w:r>
      <w:r w:rsidRPr="00505D59">
        <w:t>Poster presented at the Society for Personality and Social Psychology Annual Convention, Atlanta, GA.</w:t>
      </w:r>
    </w:p>
    <w:p w14:paraId="2AE79409" w14:textId="77777777" w:rsidR="008E69B5" w:rsidRPr="00505D59" w:rsidRDefault="008E69B5" w:rsidP="005C767F"/>
    <w:p w14:paraId="1126D41F" w14:textId="77777777" w:rsidR="000C2BBD" w:rsidRPr="00505D59" w:rsidRDefault="000C2BBD" w:rsidP="005C767F">
      <w:r w:rsidRPr="00505D59">
        <w:t xml:space="preserve">*Wilson, K. J., †Nguyen, T. H., &amp; </w:t>
      </w:r>
      <w:r w:rsidRPr="00505D59">
        <w:rPr>
          <w:b/>
          <w:bCs/>
        </w:rPr>
        <w:t xml:space="preserve">McKinney, C. </w:t>
      </w:r>
      <w:r w:rsidRPr="00505D59">
        <w:t xml:space="preserve">(2023, February). </w:t>
      </w:r>
      <w:r w:rsidRPr="00505D59">
        <w:rPr>
          <w:i/>
          <w:iCs/>
        </w:rPr>
        <w:t>Current maltreatment and family dysfunction: Impact on emerging adult psychopathology</w:t>
      </w:r>
      <w:r w:rsidRPr="00505D59">
        <w:t>. Poster presented at the Society for Personality and Social Psychology Annual Convention, Atlanta, GA.</w:t>
      </w:r>
    </w:p>
    <w:p w14:paraId="19A45B3E" w14:textId="77777777" w:rsidR="000C2BBD" w:rsidRPr="00505D59" w:rsidRDefault="000C2BBD" w:rsidP="005C767F"/>
    <w:p w14:paraId="514D12EB" w14:textId="77777777" w:rsidR="008E69B5" w:rsidRPr="00505D59" w:rsidRDefault="008E69B5" w:rsidP="005C767F">
      <w:r w:rsidRPr="00505D59">
        <w:t xml:space="preserve">*Fowler, C., †Stanhope, L., &amp; </w:t>
      </w:r>
      <w:r w:rsidRPr="00505D59">
        <w:rPr>
          <w:b/>
          <w:bCs/>
        </w:rPr>
        <w:t>McKinney, C.</w:t>
      </w:r>
      <w:r w:rsidRPr="00505D59">
        <w:t xml:space="preserve"> (2022, November). </w:t>
      </w:r>
      <w:r w:rsidRPr="00505D59">
        <w:rPr>
          <w:i/>
        </w:rPr>
        <w:t xml:space="preserve">Effects of reactive and proactive aggression on quality of life in emerging adults by gender. </w:t>
      </w:r>
      <w:r w:rsidRPr="00505D59">
        <w:t>Poster presented at the Association for Behavioral and Cognitive Therapies Annual Convention, New York, NY.</w:t>
      </w:r>
    </w:p>
    <w:p w14:paraId="14DBA075" w14:textId="77777777" w:rsidR="008E69B5" w:rsidRPr="00505D59" w:rsidRDefault="008E69B5" w:rsidP="005C767F"/>
    <w:p w14:paraId="48A76F3C" w14:textId="77777777" w:rsidR="00B205E8" w:rsidRPr="00505D59" w:rsidRDefault="00B205E8" w:rsidP="005C767F">
      <w:r w:rsidRPr="00505D59">
        <w:t>Miller, J. A.</w:t>
      </w:r>
      <w:r w:rsidR="00883605" w:rsidRPr="00505D59">
        <w:t xml:space="preserve"> M.</w:t>
      </w:r>
      <w:r w:rsidRPr="00505D59">
        <w:t xml:space="preserve">, </w:t>
      </w:r>
      <w:r w:rsidR="00883605" w:rsidRPr="00505D59">
        <w:t xml:space="preserve">Collins, A. C., </w:t>
      </w:r>
      <w:r w:rsidR="006B36E8" w:rsidRPr="00505D59">
        <w:t>*</w:t>
      </w:r>
      <w:r w:rsidR="00883605" w:rsidRPr="00505D59">
        <w:t>McCain, A., Watson</w:t>
      </w:r>
      <w:r w:rsidRPr="00505D59">
        <w:t xml:space="preserve">, </w:t>
      </w:r>
      <w:r w:rsidR="00883605" w:rsidRPr="00505D59">
        <w:t>J. C</w:t>
      </w:r>
      <w:r w:rsidRPr="00505D59">
        <w:t xml:space="preserve">., </w:t>
      </w:r>
      <w:r w:rsidRPr="00505D59">
        <w:rPr>
          <w:b/>
          <w:bCs/>
        </w:rPr>
        <w:t>McKinney, C.</w:t>
      </w:r>
      <w:r w:rsidR="00883605" w:rsidRPr="00505D59">
        <w:t>, &amp; Winer, E. S.</w:t>
      </w:r>
      <w:r w:rsidRPr="00505D59">
        <w:t xml:space="preserve"> (2022, May). </w:t>
      </w:r>
      <w:r w:rsidRPr="00505D59">
        <w:rPr>
          <w:i/>
          <w:iCs/>
        </w:rPr>
        <w:t>Examining loneliness as a moderator of the relation between perceived stress and anhedonia</w:t>
      </w:r>
      <w:r w:rsidRPr="00505D59">
        <w:t xml:space="preserve">. Poster presented at the </w:t>
      </w:r>
      <w:r w:rsidR="00883605" w:rsidRPr="00505D59">
        <w:t>34</w:t>
      </w:r>
      <w:r w:rsidR="00883605" w:rsidRPr="00505D59">
        <w:rPr>
          <w:vertAlign w:val="superscript"/>
        </w:rPr>
        <w:t>th</w:t>
      </w:r>
      <w:r w:rsidR="00883605" w:rsidRPr="00505D59">
        <w:t xml:space="preserve"> annual meeting of the </w:t>
      </w:r>
      <w:r w:rsidRPr="00505D59">
        <w:t>A</w:t>
      </w:r>
      <w:r w:rsidR="00883605" w:rsidRPr="00505D59">
        <w:t>ssociation for Psychological Science,</w:t>
      </w:r>
      <w:r w:rsidRPr="00505D59">
        <w:t xml:space="preserve"> Chicago, IL.</w:t>
      </w:r>
    </w:p>
    <w:p w14:paraId="5A633C9E" w14:textId="77777777" w:rsidR="00E675CF" w:rsidRPr="00505D59" w:rsidRDefault="00E675CF" w:rsidP="005C767F"/>
    <w:p w14:paraId="2C1961DA" w14:textId="77777777" w:rsidR="00E675CF" w:rsidRPr="00505D59" w:rsidRDefault="006B36E8" w:rsidP="005C767F">
      <w:bookmarkStart w:id="17" w:name="_Hlk98934971"/>
      <w:r w:rsidRPr="00505D59">
        <w:t>*</w:t>
      </w:r>
      <w:r w:rsidR="00E675CF" w:rsidRPr="00505D59">
        <w:t xml:space="preserve">Moudy, B., </w:t>
      </w:r>
      <w:r w:rsidR="00222600" w:rsidRPr="00505D59">
        <w:t xml:space="preserve">*Whitmore, B., </w:t>
      </w:r>
      <w:r w:rsidR="00E675CF" w:rsidRPr="00505D59">
        <w:t>†Nelson, R.</w:t>
      </w:r>
      <w:r w:rsidR="00222600" w:rsidRPr="00505D59">
        <w:t xml:space="preserve"> K.</w:t>
      </w:r>
      <w:r w:rsidR="00E675CF" w:rsidRPr="00505D59">
        <w:t xml:space="preserve">, &amp; </w:t>
      </w:r>
      <w:r w:rsidR="00E675CF" w:rsidRPr="00505D59">
        <w:rPr>
          <w:b/>
          <w:bCs/>
        </w:rPr>
        <w:t>McKinney, C.</w:t>
      </w:r>
      <w:r w:rsidR="00E675CF" w:rsidRPr="00505D59">
        <w:t xml:space="preserve"> (2022, </w:t>
      </w:r>
      <w:r w:rsidR="007E484C" w:rsidRPr="00505D59">
        <w:t>May</w:t>
      </w:r>
      <w:r w:rsidR="00E675CF" w:rsidRPr="00505D59">
        <w:t xml:space="preserve">). </w:t>
      </w:r>
      <w:r w:rsidR="00E675CF" w:rsidRPr="00505D59">
        <w:rPr>
          <w:i/>
          <w:iCs/>
        </w:rPr>
        <w:t xml:space="preserve">Influence of family cohesion, expression, and conflict on emerging adult risky sex behavior and substance abuse. </w:t>
      </w:r>
      <w:r w:rsidR="00E675CF" w:rsidRPr="00505D59">
        <w:t>Poster presented at the 34</w:t>
      </w:r>
      <w:r w:rsidR="00E675CF" w:rsidRPr="00505D59">
        <w:rPr>
          <w:vertAlign w:val="superscript"/>
        </w:rPr>
        <w:t>th</w:t>
      </w:r>
      <w:r w:rsidR="00E675CF" w:rsidRPr="00505D59">
        <w:t xml:space="preserve"> annual meeting of the Association for Psychological Science, Chicago, IL.</w:t>
      </w:r>
    </w:p>
    <w:bookmarkEnd w:id="17"/>
    <w:p w14:paraId="64CBA39D" w14:textId="77777777" w:rsidR="00DA0333" w:rsidRPr="00505D59" w:rsidRDefault="00DA0333" w:rsidP="005C767F"/>
    <w:p w14:paraId="73509972" w14:textId="77777777" w:rsidR="00231FC1" w:rsidRPr="00505D59" w:rsidRDefault="00231FC1" w:rsidP="005C767F">
      <w:pPr>
        <w:rPr>
          <w:i/>
          <w:iCs/>
        </w:rPr>
      </w:pPr>
      <w:r w:rsidRPr="00505D59">
        <w:t>†Nelson, R.</w:t>
      </w:r>
      <w:r w:rsidR="00222600" w:rsidRPr="00505D59">
        <w:t xml:space="preserve"> K.</w:t>
      </w:r>
      <w:r w:rsidRPr="00505D59">
        <w:t xml:space="preserve">, &amp; </w:t>
      </w:r>
      <w:r w:rsidRPr="00505D59">
        <w:rPr>
          <w:b/>
          <w:bCs/>
        </w:rPr>
        <w:t xml:space="preserve">McKinney, C. </w:t>
      </w:r>
      <w:r w:rsidRPr="00505D59">
        <w:t xml:space="preserve">(2022, May). </w:t>
      </w:r>
      <w:r w:rsidRPr="00505D59">
        <w:rPr>
          <w:i/>
          <w:iCs/>
        </w:rPr>
        <w:t xml:space="preserve">Sexual orientation moderates the relationship between parent discipline behaviors and total psychological problems in emerging adult men. </w:t>
      </w:r>
      <w:r w:rsidRPr="00505D59">
        <w:t>Poster presented at the 34</w:t>
      </w:r>
      <w:r w:rsidRPr="00505D59">
        <w:rPr>
          <w:vertAlign w:val="superscript"/>
        </w:rPr>
        <w:t>th</w:t>
      </w:r>
      <w:r w:rsidRPr="00505D59">
        <w:t xml:space="preserve"> annual meeting of the Association for Psychological Science, Chicago, IL.</w:t>
      </w:r>
    </w:p>
    <w:p w14:paraId="761B9B54" w14:textId="77777777" w:rsidR="00231FC1" w:rsidRPr="00505D59" w:rsidRDefault="00231FC1" w:rsidP="005C767F"/>
    <w:p w14:paraId="1C22DB88" w14:textId="77777777" w:rsidR="007E484C" w:rsidRDefault="006B36E8" w:rsidP="005C767F">
      <w:r w:rsidRPr="00505D59">
        <w:t>*</w:t>
      </w:r>
      <w:r w:rsidR="007E484C" w:rsidRPr="00505D59">
        <w:t xml:space="preserve">Tucker, B., †Nguyen, T. H., &amp; </w:t>
      </w:r>
      <w:r w:rsidR="007E484C" w:rsidRPr="00505D59">
        <w:rPr>
          <w:b/>
          <w:bCs/>
        </w:rPr>
        <w:t xml:space="preserve">McKinney, C. </w:t>
      </w:r>
      <w:r w:rsidR="007E484C" w:rsidRPr="00505D59">
        <w:t xml:space="preserve">(2022, May). </w:t>
      </w:r>
      <w:r w:rsidR="007E484C" w:rsidRPr="00505D59">
        <w:rPr>
          <w:i/>
          <w:iCs/>
        </w:rPr>
        <w:t>Parenting and callous-unemotional traits in emerging adults: Moderation by negative affect and gender</w:t>
      </w:r>
      <w:r w:rsidR="007E484C" w:rsidRPr="00505D59">
        <w:t>. Poster presented at the 34</w:t>
      </w:r>
      <w:r w:rsidR="007E484C" w:rsidRPr="00505D59">
        <w:rPr>
          <w:vertAlign w:val="superscript"/>
        </w:rPr>
        <w:t>th</w:t>
      </w:r>
      <w:r w:rsidR="007E484C" w:rsidRPr="00505D59">
        <w:t xml:space="preserve"> annual meeting of the Association for Psychological Science, Chicago, IL</w:t>
      </w:r>
      <w:r w:rsidR="002A03CC" w:rsidRPr="00505D59">
        <w:t>.</w:t>
      </w:r>
    </w:p>
    <w:p w14:paraId="004CA72F" w14:textId="77777777" w:rsidR="00626614" w:rsidRDefault="00626614" w:rsidP="005C767F"/>
    <w:p w14:paraId="17B66116" w14:textId="77777777" w:rsidR="002A03CC" w:rsidRPr="002A03CC" w:rsidRDefault="002A03CC" w:rsidP="005C767F">
      <w:r>
        <w:t>*Whitmore, B., *Moudy, B., †Nelson, R.</w:t>
      </w:r>
      <w:r w:rsidR="00222600">
        <w:t xml:space="preserve"> K.</w:t>
      </w:r>
      <w:r>
        <w:t xml:space="preserve">, &amp; </w:t>
      </w:r>
      <w:r>
        <w:rPr>
          <w:b/>
          <w:bCs/>
        </w:rPr>
        <w:t>McKinney, C.</w:t>
      </w:r>
      <w:r>
        <w:t xml:space="preserve">  (2022, May). </w:t>
      </w:r>
      <w:r w:rsidRPr="002A03CC">
        <w:rPr>
          <w:i/>
          <w:iCs/>
        </w:rPr>
        <w:t>The relationship between generalized anxiety and quality of life, moderated by days in isolation during the COVID-19 pandemic</w:t>
      </w:r>
      <w:r>
        <w:t>. Poster presented at the 34</w:t>
      </w:r>
      <w:r w:rsidRPr="00883605">
        <w:rPr>
          <w:vertAlign w:val="superscript"/>
        </w:rPr>
        <w:t>th</w:t>
      </w:r>
      <w:r>
        <w:t xml:space="preserve"> annual meeting of the Association for Psychological Science, Chicago, IL.</w:t>
      </w:r>
    </w:p>
    <w:p w14:paraId="4AB74682" w14:textId="77777777" w:rsidR="007E484C" w:rsidRDefault="007E484C" w:rsidP="005C767F"/>
    <w:p w14:paraId="7418D64D" w14:textId="77777777" w:rsidR="00DA0333" w:rsidRDefault="006B36E8" w:rsidP="005C767F">
      <w:r>
        <w:t>*</w:t>
      </w:r>
      <w:r w:rsidR="00DA0333">
        <w:t>Williams, A.</w:t>
      </w:r>
      <w:r w:rsidR="00A87839">
        <w:t xml:space="preserve"> R.</w:t>
      </w:r>
      <w:r w:rsidR="00DA0333">
        <w:t xml:space="preserve">, &amp; </w:t>
      </w:r>
      <w:r w:rsidR="00DA0333">
        <w:rPr>
          <w:b/>
          <w:bCs/>
        </w:rPr>
        <w:t>McKinney, C.</w:t>
      </w:r>
      <w:r w:rsidR="00DA0333">
        <w:t xml:space="preserve"> (2022, </w:t>
      </w:r>
      <w:r w:rsidR="007E484C">
        <w:t>May</w:t>
      </w:r>
      <w:r w:rsidR="00DA0333">
        <w:t xml:space="preserve">). </w:t>
      </w:r>
      <w:r w:rsidR="00DA0333" w:rsidRPr="00DA0333">
        <w:rPr>
          <w:i/>
          <w:iCs/>
        </w:rPr>
        <w:t>Parental psychological control has indirect effects on depression, anxiety, and antisocial problems via emotion regulation difficulties</w:t>
      </w:r>
      <w:r w:rsidR="00DA0333">
        <w:rPr>
          <w:i/>
          <w:iCs/>
        </w:rPr>
        <w:t xml:space="preserve">. </w:t>
      </w:r>
      <w:r w:rsidR="00DA0333">
        <w:t>Poster presented at the 34</w:t>
      </w:r>
      <w:r w:rsidR="00DA0333" w:rsidRPr="00883605">
        <w:rPr>
          <w:vertAlign w:val="superscript"/>
        </w:rPr>
        <w:t>th</w:t>
      </w:r>
      <w:r w:rsidR="00DA0333">
        <w:t xml:space="preserve"> annual meeting of the Association for Psychological Science, Chicago, IL.</w:t>
      </w:r>
    </w:p>
    <w:p w14:paraId="77E23BA9" w14:textId="77777777" w:rsidR="00DA0333" w:rsidRDefault="00DA0333" w:rsidP="005C767F"/>
    <w:p w14:paraId="3D17AD9E" w14:textId="77777777" w:rsidR="00DA0333" w:rsidRDefault="006B36E8" w:rsidP="005C767F">
      <w:r>
        <w:t>*</w:t>
      </w:r>
      <w:r w:rsidR="00DA0333">
        <w:t xml:space="preserve">Wilson, K. J., †Nguyen, T. H., &amp; </w:t>
      </w:r>
      <w:r w:rsidR="00DA0333">
        <w:rPr>
          <w:b/>
          <w:bCs/>
        </w:rPr>
        <w:t>McKinney, C.</w:t>
      </w:r>
      <w:r w:rsidR="00DA0333">
        <w:t xml:space="preserve"> (2022, </w:t>
      </w:r>
      <w:r w:rsidR="007E484C">
        <w:t>May</w:t>
      </w:r>
      <w:r w:rsidR="00DA0333">
        <w:t xml:space="preserve">). </w:t>
      </w:r>
      <w:r w:rsidR="00DA0333" w:rsidRPr="00DA0333">
        <w:rPr>
          <w:i/>
          <w:iCs/>
        </w:rPr>
        <w:t>Indirect effects of parent-child relationship quality on internalizing/externalizing problems via empathy in emerging adult women and men</w:t>
      </w:r>
      <w:r w:rsidR="00DA0333">
        <w:rPr>
          <w:i/>
          <w:iCs/>
        </w:rPr>
        <w:t xml:space="preserve">. </w:t>
      </w:r>
      <w:r w:rsidR="00DA0333">
        <w:t>Poster presented at the 34</w:t>
      </w:r>
      <w:r w:rsidR="00DA0333" w:rsidRPr="00883605">
        <w:rPr>
          <w:vertAlign w:val="superscript"/>
        </w:rPr>
        <w:t>th</w:t>
      </w:r>
      <w:r w:rsidR="00DA0333">
        <w:t xml:space="preserve"> annual meeting of the Association for Psychological Science, Chicago, IL.</w:t>
      </w:r>
    </w:p>
    <w:p w14:paraId="506C5D8A" w14:textId="77777777" w:rsidR="001C48DE" w:rsidRDefault="001C48DE" w:rsidP="00A906A0"/>
    <w:p w14:paraId="684D5A7C" w14:textId="3BDE875E" w:rsidR="001C48DE" w:rsidRDefault="001C48DE" w:rsidP="001C48DE">
      <w:r>
        <w:t xml:space="preserve">*Cain, C., †Bibbs, M., &amp; </w:t>
      </w:r>
      <w:r>
        <w:rPr>
          <w:b/>
          <w:bCs/>
        </w:rPr>
        <w:t xml:space="preserve">McKinney, C. </w:t>
      </w:r>
      <w:r>
        <w:t xml:space="preserve">(2022, April). </w:t>
      </w:r>
      <w:r w:rsidRPr="001C48DE">
        <w:rPr>
          <w:i/>
          <w:iCs/>
        </w:rPr>
        <w:t xml:space="preserve">The impact of financial stress in relation to anxiety among </w:t>
      </w:r>
      <w:r>
        <w:rPr>
          <w:i/>
          <w:iCs/>
        </w:rPr>
        <w:t>W</w:t>
      </w:r>
      <w:r w:rsidRPr="001C48DE">
        <w:rPr>
          <w:i/>
          <w:iCs/>
        </w:rPr>
        <w:t>hite and minority college students</w:t>
      </w:r>
      <w:r>
        <w:rPr>
          <w:i/>
          <w:iCs/>
        </w:rPr>
        <w:t>.</w:t>
      </w:r>
      <w:r>
        <w:t xml:space="preserve"> </w:t>
      </w:r>
      <w:r w:rsidRPr="00A906A0">
        <w:t>Poster presented at the Undergraduate Research Symposium, Mississippi State, MS.  </w:t>
      </w:r>
    </w:p>
    <w:p w14:paraId="7A9541B4" w14:textId="77777777" w:rsidR="001C48DE" w:rsidRDefault="001C48DE" w:rsidP="001C48DE"/>
    <w:p w14:paraId="4B067D7E" w14:textId="62FC0660" w:rsidR="001C48DE" w:rsidRDefault="001C48DE" w:rsidP="001C48DE">
      <w:r>
        <w:lastRenderedPageBreak/>
        <w:t xml:space="preserve">*Holt, E., &amp; </w:t>
      </w:r>
      <w:r>
        <w:rPr>
          <w:b/>
          <w:bCs/>
        </w:rPr>
        <w:t>McKinney, C.</w:t>
      </w:r>
      <w:r>
        <w:t xml:space="preserve"> (2022, April). </w:t>
      </w:r>
      <w:r w:rsidRPr="001C48DE">
        <w:rPr>
          <w:i/>
          <w:iCs/>
        </w:rPr>
        <w:t>Parenting and emerging adult sexual health: The impact of parental religiosity and relationship quality on risky sexual behavior</w:t>
      </w:r>
      <w:r>
        <w:rPr>
          <w:i/>
          <w:iCs/>
        </w:rPr>
        <w:t>.</w:t>
      </w:r>
      <w:r>
        <w:t xml:space="preserve"> </w:t>
      </w:r>
      <w:r w:rsidRPr="00A906A0">
        <w:t>Poster presented at the Undergraduate Research Symposium, Mississippi State, MS.  </w:t>
      </w:r>
    </w:p>
    <w:p w14:paraId="53092237" w14:textId="77777777" w:rsidR="001C48DE" w:rsidRDefault="001C48DE" w:rsidP="001C48DE"/>
    <w:p w14:paraId="207270D9" w14:textId="70460998" w:rsidR="001C48DE" w:rsidRDefault="001C48DE" w:rsidP="001C48DE">
      <w:r>
        <w:t xml:space="preserve">*LeBlanc, L., *Russell, A., *Hovanec, S., </w:t>
      </w:r>
      <w:r w:rsidR="00DE4327">
        <w:t xml:space="preserve">†Kukay, A., </w:t>
      </w:r>
      <w:r>
        <w:t xml:space="preserve">&amp; </w:t>
      </w:r>
      <w:r>
        <w:rPr>
          <w:b/>
          <w:bCs/>
        </w:rPr>
        <w:t xml:space="preserve">McKinney, C. </w:t>
      </w:r>
      <w:r>
        <w:t xml:space="preserve">(2022, April). </w:t>
      </w:r>
      <w:r w:rsidRPr="001C48DE">
        <w:t>Parent</w:t>
      </w:r>
      <w:r w:rsidR="00A85F4A">
        <w:t>al</w:t>
      </w:r>
      <w:r w:rsidRPr="001C48DE">
        <w:t xml:space="preserve"> discipline during emerging adulthood: A person-centered approach</w:t>
      </w:r>
      <w:r>
        <w:t xml:space="preserve">. </w:t>
      </w:r>
      <w:r w:rsidRPr="00A906A0">
        <w:t>Poster presented at the Undergraduate Research Symposium, Mississippi State, MS.  </w:t>
      </w:r>
    </w:p>
    <w:p w14:paraId="615FF8A4" w14:textId="77777777" w:rsidR="001C48DE" w:rsidRDefault="001C48DE" w:rsidP="00A906A0"/>
    <w:p w14:paraId="39D2942E" w14:textId="77777777" w:rsidR="00A906A0" w:rsidRPr="00A906A0" w:rsidRDefault="00A906A0" w:rsidP="00A906A0">
      <w:r>
        <w:t>*</w:t>
      </w:r>
      <w:r w:rsidRPr="00A906A0">
        <w:t>McCain, A.,</w:t>
      </w:r>
      <w:r w:rsidRPr="00A906A0">
        <w:rPr>
          <w:bCs/>
        </w:rPr>
        <w:t xml:space="preserve"> Lass, A. N. S., Collins, A. C., Watson, J. C., Miller, J. A. M., </w:t>
      </w:r>
      <w:r w:rsidRPr="00A906A0">
        <w:rPr>
          <w:b/>
        </w:rPr>
        <w:t>McKinney, C.</w:t>
      </w:r>
      <w:r w:rsidRPr="00A906A0">
        <w:rPr>
          <w:bCs/>
        </w:rPr>
        <w:t>, &amp;  </w:t>
      </w:r>
    </w:p>
    <w:p w14:paraId="5E8B7210" w14:textId="77777777" w:rsidR="00A906A0" w:rsidRPr="00A906A0" w:rsidRDefault="00A906A0" w:rsidP="00A906A0">
      <w:r w:rsidRPr="00A906A0">
        <w:rPr>
          <w:bCs/>
        </w:rPr>
        <w:t xml:space="preserve">Winer, E. S. (2022, April). </w:t>
      </w:r>
      <w:r w:rsidRPr="00A906A0">
        <w:rPr>
          <w:i/>
          <w:iCs/>
        </w:rPr>
        <w:t>The influence of loneliness, objectification, and social  </w:t>
      </w:r>
    </w:p>
    <w:p w14:paraId="26A3C959" w14:textId="438B45E6" w:rsidR="00A906A0" w:rsidRPr="00A906A0" w:rsidRDefault="00A906A0" w:rsidP="00A906A0">
      <w:r w:rsidRPr="00A906A0">
        <w:rPr>
          <w:i/>
          <w:iCs/>
        </w:rPr>
        <w:t xml:space="preserve">media usage on eating disorder symptoms. </w:t>
      </w:r>
      <w:r w:rsidRPr="00A906A0">
        <w:t>Poster presented at the Undergraduate Research Symposium, Mississippi State, MS.  </w:t>
      </w:r>
    </w:p>
    <w:p w14:paraId="747026A2" w14:textId="77777777" w:rsidR="00A906A0" w:rsidRDefault="00A906A0" w:rsidP="005C767F"/>
    <w:p w14:paraId="0D8703C0" w14:textId="51056970" w:rsidR="00533634" w:rsidRDefault="00533634" w:rsidP="005C767F">
      <w:r w:rsidRPr="00533634">
        <w:t xml:space="preserve">Miller, J. A. M., Collins, A. C., </w:t>
      </w:r>
      <w:r w:rsidR="006B36E8">
        <w:t>*</w:t>
      </w:r>
      <w:r w:rsidRPr="00533634">
        <w:t xml:space="preserve">McCain, A., Watson, J. C., </w:t>
      </w:r>
      <w:r w:rsidRPr="00533634">
        <w:rPr>
          <w:b/>
          <w:bCs/>
        </w:rPr>
        <w:t>McKinney, C.</w:t>
      </w:r>
      <w:r w:rsidRPr="00533634">
        <w:t xml:space="preserve">, &amp; Winer, E. S. (2022, April). </w:t>
      </w:r>
      <w:r w:rsidRPr="00533634">
        <w:rPr>
          <w:i/>
          <w:iCs/>
        </w:rPr>
        <w:t>Investigating loneliness as a potential moderator of the relation between fear of happiness and anhedonia.</w:t>
      </w:r>
      <w:r w:rsidRPr="00533634">
        <w:t xml:space="preserve"> Poster presented at the Undergraduate Research Symposium, Mississippi State, MS.</w:t>
      </w:r>
    </w:p>
    <w:p w14:paraId="0FA789A3" w14:textId="77777777" w:rsidR="001C48DE" w:rsidRDefault="001C48DE" w:rsidP="005C767F"/>
    <w:p w14:paraId="2957DE20" w14:textId="2C1B819A" w:rsidR="001C48DE" w:rsidRDefault="00626614" w:rsidP="005C767F">
      <w:r>
        <w:t xml:space="preserve">*Tucker, B., †Nguyen, T. H., &amp; </w:t>
      </w:r>
      <w:r>
        <w:rPr>
          <w:b/>
          <w:bCs/>
        </w:rPr>
        <w:t>McKinney, C.</w:t>
      </w:r>
      <w:r>
        <w:t xml:space="preserve"> (2022, April). </w:t>
      </w:r>
      <w:r w:rsidR="00BF7DA7" w:rsidRPr="00BF7DA7">
        <w:rPr>
          <w:i/>
          <w:iCs/>
        </w:rPr>
        <w:t>Parent-child relationship quality and callous-unemotional traits in emerging adults: Moderation by negative affect and gender</w:t>
      </w:r>
      <w:r>
        <w:t xml:space="preserve">. </w:t>
      </w:r>
      <w:r w:rsidRPr="00533634">
        <w:t>Poster presented at the Undergraduate Research Symposium, Mississippi State, MS.</w:t>
      </w:r>
    </w:p>
    <w:p w14:paraId="2AF13609" w14:textId="77777777" w:rsidR="00626614" w:rsidRDefault="00626614" w:rsidP="005C767F"/>
    <w:p w14:paraId="02B2CAE5" w14:textId="4CE940E5" w:rsidR="00626614" w:rsidRPr="00626614" w:rsidRDefault="00626614" w:rsidP="00626614">
      <w:r>
        <w:t xml:space="preserve">*Williams, A. R., &amp; </w:t>
      </w:r>
      <w:r>
        <w:rPr>
          <w:b/>
          <w:bCs/>
        </w:rPr>
        <w:t>McKinney, C.</w:t>
      </w:r>
      <w:r>
        <w:t xml:space="preserve"> (2022, April). </w:t>
      </w:r>
      <w:r w:rsidRPr="00626614">
        <w:rPr>
          <w:i/>
          <w:iCs/>
        </w:rPr>
        <w:t>The effect of parental psychological control on emerging adults’ depression, anxiety, and antisocial problems moderated by the amount of daily contact with their parents</w:t>
      </w:r>
      <w:r>
        <w:rPr>
          <w:i/>
          <w:iCs/>
        </w:rPr>
        <w:t xml:space="preserve">. </w:t>
      </w:r>
      <w:r w:rsidRPr="00533634">
        <w:t>Poster presented at the Undergraduate Research Symposium, Mississippi State, MS.</w:t>
      </w:r>
    </w:p>
    <w:p w14:paraId="201E5B94" w14:textId="77777777" w:rsidR="001C48DE" w:rsidRDefault="001C48DE" w:rsidP="005C767F"/>
    <w:p w14:paraId="47AC12EF" w14:textId="77777777" w:rsidR="00A741AD" w:rsidRPr="00A741AD" w:rsidRDefault="006B36E8" w:rsidP="005C767F">
      <w:r>
        <w:t>*</w:t>
      </w:r>
      <w:r w:rsidR="00A741AD">
        <w:t xml:space="preserve">Kim, M., &amp; </w:t>
      </w:r>
      <w:r w:rsidR="00A741AD">
        <w:rPr>
          <w:b/>
          <w:bCs/>
        </w:rPr>
        <w:t>McKinney, C.</w:t>
      </w:r>
      <w:r w:rsidR="00A741AD">
        <w:t xml:space="preserve"> (2022, February). </w:t>
      </w:r>
      <w:r w:rsidR="00A741AD" w:rsidRPr="00DA0333">
        <w:rPr>
          <w:i/>
          <w:iCs/>
        </w:rPr>
        <w:t>Emotion regulation: A mediator between psychological control, parent-child relationship quality, and psychological problems.</w:t>
      </w:r>
      <w:r w:rsidR="00A741AD">
        <w:t xml:space="preserve"> Poster presented at the Society for Personality and Social Psychology Convention, San Francisco, CA.</w:t>
      </w:r>
    </w:p>
    <w:p w14:paraId="2F5F4752" w14:textId="77777777" w:rsidR="00A741AD" w:rsidRDefault="00A741AD" w:rsidP="005C767F"/>
    <w:p w14:paraId="753FEF39" w14:textId="77777777" w:rsidR="0002059F" w:rsidRPr="0002059F" w:rsidRDefault="00F21FC6" w:rsidP="005C767F">
      <w:pPr>
        <w:rPr>
          <w:i/>
          <w:iCs/>
        </w:rPr>
      </w:pPr>
      <w:bookmarkStart w:id="18" w:name="_Hlk92283650"/>
      <w:r>
        <w:t>†</w:t>
      </w:r>
      <w:bookmarkEnd w:id="18"/>
      <w:r w:rsidR="0002059F">
        <w:t xml:space="preserve">Story, A., &amp; </w:t>
      </w:r>
      <w:r w:rsidR="0002059F">
        <w:rPr>
          <w:b/>
          <w:bCs/>
        </w:rPr>
        <w:t>McKinney, C.</w:t>
      </w:r>
      <w:r w:rsidR="0002059F">
        <w:t xml:space="preserve"> (2022, February). </w:t>
      </w:r>
      <w:r w:rsidR="0004317E">
        <w:rPr>
          <w:i/>
          <w:iCs/>
        </w:rPr>
        <w:t>Indirect e</w:t>
      </w:r>
      <w:r w:rsidR="0002059F" w:rsidRPr="0002059F">
        <w:rPr>
          <w:i/>
          <w:iCs/>
        </w:rPr>
        <w:t>ffects of parent-child relationship quality and media on emerging adult body image</w:t>
      </w:r>
      <w:r w:rsidR="0004317E">
        <w:rPr>
          <w:i/>
          <w:iCs/>
        </w:rPr>
        <w:t xml:space="preserve"> via parental feedback</w:t>
      </w:r>
      <w:r w:rsidR="0002059F">
        <w:t>.</w:t>
      </w:r>
      <w:r w:rsidR="0002059F" w:rsidRPr="0002059F">
        <w:t xml:space="preserve"> </w:t>
      </w:r>
      <w:r w:rsidR="0002059F">
        <w:t>Poster presented at the Society for Personality and Social Psychology Convention, San Francisco, CA.</w:t>
      </w:r>
    </w:p>
    <w:p w14:paraId="30C96720" w14:textId="77777777" w:rsidR="0002059F" w:rsidRDefault="0002059F" w:rsidP="005C767F"/>
    <w:p w14:paraId="3986158F" w14:textId="77777777" w:rsidR="00B52E2F" w:rsidRPr="00B52E2F" w:rsidRDefault="006B36E8" w:rsidP="005C767F">
      <w:bookmarkStart w:id="19" w:name="_Hlk92283670"/>
      <w:r>
        <w:t>*</w:t>
      </w:r>
      <w:r w:rsidR="00B52E2F">
        <w:t>Durham, A.,</w:t>
      </w:r>
      <w:r w:rsidR="0037533C">
        <w:t xml:space="preserve"> </w:t>
      </w:r>
      <w:r w:rsidR="00B52E2F">
        <w:rPr>
          <w:b/>
          <w:bCs/>
        </w:rPr>
        <w:t>McKinney, C.</w:t>
      </w:r>
      <w:r w:rsidR="0037533C" w:rsidRPr="0037533C">
        <w:t>,</w:t>
      </w:r>
      <w:r w:rsidR="0037533C">
        <w:rPr>
          <w:b/>
          <w:bCs/>
        </w:rPr>
        <w:t xml:space="preserve"> </w:t>
      </w:r>
      <w:r w:rsidR="0037533C">
        <w:t>Berman, M., &amp; Cocarro, E.</w:t>
      </w:r>
      <w:r w:rsidR="00B52E2F">
        <w:t xml:space="preserve"> (2021, September). </w:t>
      </w:r>
      <w:r w:rsidR="00B52E2F">
        <w:rPr>
          <w:i/>
          <w:iCs/>
        </w:rPr>
        <w:t xml:space="preserve">The indirect effect of childhood trauma on </w:t>
      </w:r>
      <w:r w:rsidR="0037533C">
        <w:rPr>
          <w:i/>
          <w:iCs/>
        </w:rPr>
        <w:t>body mass index</w:t>
      </w:r>
      <w:r w:rsidR="00B52E2F">
        <w:rPr>
          <w:i/>
          <w:iCs/>
        </w:rPr>
        <w:t xml:space="preserve"> through exercise frequency.</w:t>
      </w:r>
      <w:r w:rsidR="00B52E2F">
        <w:t xml:space="preserve"> Poster presented at the 2021 Mississippi Psychological Association Convention, Biloxi, MS.</w:t>
      </w:r>
    </w:p>
    <w:p w14:paraId="67F5EE1B" w14:textId="77777777" w:rsidR="00B52E2F" w:rsidRDefault="00B52E2F" w:rsidP="005C767F"/>
    <w:p w14:paraId="60BC75DF" w14:textId="77777777" w:rsidR="002A7317" w:rsidRPr="002A7317" w:rsidRDefault="006B36E8" w:rsidP="005C767F">
      <w:r>
        <w:t>*</w:t>
      </w:r>
      <w:r w:rsidR="002A7317">
        <w:t xml:space="preserve">Kim, M., &amp; </w:t>
      </w:r>
      <w:r w:rsidR="002A7317">
        <w:rPr>
          <w:b/>
          <w:bCs/>
        </w:rPr>
        <w:t xml:space="preserve">McKinney, C. </w:t>
      </w:r>
      <w:r w:rsidR="002A7317">
        <w:t xml:space="preserve">(2021, May). </w:t>
      </w:r>
      <w:r w:rsidR="002A7317" w:rsidRPr="00704677">
        <w:rPr>
          <w:i/>
          <w:iCs/>
        </w:rPr>
        <w:t>Differences in parent-child conflict across family structures in emerging adults</w:t>
      </w:r>
      <w:r w:rsidR="002A7317">
        <w:t>. Poster presented at the 2021 American Psychological Society Virtual Convention and Poster Showcase.</w:t>
      </w:r>
    </w:p>
    <w:p w14:paraId="3902D3B7" w14:textId="77777777" w:rsidR="002A7317" w:rsidRDefault="002A7317" w:rsidP="005C767F"/>
    <w:p w14:paraId="3C80D5F1" w14:textId="77777777" w:rsidR="005C767F" w:rsidRDefault="006B36E8" w:rsidP="005C767F">
      <w:r>
        <w:t>*</w:t>
      </w:r>
      <w:r w:rsidR="005C767F">
        <w:t xml:space="preserve">Hodum, H., </w:t>
      </w:r>
      <w:r>
        <w:t>*</w:t>
      </w:r>
      <w:r w:rsidR="005C767F">
        <w:t xml:space="preserve">McNerny, M., </w:t>
      </w:r>
      <w:r>
        <w:t>*</w:t>
      </w:r>
      <w:r w:rsidR="005C767F">
        <w:t xml:space="preserve">Kim, M., </w:t>
      </w:r>
      <w:r w:rsidR="00F21FC6">
        <w:t>†</w:t>
      </w:r>
      <w:r w:rsidR="005C767F">
        <w:t xml:space="preserve">Szkody, E., &amp; </w:t>
      </w:r>
      <w:r w:rsidR="005C767F">
        <w:rPr>
          <w:b/>
          <w:bCs/>
        </w:rPr>
        <w:t>McKinney, C.</w:t>
      </w:r>
      <w:r w:rsidR="005C767F">
        <w:t xml:space="preserve"> (2021, March). </w:t>
      </w:r>
      <w:r w:rsidR="005C767F" w:rsidRPr="005C767F">
        <w:rPr>
          <w:i/>
          <w:iCs/>
        </w:rPr>
        <w:t xml:space="preserve">Parental </w:t>
      </w:r>
      <w:r w:rsidR="005C767F">
        <w:rPr>
          <w:i/>
          <w:iCs/>
        </w:rPr>
        <w:t>a</w:t>
      </w:r>
      <w:r w:rsidR="005C767F" w:rsidRPr="005C767F">
        <w:rPr>
          <w:i/>
          <w:iCs/>
        </w:rPr>
        <w:t xml:space="preserve">ttitudes </w:t>
      </w:r>
      <w:r w:rsidR="005C767F">
        <w:rPr>
          <w:i/>
          <w:iCs/>
        </w:rPr>
        <w:t>i</w:t>
      </w:r>
      <w:r w:rsidR="005C767F" w:rsidRPr="005C767F">
        <w:rPr>
          <w:i/>
          <w:iCs/>
        </w:rPr>
        <w:t xml:space="preserve">mpact on </w:t>
      </w:r>
      <w:r w:rsidR="005C767F">
        <w:rPr>
          <w:i/>
          <w:iCs/>
        </w:rPr>
        <w:t>m</w:t>
      </w:r>
      <w:r w:rsidR="005C767F" w:rsidRPr="005C767F">
        <w:rPr>
          <w:i/>
          <w:iCs/>
        </w:rPr>
        <w:t xml:space="preserve">ental </w:t>
      </w:r>
      <w:r w:rsidR="005C767F">
        <w:rPr>
          <w:i/>
          <w:iCs/>
        </w:rPr>
        <w:t>h</w:t>
      </w:r>
      <w:r w:rsidR="005C767F" w:rsidRPr="005C767F">
        <w:rPr>
          <w:i/>
          <w:iCs/>
        </w:rPr>
        <w:t xml:space="preserve">ealth </w:t>
      </w:r>
      <w:r w:rsidR="005C767F">
        <w:rPr>
          <w:i/>
          <w:iCs/>
        </w:rPr>
        <w:t>o</w:t>
      </w:r>
      <w:r w:rsidR="005C767F" w:rsidRPr="005C767F">
        <w:rPr>
          <w:i/>
          <w:iCs/>
        </w:rPr>
        <w:t xml:space="preserve">utcomes for LGBT </w:t>
      </w:r>
      <w:r w:rsidR="005C767F">
        <w:rPr>
          <w:i/>
          <w:iCs/>
        </w:rPr>
        <w:t>i</w:t>
      </w:r>
      <w:r w:rsidR="005C767F" w:rsidRPr="005C767F">
        <w:rPr>
          <w:i/>
          <w:iCs/>
        </w:rPr>
        <w:t>ndividuals</w:t>
      </w:r>
      <w:r w:rsidR="005C767F" w:rsidRPr="005C767F">
        <w:t>.</w:t>
      </w:r>
      <w:r w:rsidR="005C767F">
        <w:t xml:space="preserve"> Poster presented at the annual meeting of the Southeastern Psychological Association, Orlando, FL.</w:t>
      </w:r>
    </w:p>
    <w:p w14:paraId="359C5CD0" w14:textId="77777777" w:rsidR="005C767F" w:rsidRDefault="005C767F" w:rsidP="00E13AE7"/>
    <w:p w14:paraId="4AA15E5F" w14:textId="77777777" w:rsidR="00AA525A" w:rsidRDefault="006B36E8" w:rsidP="00E13AE7">
      <w:r>
        <w:t>*</w:t>
      </w:r>
      <w:r w:rsidR="00AA525A" w:rsidRPr="00AA525A">
        <w:t xml:space="preserve">McNerny, M., </w:t>
      </w:r>
      <w:r w:rsidR="00F21FC6">
        <w:t>†</w:t>
      </w:r>
      <w:r w:rsidR="00AA525A" w:rsidRPr="00AA525A">
        <w:t xml:space="preserve">Szkody, E., &amp; </w:t>
      </w:r>
      <w:r w:rsidR="00AA525A" w:rsidRPr="00AA525A">
        <w:rPr>
          <w:b/>
          <w:bCs/>
        </w:rPr>
        <w:t>McKinney, C.</w:t>
      </w:r>
      <w:r w:rsidR="00AA525A" w:rsidRPr="00AA525A">
        <w:t xml:space="preserve"> (2021, March). </w:t>
      </w:r>
      <w:r w:rsidR="00AA525A" w:rsidRPr="00AA525A">
        <w:rPr>
          <w:i/>
          <w:iCs/>
        </w:rPr>
        <w:t>The high keeping you up at night: The effect of marijuana use on sleep quality</w:t>
      </w:r>
      <w:r w:rsidR="00AA525A" w:rsidRPr="00AA525A">
        <w:t xml:space="preserve">. </w:t>
      </w:r>
      <w:r w:rsidR="00AA525A">
        <w:t>Poster presented at the annual meeting of the Southeastern Psychological Association, Orlando, FL.</w:t>
      </w:r>
    </w:p>
    <w:p w14:paraId="2BAE2EF1" w14:textId="77777777" w:rsidR="00F35189" w:rsidRDefault="00F35189" w:rsidP="00E13AE7"/>
    <w:p w14:paraId="544B9184" w14:textId="77777777" w:rsidR="00F35189" w:rsidRDefault="006B36E8" w:rsidP="00F35189">
      <w:r>
        <w:t>*</w:t>
      </w:r>
      <w:r w:rsidR="00F35189">
        <w:t xml:space="preserve">Wicks, S., </w:t>
      </w:r>
      <w:r w:rsidR="00F21FC6">
        <w:t>†</w:t>
      </w:r>
      <w:r w:rsidR="00F35189">
        <w:t xml:space="preserve">Szkody, E., </w:t>
      </w:r>
      <w:r w:rsidR="00F21FC6">
        <w:t>†</w:t>
      </w:r>
      <w:r w:rsidR="00F35189">
        <w:t xml:space="preserve">Steele, E, &amp; </w:t>
      </w:r>
      <w:r w:rsidR="00F35189" w:rsidRPr="00F35189">
        <w:rPr>
          <w:b/>
          <w:bCs/>
        </w:rPr>
        <w:t>McKinney, C.</w:t>
      </w:r>
      <w:r w:rsidR="00F35189">
        <w:t xml:space="preserve"> (February 2021). </w:t>
      </w:r>
      <w:r w:rsidR="00F35189" w:rsidRPr="00F35189">
        <w:rPr>
          <w:i/>
          <w:iCs/>
        </w:rPr>
        <w:t>Parental coping suggestions, perceived social support, &amp; emotion regulation among emerging adults.</w:t>
      </w:r>
      <w:r w:rsidR="00F35189">
        <w:t xml:space="preserve"> Poster presented at the Society for Personality and Social Psychology Virtual Convention.</w:t>
      </w:r>
    </w:p>
    <w:p w14:paraId="721A571B" w14:textId="77777777" w:rsidR="00F35189" w:rsidRDefault="00F35189" w:rsidP="00F35189"/>
    <w:p w14:paraId="778CA50F" w14:textId="77777777" w:rsidR="00F35189" w:rsidRDefault="006B36E8" w:rsidP="00E13AE7">
      <w:r>
        <w:t>*</w:t>
      </w:r>
      <w:r w:rsidR="00F35189">
        <w:t xml:space="preserve">Hodum, H., </w:t>
      </w:r>
      <w:r w:rsidR="00F21FC6">
        <w:t>†</w:t>
      </w:r>
      <w:r w:rsidR="00F35189">
        <w:t xml:space="preserve">Szkody, E. &amp; </w:t>
      </w:r>
      <w:r w:rsidR="00F35189" w:rsidRPr="00F35189">
        <w:rPr>
          <w:b/>
          <w:bCs/>
        </w:rPr>
        <w:t>McKinney, C.</w:t>
      </w:r>
      <w:r w:rsidR="00F35189">
        <w:t xml:space="preserve"> (2021, February). </w:t>
      </w:r>
      <w:r w:rsidR="00F35189" w:rsidRPr="00F35189">
        <w:rPr>
          <w:i/>
          <w:iCs/>
        </w:rPr>
        <w:t xml:space="preserve">Empathy and support: How supportive are you? </w:t>
      </w:r>
      <w:r w:rsidR="00F35189">
        <w:t>Poster presented at the Society for Personality and Social Psychology Virtual Convention.</w:t>
      </w:r>
    </w:p>
    <w:bookmarkEnd w:id="19"/>
    <w:p w14:paraId="69A53332" w14:textId="77777777" w:rsidR="00AA525A" w:rsidRDefault="00AA525A" w:rsidP="00E13AE7"/>
    <w:p w14:paraId="01AA0406" w14:textId="77777777" w:rsidR="00E13AE7" w:rsidRPr="00E13AE7" w:rsidRDefault="006B36E8" w:rsidP="00E13AE7">
      <w:r>
        <w:t>*</w:t>
      </w:r>
      <w:r w:rsidR="00E13AE7">
        <w:t xml:space="preserve">Barnes, A., </w:t>
      </w:r>
      <w:r>
        <w:t>*</w:t>
      </w:r>
      <w:r w:rsidR="00E13AE7">
        <w:t xml:space="preserve">Bishop, M., &amp; </w:t>
      </w:r>
      <w:r w:rsidR="00E13AE7">
        <w:rPr>
          <w:b/>
          <w:bCs/>
        </w:rPr>
        <w:t>McKinney, C.</w:t>
      </w:r>
      <w:r w:rsidR="00E13AE7">
        <w:t xml:space="preserve"> (2020, October</w:t>
      </w:r>
      <w:r w:rsidR="005C767F">
        <w:t>)</w:t>
      </w:r>
      <w:r w:rsidR="00E13AE7">
        <w:t xml:space="preserve">. </w:t>
      </w:r>
      <w:r w:rsidR="00E13AE7" w:rsidRPr="00E13AE7">
        <w:rPr>
          <w:i/>
          <w:iCs/>
        </w:rPr>
        <w:t xml:space="preserve">The </w:t>
      </w:r>
      <w:r w:rsidR="00E13AE7">
        <w:rPr>
          <w:i/>
          <w:iCs/>
        </w:rPr>
        <w:t>i</w:t>
      </w:r>
      <w:r w:rsidR="00E13AE7" w:rsidRPr="00E13AE7">
        <w:rPr>
          <w:i/>
          <w:iCs/>
        </w:rPr>
        <w:t xml:space="preserve">mpact of </w:t>
      </w:r>
      <w:r w:rsidR="00E13AE7">
        <w:rPr>
          <w:i/>
          <w:iCs/>
        </w:rPr>
        <w:t>p</w:t>
      </w:r>
      <w:r w:rsidR="00E13AE7" w:rsidRPr="00E13AE7">
        <w:rPr>
          <w:i/>
          <w:iCs/>
        </w:rPr>
        <w:t xml:space="preserve">arental </w:t>
      </w:r>
      <w:r w:rsidR="00E13AE7">
        <w:rPr>
          <w:i/>
          <w:iCs/>
        </w:rPr>
        <w:t>e</w:t>
      </w:r>
      <w:r w:rsidR="00E13AE7" w:rsidRPr="00E13AE7">
        <w:rPr>
          <w:i/>
          <w:iCs/>
        </w:rPr>
        <w:t xml:space="preserve">motional </w:t>
      </w:r>
      <w:r w:rsidR="00E13AE7">
        <w:rPr>
          <w:i/>
          <w:iCs/>
        </w:rPr>
        <w:t>s</w:t>
      </w:r>
      <w:r w:rsidR="00E13AE7" w:rsidRPr="00E13AE7">
        <w:rPr>
          <w:i/>
          <w:iCs/>
        </w:rPr>
        <w:t xml:space="preserve">upport on </w:t>
      </w:r>
      <w:r w:rsidR="00E13AE7">
        <w:rPr>
          <w:i/>
          <w:iCs/>
        </w:rPr>
        <w:t>e</w:t>
      </w:r>
      <w:r w:rsidR="00E13AE7" w:rsidRPr="00E13AE7">
        <w:rPr>
          <w:i/>
          <w:iCs/>
        </w:rPr>
        <w:t xml:space="preserve">merging </w:t>
      </w:r>
      <w:r w:rsidR="00E13AE7">
        <w:rPr>
          <w:i/>
          <w:iCs/>
        </w:rPr>
        <w:t>a</w:t>
      </w:r>
      <w:r w:rsidR="00E13AE7" w:rsidRPr="00E13AE7">
        <w:rPr>
          <w:i/>
          <w:iCs/>
        </w:rPr>
        <w:t xml:space="preserve">dults’ </w:t>
      </w:r>
      <w:r w:rsidR="00E13AE7">
        <w:rPr>
          <w:i/>
          <w:iCs/>
        </w:rPr>
        <w:t>i</w:t>
      </w:r>
      <w:r w:rsidR="00E13AE7" w:rsidRPr="00E13AE7">
        <w:rPr>
          <w:i/>
          <w:iCs/>
        </w:rPr>
        <w:t xml:space="preserve">nternalizing and </w:t>
      </w:r>
      <w:r w:rsidR="00E13AE7">
        <w:rPr>
          <w:i/>
          <w:iCs/>
        </w:rPr>
        <w:t>e</w:t>
      </w:r>
      <w:r w:rsidR="00E13AE7" w:rsidRPr="00E13AE7">
        <w:rPr>
          <w:i/>
          <w:iCs/>
        </w:rPr>
        <w:t xml:space="preserve">xternalizing </w:t>
      </w:r>
      <w:r w:rsidR="00E13AE7">
        <w:rPr>
          <w:i/>
          <w:iCs/>
        </w:rPr>
        <w:t>p</w:t>
      </w:r>
      <w:r w:rsidR="00E13AE7" w:rsidRPr="00E13AE7">
        <w:rPr>
          <w:i/>
          <w:iCs/>
        </w:rPr>
        <w:t>roblems.</w:t>
      </w:r>
      <w:r w:rsidR="00E13AE7" w:rsidRPr="00E13AE7">
        <w:t xml:space="preserve"> </w:t>
      </w:r>
      <w:r w:rsidR="00E13AE7">
        <w:t xml:space="preserve">Poster presented at the Undergraduate Research Symposium, Mississippi State University. </w:t>
      </w:r>
    </w:p>
    <w:p w14:paraId="7268FB25" w14:textId="77777777" w:rsidR="00E13AE7" w:rsidRDefault="00E13AE7" w:rsidP="00E13AE7"/>
    <w:p w14:paraId="4077B7A6" w14:textId="77777777" w:rsidR="00E13AE7" w:rsidRPr="00E13AE7" w:rsidRDefault="006B36E8" w:rsidP="00E13AE7">
      <w:r>
        <w:t>*</w:t>
      </w:r>
      <w:r w:rsidR="00E13AE7">
        <w:t xml:space="preserve">Bishop, M., </w:t>
      </w:r>
      <w:r>
        <w:t>*</w:t>
      </w:r>
      <w:r w:rsidR="00E13AE7">
        <w:t xml:space="preserve">Barnes, A., &amp; </w:t>
      </w:r>
      <w:r w:rsidR="00E13AE7" w:rsidRPr="00E13AE7">
        <w:rPr>
          <w:b/>
          <w:bCs/>
        </w:rPr>
        <w:t>McKinney, C.</w:t>
      </w:r>
      <w:r w:rsidR="00E13AE7">
        <w:t xml:space="preserve"> (2020, October). </w:t>
      </w:r>
      <w:r w:rsidR="00E13AE7" w:rsidRPr="00E13AE7">
        <w:rPr>
          <w:i/>
          <w:iCs/>
        </w:rPr>
        <w:t xml:space="preserve">Parental aggression: Predictor of anxiety and depression in emerging adults. </w:t>
      </w:r>
      <w:r w:rsidR="00E13AE7">
        <w:t xml:space="preserve">Poster presented at the Undergraduate Research Symposium, Mississippi State University. </w:t>
      </w:r>
    </w:p>
    <w:p w14:paraId="4BCD2E66" w14:textId="77777777" w:rsidR="00E13AE7" w:rsidRDefault="00E13AE7" w:rsidP="00E13AE7">
      <w:pPr>
        <w:rPr>
          <w:color w:val="000000"/>
        </w:rPr>
      </w:pPr>
    </w:p>
    <w:p w14:paraId="1979E9C1" w14:textId="77777777" w:rsidR="00E13AE7" w:rsidRPr="00E13AE7" w:rsidRDefault="006B36E8" w:rsidP="00E13AE7">
      <w:pPr>
        <w:rPr>
          <w:color w:val="000000"/>
        </w:rPr>
      </w:pPr>
      <w:r>
        <w:rPr>
          <w:color w:val="000000"/>
        </w:rPr>
        <w:t>*</w:t>
      </w:r>
      <w:r w:rsidR="00E13AE7">
        <w:rPr>
          <w:color w:val="000000"/>
        </w:rPr>
        <w:t xml:space="preserve">Ellis, M., </w:t>
      </w:r>
      <w:r w:rsidR="00F21FC6">
        <w:rPr>
          <w:color w:val="000000"/>
        </w:rPr>
        <w:t>†</w:t>
      </w:r>
      <w:r w:rsidR="00E13AE7">
        <w:rPr>
          <w:color w:val="000000"/>
        </w:rPr>
        <w:t xml:space="preserve">Szkody, E., &amp; </w:t>
      </w:r>
      <w:r w:rsidR="00E13AE7" w:rsidRPr="00E13AE7">
        <w:rPr>
          <w:b/>
          <w:bCs/>
          <w:color w:val="000000"/>
        </w:rPr>
        <w:t>McKinney, C.</w:t>
      </w:r>
      <w:r w:rsidR="00E13AE7">
        <w:rPr>
          <w:color w:val="000000"/>
        </w:rPr>
        <w:t xml:space="preserve"> (2020, October). </w:t>
      </w:r>
      <w:r w:rsidR="00E13AE7">
        <w:rPr>
          <w:i/>
          <w:iCs/>
          <w:color w:val="000000"/>
        </w:rPr>
        <w:t xml:space="preserve">Family communications, religiosity, </w:t>
      </w:r>
      <w:r w:rsidR="00E13AE7" w:rsidRPr="00E13AE7">
        <w:rPr>
          <w:i/>
          <w:iCs/>
          <w:color w:val="000000"/>
        </w:rPr>
        <w:t xml:space="preserve">and depression: A path analysis. </w:t>
      </w:r>
      <w:r w:rsidR="00E13AE7" w:rsidRPr="00E13AE7">
        <w:rPr>
          <w:color w:val="000000"/>
        </w:rPr>
        <w:t xml:space="preserve">Poster presented at the Undergraduate Research Symposium, Mississippi State University. </w:t>
      </w:r>
    </w:p>
    <w:p w14:paraId="75095DC3" w14:textId="77777777" w:rsidR="00E13AE7" w:rsidRPr="00E13AE7" w:rsidRDefault="00E13AE7" w:rsidP="00E13AE7">
      <w:pPr>
        <w:pStyle w:val="NormalWeb"/>
        <w:spacing w:line="264" w:lineRule="atLeast"/>
        <w:rPr>
          <w:rFonts w:ascii="Times New Roman" w:hAnsi="Times New Roman" w:cs="Times New Roman"/>
          <w:color w:val="000000"/>
          <w:sz w:val="24"/>
          <w:szCs w:val="24"/>
        </w:rPr>
      </w:pPr>
    </w:p>
    <w:p w14:paraId="035EFB14" w14:textId="77777777" w:rsidR="00E13AE7" w:rsidRPr="00E13AE7" w:rsidRDefault="006B36E8" w:rsidP="00E13AE7">
      <w:r>
        <w:rPr>
          <w:color w:val="000000"/>
        </w:rPr>
        <w:t>*</w:t>
      </w:r>
      <w:r w:rsidR="00E13AE7" w:rsidRPr="00E13AE7">
        <w:rPr>
          <w:color w:val="000000"/>
        </w:rPr>
        <w:t xml:space="preserve">Hodum, H., </w:t>
      </w:r>
      <w:r w:rsidR="00F21FC6">
        <w:rPr>
          <w:color w:val="000000"/>
        </w:rPr>
        <w:t>†</w:t>
      </w:r>
      <w:r w:rsidR="00E13AE7" w:rsidRPr="00E13AE7">
        <w:rPr>
          <w:color w:val="000000"/>
        </w:rPr>
        <w:t>Szkody, E.</w:t>
      </w:r>
      <w:r w:rsidR="00E13AE7">
        <w:rPr>
          <w:color w:val="000000"/>
        </w:rPr>
        <w:t>,</w:t>
      </w:r>
      <w:r w:rsidR="00E13AE7" w:rsidRPr="00E13AE7">
        <w:rPr>
          <w:color w:val="000000"/>
        </w:rPr>
        <w:t xml:space="preserve"> &amp; </w:t>
      </w:r>
      <w:r w:rsidR="00E13AE7" w:rsidRPr="00E13AE7">
        <w:rPr>
          <w:b/>
          <w:bCs/>
          <w:color w:val="000000"/>
        </w:rPr>
        <w:t>McKinney, C.</w:t>
      </w:r>
      <w:r w:rsidR="00E13AE7" w:rsidRPr="00E13AE7">
        <w:rPr>
          <w:color w:val="000000"/>
        </w:rPr>
        <w:t xml:space="preserve"> (2020, October)</w:t>
      </w:r>
      <w:r w:rsidR="00E13AE7" w:rsidRPr="00E13AE7">
        <w:rPr>
          <w:i/>
          <w:iCs/>
          <w:color w:val="000000"/>
        </w:rPr>
        <w:t xml:space="preserve">. I </w:t>
      </w:r>
      <w:r w:rsidR="00E13AE7">
        <w:rPr>
          <w:i/>
          <w:iCs/>
          <w:color w:val="000000"/>
        </w:rPr>
        <w:t>c</w:t>
      </w:r>
      <w:r w:rsidR="00E13AE7" w:rsidRPr="00E13AE7">
        <w:rPr>
          <w:i/>
          <w:iCs/>
          <w:color w:val="000000"/>
        </w:rPr>
        <w:t xml:space="preserve">an’t </w:t>
      </w:r>
      <w:r w:rsidR="00E13AE7">
        <w:rPr>
          <w:i/>
          <w:iCs/>
          <w:color w:val="000000"/>
        </w:rPr>
        <w:t>a</w:t>
      </w:r>
      <w:r w:rsidR="00E13AE7" w:rsidRPr="00E13AE7">
        <w:rPr>
          <w:i/>
          <w:iCs/>
          <w:color w:val="000000"/>
        </w:rPr>
        <w:t xml:space="preserve">fford </w:t>
      </w:r>
      <w:r w:rsidR="00E13AE7">
        <w:rPr>
          <w:i/>
          <w:iCs/>
          <w:color w:val="000000"/>
        </w:rPr>
        <w:t>i</w:t>
      </w:r>
      <w:r w:rsidR="00E13AE7" w:rsidRPr="00E13AE7">
        <w:rPr>
          <w:i/>
          <w:iCs/>
          <w:color w:val="000000"/>
        </w:rPr>
        <w:t xml:space="preserve">t: The </w:t>
      </w:r>
      <w:r w:rsidR="00E13AE7">
        <w:rPr>
          <w:i/>
          <w:iCs/>
          <w:color w:val="000000"/>
        </w:rPr>
        <w:t>c</w:t>
      </w:r>
      <w:r w:rsidR="00E13AE7" w:rsidRPr="00E13AE7">
        <w:rPr>
          <w:i/>
          <w:iCs/>
          <w:color w:val="000000"/>
        </w:rPr>
        <w:t xml:space="preserve">ost of COVID </w:t>
      </w:r>
      <w:r w:rsidR="00E13AE7">
        <w:rPr>
          <w:i/>
          <w:iCs/>
          <w:color w:val="000000"/>
        </w:rPr>
        <w:t>p</w:t>
      </w:r>
      <w:r w:rsidR="00E13AE7" w:rsidRPr="00E13AE7">
        <w:rPr>
          <w:i/>
          <w:iCs/>
          <w:color w:val="000000"/>
        </w:rPr>
        <w:t>revention. </w:t>
      </w:r>
      <w:r w:rsidR="00E13AE7" w:rsidRPr="00E13AE7">
        <w:rPr>
          <w:color w:val="000000"/>
        </w:rPr>
        <w:t xml:space="preserve"> Poster presented at the Undergraduate Research Symposium, Mississippi State University. </w:t>
      </w:r>
    </w:p>
    <w:p w14:paraId="6DD2DDD8" w14:textId="77777777" w:rsidR="00E13AE7" w:rsidRPr="00E13AE7" w:rsidRDefault="00E13AE7" w:rsidP="00E13AE7"/>
    <w:p w14:paraId="4D958E6B" w14:textId="77777777" w:rsidR="00E13AE7" w:rsidRDefault="006B36E8" w:rsidP="00E13AE7">
      <w:pPr>
        <w:rPr>
          <w:color w:val="000000"/>
        </w:rPr>
      </w:pPr>
      <w:r>
        <w:t>*</w:t>
      </w:r>
      <w:r w:rsidR="00E13AE7" w:rsidRPr="00E13AE7">
        <w:t xml:space="preserve">Hirata, R., &amp; </w:t>
      </w:r>
      <w:r w:rsidR="00E13AE7" w:rsidRPr="00E13AE7">
        <w:rPr>
          <w:b/>
          <w:bCs/>
        </w:rPr>
        <w:t>McKinney, C.</w:t>
      </w:r>
      <w:r w:rsidR="00E13AE7" w:rsidRPr="00E13AE7">
        <w:t xml:space="preserve"> (2020, October). </w:t>
      </w:r>
      <w:r w:rsidR="00E13AE7" w:rsidRPr="00E13AE7">
        <w:rPr>
          <w:i/>
          <w:iCs/>
        </w:rPr>
        <w:t xml:space="preserve">Influence of parents’ socioeconomic status on mental health of emerging adults. </w:t>
      </w:r>
      <w:r w:rsidR="00E13AE7">
        <w:t>Poster presented</w:t>
      </w:r>
      <w:r w:rsidR="00E13AE7" w:rsidRPr="00E13AE7">
        <w:t xml:space="preserve"> at </w:t>
      </w:r>
      <w:r w:rsidR="00E13AE7">
        <w:rPr>
          <w:color w:val="000000"/>
        </w:rPr>
        <w:t xml:space="preserve">the Undergraduate Research Symposium, Mississippi State University. </w:t>
      </w:r>
    </w:p>
    <w:p w14:paraId="7D858EE3" w14:textId="77777777" w:rsidR="00E13AE7" w:rsidRDefault="00E13AE7" w:rsidP="00E13AE7">
      <w:pPr>
        <w:rPr>
          <w:color w:val="000000"/>
        </w:rPr>
      </w:pPr>
    </w:p>
    <w:p w14:paraId="07C78983" w14:textId="77777777" w:rsidR="00E13AE7" w:rsidRDefault="006B36E8" w:rsidP="00E13AE7">
      <w:pPr>
        <w:rPr>
          <w:color w:val="000000"/>
        </w:rPr>
      </w:pPr>
      <w:r>
        <w:rPr>
          <w:color w:val="000000"/>
        </w:rPr>
        <w:t>*</w:t>
      </w:r>
      <w:r w:rsidR="00E13AE7">
        <w:rPr>
          <w:color w:val="000000"/>
        </w:rPr>
        <w:t xml:space="preserve">Villa, A. S., &amp; </w:t>
      </w:r>
      <w:r w:rsidR="00E13AE7" w:rsidRPr="00E13AE7">
        <w:rPr>
          <w:b/>
          <w:bCs/>
          <w:color w:val="000000"/>
        </w:rPr>
        <w:t>McKinney, C.</w:t>
      </w:r>
      <w:r w:rsidR="00E13AE7">
        <w:rPr>
          <w:color w:val="000000"/>
        </w:rPr>
        <w:t xml:space="preserve"> (2020, October). </w:t>
      </w:r>
      <w:r w:rsidR="00E13AE7">
        <w:rPr>
          <w:i/>
          <w:color w:val="000000"/>
        </w:rPr>
        <w:t>Effects of family financial stress on maltreatment</w:t>
      </w:r>
      <w:r w:rsidR="00E13AE7">
        <w:rPr>
          <w:i/>
        </w:rPr>
        <w:t xml:space="preserve"> </w:t>
      </w:r>
      <w:r w:rsidR="00E13AE7">
        <w:rPr>
          <w:i/>
          <w:color w:val="000000"/>
        </w:rPr>
        <w:t>and internalizing problems in emerging adults</w:t>
      </w:r>
      <w:r w:rsidR="00E13AE7">
        <w:rPr>
          <w:color w:val="000000"/>
        </w:rPr>
        <w:t>. Poster presented at the Undergraduate Research Symposium, Mississippi State University.</w:t>
      </w:r>
    </w:p>
    <w:p w14:paraId="0CF32190" w14:textId="77777777" w:rsidR="00E13AE7" w:rsidRDefault="00E13AE7" w:rsidP="0040295F"/>
    <w:p w14:paraId="665B42EA" w14:textId="77777777" w:rsidR="00F35189" w:rsidRDefault="006B36E8" w:rsidP="0040295F">
      <w:r>
        <w:t>*</w:t>
      </w:r>
      <w:r w:rsidR="00F35189" w:rsidRPr="00F35189">
        <w:t xml:space="preserve">Wicks, S., </w:t>
      </w:r>
      <w:r w:rsidR="00F21FC6">
        <w:t>†</w:t>
      </w:r>
      <w:r w:rsidR="00F35189" w:rsidRPr="00F35189">
        <w:t xml:space="preserve">Szkody, E., &amp; </w:t>
      </w:r>
      <w:r w:rsidR="00F35189" w:rsidRPr="00F35189">
        <w:rPr>
          <w:b/>
          <w:bCs/>
        </w:rPr>
        <w:t>McKinney, C.</w:t>
      </w:r>
      <w:r w:rsidR="00F35189" w:rsidRPr="00F35189">
        <w:t xml:space="preserve"> (2020, October). </w:t>
      </w:r>
      <w:r w:rsidR="00F35189" w:rsidRPr="00F35189">
        <w:rPr>
          <w:i/>
          <w:iCs/>
        </w:rPr>
        <w:t>The influence of supportive messages on the interpretation of personality traits among emerging adults.</w:t>
      </w:r>
      <w:r w:rsidR="00F35189" w:rsidRPr="00F35189">
        <w:t xml:space="preserve"> Poster presented at the Society of Southeastern Social Psychologists Conference, Virtual Conference.</w:t>
      </w:r>
    </w:p>
    <w:p w14:paraId="5622EE49" w14:textId="77777777" w:rsidR="00F35189" w:rsidRDefault="00F35189" w:rsidP="0040295F"/>
    <w:p w14:paraId="151C5A36" w14:textId="77777777" w:rsidR="0040295F" w:rsidRPr="0040295F" w:rsidRDefault="00F21FC6" w:rsidP="0040295F">
      <w:r>
        <w:t>†</w:t>
      </w:r>
      <w:r w:rsidR="0040295F" w:rsidRPr="0040295F">
        <w:t>Steele, E. H.</w:t>
      </w:r>
      <w:r w:rsidR="0040295F">
        <w:t>,</w:t>
      </w:r>
      <w:r w:rsidR="0040295F" w:rsidRPr="0040295F">
        <w:t xml:space="preserve"> &amp; </w:t>
      </w:r>
      <w:r w:rsidR="0040295F" w:rsidRPr="0040295F">
        <w:rPr>
          <w:b/>
          <w:bCs/>
        </w:rPr>
        <w:t>McKinney, C</w:t>
      </w:r>
      <w:r w:rsidR="0040295F">
        <w:t>.</w:t>
      </w:r>
      <w:r w:rsidR="0040295F" w:rsidRPr="0040295F">
        <w:t xml:space="preserve"> (2020, May). </w:t>
      </w:r>
      <w:r w:rsidR="0040295F" w:rsidRPr="0040295F">
        <w:rPr>
          <w:i/>
          <w:iCs/>
        </w:rPr>
        <w:t xml:space="preserve">Exploring the </w:t>
      </w:r>
      <w:r w:rsidR="0040295F">
        <w:rPr>
          <w:i/>
          <w:iCs/>
        </w:rPr>
        <w:t>a</w:t>
      </w:r>
      <w:r w:rsidR="0040295F" w:rsidRPr="0040295F">
        <w:rPr>
          <w:i/>
          <w:iCs/>
        </w:rPr>
        <w:t xml:space="preserve">ffective </w:t>
      </w:r>
      <w:r w:rsidR="0040295F">
        <w:rPr>
          <w:i/>
          <w:iCs/>
        </w:rPr>
        <w:t>i</w:t>
      </w:r>
      <w:r w:rsidR="0040295F" w:rsidRPr="0040295F">
        <w:rPr>
          <w:i/>
          <w:iCs/>
        </w:rPr>
        <w:t xml:space="preserve">mpact of </w:t>
      </w:r>
      <w:r w:rsidR="0040295F">
        <w:rPr>
          <w:i/>
          <w:iCs/>
        </w:rPr>
        <w:t>s</w:t>
      </w:r>
      <w:r w:rsidR="0040295F" w:rsidRPr="0040295F">
        <w:rPr>
          <w:i/>
          <w:iCs/>
        </w:rPr>
        <w:t xml:space="preserve">tress </w:t>
      </w:r>
      <w:r w:rsidR="0040295F">
        <w:rPr>
          <w:i/>
          <w:iCs/>
        </w:rPr>
        <w:t>i</w:t>
      </w:r>
      <w:r w:rsidR="0040295F" w:rsidRPr="0040295F">
        <w:rPr>
          <w:i/>
          <w:iCs/>
        </w:rPr>
        <w:t>nduction</w:t>
      </w:r>
      <w:r w:rsidR="0040295F" w:rsidRPr="0040295F">
        <w:t>s. Poster accepted to the 32</w:t>
      </w:r>
      <w:r w:rsidR="0040295F" w:rsidRPr="0040295F">
        <w:rPr>
          <w:vertAlign w:val="superscript"/>
        </w:rPr>
        <w:t>nd</w:t>
      </w:r>
      <w:r w:rsidR="0040295F" w:rsidRPr="0040295F">
        <w:t xml:space="preserve"> annual meeting of the Association for Psychological Science, Digital. </w:t>
      </w:r>
    </w:p>
    <w:p w14:paraId="7BBD8E79" w14:textId="77777777" w:rsidR="0040295F" w:rsidRDefault="0040295F" w:rsidP="00691B4B"/>
    <w:p w14:paraId="320FB563" w14:textId="77777777" w:rsidR="00F35189" w:rsidRDefault="006B36E8" w:rsidP="00691B4B">
      <w:r>
        <w:lastRenderedPageBreak/>
        <w:t>*</w:t>
      </w:r>
      <w:r w:rsidR="00F35189" w:rsidRPr="00F35189">
        <w:t xml:space="preserve">Hodum, H., </w:t>
      </w:r>
      <w:r w:rsidR="00F21FC6">
        <w:t>†</w:t>
      </w:r>
      <w:r w:rsidR="00F35189" w:rsidRPr="00F35189">
        <w:t xml:space="preserve">Szkody, E. &amp; </w:t>
      </w:r>
      <w:r w:rsidR="00F35189" w:rsidRPr="00F35189">
        <w:rPr>
          <w:b/>
          <w:bCs/>
        </w:rPr>
        <w:t>McKinney, C.</w:t>
      </w:r>
      <w:r w:rsidR="00F35189" w:rsidRPr="00F35189">
        <w:t xml:space="preserve"> (2020, April). </w:t>
      </w:r>
      <w:r w:rsidR="00F35189" w:rsidRPr="00F35189">
        <w:rPr>
          <w:i/>
          <w:iCs/>
        </w:rPr>
        <w:t xml:space="preserve">Who to trust: Impact of parenting styles on trust. </w:t>
      </w:r>
      <w:r w:rsidR="00F35189" w:rsidRPr="00E13AE7">
        <w:rPr>
          <w:color w:val="000000"/>
        </w:rPr>
        <w:t>Poster presented at the Undergraduate Research Symposium, Mississippi State University.</w:t>
      </w:r>
    </w:p>
    <w:p w14:paraId="1FAE7381" w14:textId="77777777" w:rsidR="00F35189" w:rsidRDefault="00F35189" w:rsidP="00691B4B"/>
    <w:p w14:paraId="0291DBDB" w14:textId="77777777" w:rsidR="00691B4B" w:rsidRDefault="006B36E8" w:rsidP="00691B4B">
      <w:r>
        <w:t>*</w:t>
      </w:r>
      <w:r w:rsidR="00691B4B">
        <w:t xml:space="preserve">Medlin, A., </w:t>
      </w:r>
      <w:r w:rsidR="00F21FC6">
        <w:t>†</w:t>
      </w:r>
      <w:r w:rsidR="00691B4B" w:rsidRPr="00691B4B">
        <w:rPr>
          <w:bCs/>
        </w:rPr>
        <w:t>Moussa Rogers, M.,</w:t>
      </w:r>
      <w:r w:rsidR="00691B4B">
        <w:t xml:space="preserve"> </w:t>
      </w:r>
      <w:r w:rsidR="00691B4B" w:rsidRPr="00691B4B">
        <w:rPr>
          <w:b/>
          <w:bCs/>
        </w:rPr>
        <w:t>McKinney, C.</w:t>
      </w:r>
      <w:r w:rsidR="00691B4B">
        <w:t xml:space="preserve"> (2020, April). </w:t>
      </w:r>
      <w:r w:rsidR="00691B4B">
        <w:rPr>
          <w:i/>
        </w:rPr>
        <w:t xml:space="preserve">Effects of culture on early college transitioning emerging adults. </w:t>
      </w:r>
      <w:r w:rsidR="00691B4B">
        <w:t>Poster presented at the annual meeting of the Southeastern Psychological Association, New Orleans, LA.</w:t>
      </w:r>
    </w:p>
    <w:p w14:paraId="30AC18AE" w14:textId="77777777" w:rsidR="00691B4B" w:rsidRDefault="00691B4B" w:rsidP="004D0DBB">
      <w:pPr>
        <w:contextualSpacing/>
        <w:rPr>
          <w:color w:val="1A1A1A"/>
        </w:rPr>
      </w:pPr>
    </w:p>
    <w:p w14:paraId="553BA6ED" w14:textId="77777777" w:rsidR="00902D13" w:rsidRDefault="006B36E8" w:rsidP="00902D13">
      <w:r>
        <w:t>*</w:t>
      </w:r>
      <w:r w:rsidR="00902D13" w:rsidRPr="00902D13">
        <w:t xml:space="preserve">Dao, V., </w:t>
      </w:r>
      <w:r w:rsidR="00F21FC6">
        <w:t>†</w:t>
      </w:r>
      <w:r w:rsidR="00902D13" w:rsidRPr="00902D13">
        <w:t xml:space="preserve">Szkody, E., &amp; </w:t>
      </w:r>
      <w:r w:rsidR="00902D13" w:rsidRPr="00902D13">
        <w:rPr>
          <w:b/>
          <w:bCs/>
        </w:rPr>
        <w:t>McKinney, C.</w:t>
      </w:r>
      <w:r w:rsidR="00902D13" w:rsidRPr="00902D13">
        <w:t xml:space="preserve"> (2020, February). </w:t>
      </w:r>
      <w:r w:rsidR="00902D13" w:rsidRPr="00902D13">
        <w:rPr>
          <w:i/>
        </w:rPr>
        <w:t>The effects of coping styles on depression: Examining differences between Asian and western cultures.</w:t>
      </w:r>
      <w:r w:rsidR="00902D13" w:rsidRPr="00902D13">
        <w:t xml:space="preserve"> Poster </w:t>
      </w:r>
      <w:r w:rsidR="00902D13">
        <w:t>presented at</w:t>
      </w:r>
      <w:r w:rsidR="00902D13" w:rsidRPr="00902D13">
        <w:t xml:space="preserve"> </w:t>
      </w:r>
      <w:r w:rsidR="006F0CC9">
        <w:t xml:space="preserve">the </w:t>
      </w:r>
      <w:r w:rsidR="006F0CC9">
        <w:rPr>
          <w:color w:val="222222"/>
          <w:shd w:val="clear" w:color="auto" w:fill="FFFFFF"/>
        </w:rPr>
        <w:t>Society for Personality and Social Psychology</w:t>
      </w:r>
      <w:r w:rsidR="006F0CC9" w:rsidRPr="00902D13">
        <w:rPr>
          <w:color w:val="222222"/>
          <w:shd w:val="clear" w:color="auto" w:fill="FFFFFF"/>
        </w:rPr>
        <w:t xml:space="preserve"> </w:t>
      </w:r>
      <w:r w:rsidR="00902D13" w:rsidRPr="00902D13">
        <w:rPr>
          <w:color w:val="222222"/>
          <w:shd w:val="clear" w:color="auto" w:fill="FFFFFF"/>
        </w:rPr>
        <w:t>Annual Convention, New Orleans, LA</w:t>
      </w:r>
      <w:r w:rsidR="00902D13" w:rsidRPr="00902D13">
        <w:t xml:space="preserve">. </w:t>
      </w:r>
    </w:p>
    <w:p w14:paraId="6C7FA929" w14:textId="77777777" w:rsidR="00902D13" w:rsidRPr="00902D13" w:rsidRDefault="00902D13" w:rsidP="00902D13"/>
    <w:p w14:paraId="78898CA4" w14:textId="77777777" w:rsidR="00902D13" w:rsidRPr="00902D13" w:rsidRDefault="00F21FC6" w:rsidP="00902D13">
      <w:r>
        <w:t>†</w:t>
      </w:r>
      <w:r w:rsidR="00902D13" w:rsidRPr="00902D13">
        <w:t xml:space="preserve">Szkody, E., &amp; </w:t>
      </w:r>
      <w:r w:rsidR="00902D13" w:rsidRPr="00902D13">
        <w:rPr>
          <w:b/>
          <w:bCs/>
        </w:rPr>
        <w:t>McKinney, C.</w:t>
      </w:r>
      <w:r w:rsidR="00902D13" w:rsidRPr="00902D13">
        <w:t xml:space="preserve"> (2020, February). </w:t>
      </w:r>
      <w:r w:rsidR="00902D13" w:rsidRPr="00902D13">
        <w:rPr>
          <w:rStyle w:val="Strong"/>
          <w:b w:val="0"/>
          <w:bCs w:val="0"/>
          <w:i/>
          <w:iCs/>
          <w:color w:val="201F1E"/>
          <w:bdr w:val="none" w:sz="0" w:space="0" w:color="auto" w:frame="1"/>
          <w:shd w:val="clear" w:color="auto" w:fill="FFFFFF"/>
        </w:rPr>
        <w:t>Racial matching: A comparison of supportive message perception among racial minorities</w:t>
      </w:r>
      <w:r w:rsidR="00902D13" w:rsidRPr="00902D13">
        <w:rPr>
          <w:b/>
          <w:bCs/>
          <w:i/>
          <w:iCs/>
        </w:rPr>
        <w:t>.</w:t>
      </w:r>
      <w:r w:rsidR="00902D13" w:rsidRPr="00902D13">
        <w:t xml:space="preserve"> Poster </w:t>
      </w:r>
      <w:r w:rsidR="00902D13">
        <w:t>presented at</w:t>
      </w:r>
      <w:r w:rsidR="00902D13" w:rsidRPr="00902D13">
        <w:t xml:space="preserve"> </w:t>
      </w:r>
      <w:r w:rsidR="006F0CC9">
        <w:t xml:space="preserve">the </w:t>
      </w:r>
      <w:r w:rsidR="006F0CC9">
        <w:rPr>
          <w:color w:val="222222"/>
          <w:shd w:val="clear" w:color="auto" w:fill="FFFFFF"/>
        </w:rPr>
        <w:t>Society for Personality and Social Psychology</w:t>
      </w:r>
      <w:r w:rsidR="006F0CC9" w:rsidRPr="00902D13">
        <w:rPr>
          <w:color w:val="222222"/>
          <w:shd w:val="clear" w:color="auto" w:fill="FFFFFF"/>
        </w:rPr>
        <w:t xml:space="preserve"> </w:t>
      </w:r>
      <w:r w:rsidR="00902D13" w:rsidRPr="00902D13">
        <w:rPr>
          <w:color w:val="222222"/>
          <w:shd w:val="clear" w:color="auto" w:fill="FFFFFF"/>
        </w:rPr>
        <w:t>Annual Convention, New Orleans, LA</w:t>
      </w:r>
      <w:r w:rsidR="00902D13" w:rsidRPr="00902D13">
        <w:t xml:space="preserve">. </w:t>
      </w:r>
    </w:p>
    <w:p w14:paraId="4FE56E6E" w14:textId="77777777" w:rsidR="00902D13" w:rsidRPr="00902D13" w:rsidRDefault="00902D13" w:rsidP="00902D13"/>
    <w:p w14:paraId="2FCA5FBB" w14:textId="77777777" w:rsidR="00902D13" w:rsidRPr="00902D13" w:rsidRDefault="006B36E8" w:rsidP="00902D13">
      <w:r>
        <w:t>*</w:t>
      </w:r>
      <w:r w:rsidR="00902D13" w:rsidRPr="00902D13">
        <w:t xml:space="preserve">Wicks, S., </w:t>
      </w:r>
      <w:r w:rsidR="00F21FC6">
        <w:t>†</w:t>
      </w:r>
      <w:r w:rsidR="00902D13" w:rsidRPr="00902D13">
        <w:t xml:space="preserve">Szkody, E., &amp; </w:t>
      </w:r>
      <w:r w:rsidR="00902D13" w:rsidRPr="00902D13">
        <w:rPr>
          <w:b/>
          <w:bCs/>
        </w:rPr>
        <w:t>McKinney, C.</w:t>
      </w:r>
      <w:r w:rsidR="00902D13" w:rsidRPr="00902D13">
        <w:t xml:space="preserve"> (2020, February). </w:t>
      </w:r>
      <w:r w:rsidR="00902D13" w:rsidRPr="00902D13">
        <w:rPr>
          <w:i/>
          <w:iCs/>
          <w:color w:val="000000"/>
        </w:rPr>
        <w:t>Family cohesion and flexibility, conformity, and emotion regulation in emerging adults</w:t>
      </w:r>
      <w:r w:rsidR="00902D13" w:rsidRPr="00902D13">
        <w:rPr>
          <w:i/>
        </w:rPr>
        <w:t>.</w:t>
      </w:r>
      <w:r w:rsidR="00902D13" w:rsidRPr="00902D13">
        <w:t xml:space="preserve"> Poster </w:t>
      </w:r>
      <w:r w:rsidR="00902D13">
        <w:t>presented at</w:t>
      </w:r>
      <w:r w:rsidR="00902D13" w:rsidRPr="00902D13">
        <w:t xml:space="preserve"> </w:t>
      </w:r>
      <w:r w:rsidR="006F0CC9">
        <w:rPr>
          <w:color w:val="222222"/>
          <w:shd w:val="clear" w:color="auto" w:fill="FFFFFF"/>
        </w:rPr>
        <w:t>the Society for Personality and Social Psychology</w:t>
      </w:r>
      <w:r w:rsidR="00902D13" w:rsidRPr="00902D13">
        <w:rPr>
          <w:color w:val="222222"/>
          <w:shd w:val="clear" w:color="auto" w:fill="FFFFFF"/>
        </w:rPr>
        <w:t xml:space="preserve"> Annual Convention, New Orleans, LA</w:t>
      </w:r>
      <w:r w:rsidR="00902D13" w:rsidRPr="00902D13">
        <w:t xml:space="preserve">. </w:t>
      </w:r>
    </w:p>
    <w:p w14:paraId="01C766BF" w14:textId="77777777" w:rsidR="00902D13" w:rsidRPr="00902D13" w:rsidRDefault="00902D13" w:rsidP="00902D13"/>
    <w:p w14:paraId="59BD70BF" w14:textId="77777777" w:rsidR="007450B3" w:rsidRDefault="006B36E8" w:rsidP="007450B3">
      <w:pPr>
        <w:rPr>
          <w:bCs/>
        </w:rPr>
      </w:pPr>
      <w:r>
        <w:rPr>
          <w:bCs/>
        </w:rPr>
        <w:t>*</w:t>
      </w:r>
      <w:r w:rsidR="007450B3" w:rsidRPr="00902D13">
        <w:rPr>
          <w:bCs/>
        </w:rPr>
        <w:t>Kim, E.</w:t>
      </w:r>
      <w:r w:rsidR="007450B3">
        <w:rPr>
          <w:bCs/>
        </w:rPr>
        <w:t xml:space="preserve"> K.</w:t>
      </w:r>
      <w:r w:rsidR="007450B3" w:rsidRPr="00902D13">
        <w:rPr>
          <w:bCs/>
        </w:rPr>
        <w:t xml:space="preserve">, </w:t>
      </w:r>
      <w:r w:rsidR="00F21FC6">
        <w:rPr>
          <w:bCs/>
        </w:rPr>
        <w:t>†</w:t>
      </w:r>
      <w:r w:rsidR="007450B3" w:rsidRPr="00902D13">
        <w:rPr>
          <w:bCs/>
        </w:rPr>
        <w:t xml:space="preserve">Szkody, E., &amp; </w:t>
      </w:r>
      <w:r w:rsidR="007450B3" w:rsidRPr="006F0CC9">
        <w:rPr>
          <w:b/>
        </w:rPr>
        <w:t>McKinney, C.</w:t>
      </w:r>
      <w:r w:rsidR="007450B3" w:rsidRPr="00902D13">
        <w:rPr>
          <w:bCs/>
        </w:rPr>
        <w:t xml:space="preserve"> (2019, November). </w:t>
      </w:r>
      <w:r w:rsidR="007450B3" w:rsidRPr="00902D13">
        <w:rPr>
          <w:bCs/>
          <w:i/>
        </w:rPr>
        <w:t>The impact of custodial grandparenting on emerging adult children: Behavioral problems and quality of life.</w:t>
      </w:r>
      <w:r w:rsidR="007450B3" w:rsidRPr="00902D13">
        <w:rPr>
          <w:bCs/>
        </w:rPr>
        <w:t xml:space="preserve"> </w:t>
      </w:r>
      <w:r w:rsidR="007450B3">
        <w:t>Poster presented at the annual meeting of the Association for Behavioral and Cognitive Therapies</w:t>
      </w:r>
      <w:r w:rsidR="007450B3" w:rsidRPr="00902D13">
        <w:rPr>
          <w:bCs/>
        </w:rPr>
        <w:t xml:space="preserve">, Atlanta, GA. </w:t>
      </w:r>
    </w:p>
    <w:p w14:paraId="539B348B" w14:textId="77777777" w:rsidR="007450B3" w:rsidRDefault="007450B3" w:rsidP="007450B3">
      <w:pPr>
        <w:rPr>
          <w:bCs/>
        </w:rPr>
      </w:pPr>
    </w:p>
    <w:p w14:paraId="043B8B39" w14:textId="77777777" w:rsidR="00691B4B" w:rsidRDefault="00F21FC6" w:rsidP="00691B4B">
      <w:r>
        <w:rPr>
          <w:bCs/>
        </w:rPr>
        <w:t>†</w:t>
      </w:r>
      <w:r w:rsidR="00691B4B" w:rsidRPr="00691B4B">
        <w:rPr>
          <w:bCs/>
        </w:rPr>
        <w:t>Moussa Rogers, M.</w:t>
      </w:r>
      <w:r w:rsidR="00691B4B">
        <w:rPr>
          <w:bCs/>
        </w:rPr>
        <w:t>,</w:t>
      </w:r>
      <w:r w:rsidR="00691B4B">
        <w:rPr>
          <w:b/>
        </w:rPr>
        <w:t xml:space="preserve"> </w:t>
      </w:r>
      <w:r w:rsidR="00691B4B">
        <w:t xml:space="preserve">&amp; </w:t>
      </w:r>
      <w:r w:rsidR="00691B4B" w:rsidRPr="00691B4B">
        <w:rPr>
          <w:b/>
          <w:bCs/>
        </w:rPr>
        <w:t>McKinney, C.</w:t>
      </w:r>
      <w:r w:rsidR="00691B4B">
        <w:t xml:space="preserve"> (2019, November). </w:t>
      </w:r>
      <w:r w:rsidR="00691B4B">
        <w:rPr>
          <w:i/>
        </w:rPr>
        <w:t xml:space="preserve">Trait impulsivity and health risk behaviors: A latent profile analysis. </w:t>
      </w:r>
      <w:r w:rsidR="00691B4B">
        <w:t>Poster presented at the annual meeting of the Association for Behavioral and Cognitive Therapies, Atlanta, GA.</w:t>
      </w:r>
    </w:p>
    <w:p w14:paraId="7B58AB32" w14:textId="77777777" w:rsidR="006F0CC9" w:rsidRPr="00902D13" w:rsidRDefault="006F0CC9" w:rsidP="006F0CC9">
      <w:pPr>
        <w:rPr>
          <w:bCs/>
        </w:rPr>
      </w:pPr>
    </w:p>
    <w:p w14:paraId="13ACA4CA" w14:textId="77777777" w:rsidR="00902D13" w:rsidRPr="00902D13" w:rsidRDefault="00F21FC6" w:rsidP="00902D13">
      <w:pPr>
        <w:rPr>
          <w:bCs/>
        </w:rPr>
      </w:pPr>
      <w:r>
        <w:rPr>
          <w:bCs/>
        </w:rPr>
        <w:t>†</w:t>
      </w:r>
      <w:r w:rsidR="00902D13" w:rsidRPr="00902D13">
        <w:rPr>
          <w:bCs/>
        </w:rPr>
        <w:t xml:space="preserve">Steele, E. H., </w:t>
      </w:r>
      <w:r>
        <w:rPr>
          <w:bCs/>
        </w:rPr>
        <w:t>†</w:t>
      </w:r>
      <w:r w:rsidR="00902D13" w:rsidRPr="00902D13">
        <w:rPr>
          <w:bCs/>
        </w:rPr>
        <w:t xml:space="preserve">Szkody, E., &amp; </w:t>
      </w:r>
      <w:r w:rsidR="00902D13" w:rsidRPr="006F0CC9">
        <w:rPr>
          <w:b/>
        </w:rPr>
        <w:t>McKinney, C.</w:t>
      </w:r>
      <w:r w:rsidR="00902D13" w:rsidRPr="00902D13">
        <w:rPr>
          <w:bCs/>
        </w:rPr>
        <w:t xml:space="preserve"> (2019, November). </w:t>
      </w:r>
      <w:r w:rsidR="00902D13" w:rsidRPr="00902D13">
        <w:rPr>
          <w:bCs/>
          <w:i/>
        </w:rPr>
        <w:t>Coping is not enough: The indirect effort of financial stress on mental health through coping.</w:t>
      </w:r>
      <w:r w:rsidR="00902D13" w:rsidRPr="00902D13">
        <w:rPr>
          <w:bCs/>
        </w:rPr>
        <w:t xml:space="preserve"> </w:t>
      </w:r>
      <w:r w:rsidR="006F0CC9">
        <w:t>Poster presented at the annual meeting of the Association for Behavioral and Cognitive Therapies</w:t>
      </w:r>
      <w:r w:rsidR="00902D13" w:rsidRPr="00902D13">
        <w:rPr>
          <w:bCs/>
        </w:rPr>
        <w:t xml:space="preserve">, Atlanta, GA. </w:t>
      </w:r>
    </w:p>
    <w:p w14:paraId="613A842A" w14:textId="77777777" w:rsidR="00902D13" w:rsidRPr="00902D13" w:rsidRDefault="00902D13" w:rsidP="00902D13">
      <w:pPr>
        <w:rPr>
          <w:bCs/>
        </w:rPr>
      </w:pPr>
    </w:p>
    <w:p w14:paraId="1CED3499" w14:textId="77777777" w:rsidR="00902D13" w:rsidRPr="00902D13" w:rsidRDefault="006B36E8" w:rsidP="00902D13">
      <w:pPr>
        <w:rPr>
          <w:bCs/>
        </w:rPr>
      </w:pPr>
      <w:r>
        <w:rPr>
          <w:bCs/>
        </w:rPr>
        <w:t>*</w:t>
      </w:r>
      <w:r w:rsidR="00902D13" w:rsidRPr="00902D13">
        <w:rPr>
          <w:bCs/>
        </w:rPr>
        <w:t xml:space="preserve">Wicks, S., </w:t>
      </w:r>
      <w:r w:rsidR="00F21FC6">
        <w:rPr>
          <w:bCs/>
        </w:rPr>
        <w:t>†</w:t>
      </w:r>
      <w:r w:rsidR="00902D13" w:rsidRPr="00902D13">
        <w:rPr>
          <w:bCs/>
        </w:rPr>
        <w:t xml:space="preserve">Szkody, E., </w:t>
      </w:r>
      <w:r w:rsidR="00F21FC6">
        <w:rPr>
          <w:bCs/>
        </w:rPr>
        <w:t>†</w:t>
      </w:r>
      <w:r w:rsidR="00902D13" w:rsidRPr="00902D13">
        <w:rPr>
          <w:bCs/>
        </w:rPr>
        <w:t xml:space="preserve">Steele, E. H., &amp; </w:t>
      </w:r>
      <w:r w:rsidR="00902D13" w:rsidRPr="006F0CC9">
        <w:rPr>
          <w:b/>
        </w:rPr>
        <w:t>McKinney, C.</w:t>
      </w:r>
      <w:r w:rsidR="00902D13" w:rsidRPr="00902D13">
        <w:rPr>
          <w:bCs/>
        </w:rPr>
        <w:t xml:space="preserve"> (2019, November). </w:t>
      </w:r>
      <w:r w:rsidR="006F0CC9" w:rsidRPr="00902D13">
        <w:rPr>
          <w:bCs/>
          <w:i/>
          <w:iCs/>
          <w:color w:val="000000"/>
        </w:rPr>
        <w:t>Parental coping</w:t>
      </w:r>
      <w:r>
        <w:rPr>
          <w:bCs/>
          <w:i/>
          <w:iCs/>
          <w:color w:val="000000"/>
        </w:rPr>
        <w:t xml:space="preserve"> </w:t>
      </w:r>
      <w:r w:rsidR="006F0CC9" w:rsidRPr="00902D13">
        <w:rPr>
          <w:bCs/>
          <w:i/>
          <w:iCs/>
          <w:color w:val="000000"/>
        </w:rPr>
        <w:t>suggestions</w:t>
      </w:r>
      <w:r w:rsidR="006F0CC9">
        <w:rPr>
          <w:bCs/>
          <w:i/>
          <w:iCs/>
          <w:color w:val="000000"/>
        </w:rPr>
        <w:t>,</w:t>
      </w:r>
      <w:r w:rsidR="00902D13" w:rsidRPr="00902D13">
        <w:rPr>
          <w:bCs/>
          <w:i/>
          <w:iCs/>
          <w:color w:val="000000"/>
        </w:rPr>
        <w:t xml:space="preserve"> perceived social support, &amp; emotion regulation among emerging adults</w:t>
      </w:r>
      <w:r w:rsidR="00902D13" w:rsidRPr="00902D13">
        <w:rPr>
          <w:bCs/>
          <w:i/>
          <w:iCs/>
        </w:rPr>
        <w:t>.</w:t>
      </w:r>
      <w:r w:rsidR="00902D13" w:rsidRPr="00902D13">
        <w:rPr>
          <w:bCs/>
        </w:rPr>
        <w:t xml:space="preserve"> Poster </w:t>
      </w:r>
      <w:r w:rsidR="006F0CC9">
        <w:rPr>
          <w:bCs/>
        </w:rPr>
        <w:t>presented at</w:t>
      </w:r>
      <w:r w:rsidR="00902D13" w:rsidRPr="00902D13">
        <w:rPr>
          <w:bCs/>
        </w:rPr>
        <w:t xml:space="preserve"> the Parenting and Families SIG at the </w:t>
      </w:r>
      <w:r w:rsidR="006F0CC9">
        <w:t>annual meeting of the Association for Behavioral and Cognitive Therapies</w:t>
      </w:r>
      <w:r w:rsidR="00902D13" w:rsidRPr="00902D13">
        <w:rPr>
          <w:bCs/>
        </w:rPr>
        <w:t xml:space="preserve">, Atlanta, GA. </w:t>
      </w:r>
    </w:p>
    <w:p w14:paraId="5307964A" w14:textId="77777777" w:rsidR="00902D13" w:rsidRDefault="00902D13" w:rsidP="004D0DBB">
      <w:pPr>
        <w:contextualSpacing/>
        <w:rPr>
          <w:color w:val="1A1A1A"/>
        </w:rPr>
      </w:pPr>
    </w:p>
    <w:p w14:paraId="651D8460" w14:textId="77777777" w:rsidR="008863C7" w:rsidRPr="004D0DBB" w:rsidRDefault="00F21FC6" w:rsidP="004D0DBB">
      <w:pPr>
        <w:contextualSpacing/>
        <w:rPr>
          <w:i/>
          <w:color w:val="1A1A1A"/>
        </w:rPr>
      </w:pPr>
      <w:r>
        <w:rPr>
          <w:color w:val="1A1A1A"/>
        </w:rPr>
        <w:t>†</w:t>
      </w:r>
      <w:r w:rsidR="008863C7" w:rsidRPr="004D0DBB">
        <w:rPr>
          <w:color w:val="1A1A1A"/>
        </w:rPr>
        <w:t xml:space="preserve">Stearns, M., &amp; </w:t>
      </w:r>
      <w:r w:rsidR="008863C7" w:rsidRPr="004D0DBB">
        <w:rPr>
          <w:b/>
          <w:color w:val="1A1A1A"/>
        </w:rPr>
        <w:t>McKinney, C.</w:t>
      </w:r>
      <w:r w:rsidR="008863C7" w:rsidRPr="004D0DBB">
        <w:rPr>
          <w:color w:val="1A1A1A"/>
        </w:rPr>
        <w:t xml:space="preserve"> (2019, June). </w:t>
      </w:r>
      <w:r w:rsidR="008863C7" w:rsidRPr="004D0DBB">
        <w:rPr>
          <w:i/>
          <w:color w:val="1A1A1A"/>
        </w:rPr>
        <w:t xml:space="preserve">Psychological and </w:t>
      </w:r>
      <w:r w:rsidR="004D0DBB">
        <w:rPr>
          <w:i/>
          <w:color w:val="1A1A1A"/>
        </w:rPr>
        <w:t>p</w:t>
      </w:r>
      <w:r w:rsidR="008863C7" w:rsidRPr="004D0DBB">
        <w:rPr>
          <w:i/>
          <w:color w:val="1A1A1A"/>
        </w:rPr>
        <w:t xml:space="preserve">hysical </w:t>
      </w:r>
      <w:r w:rsidR="004D0DBB">
        <w:rPr>
          <w:i/>
          <w:color w:val="1A1A1A"/>
        </w:rPr>
        <w:t>m</w:t>
      </w:r>
      <w:r w:rsidR="008863C7" w:rsidRPr="004D0DBB">
        <w:rPr>
          <w:i/>
          <w:color w:val="1A1A1A"/>
        </w:rPr>
        <w:t xml:space="preserve">altreatment </w:t>
      </w:r>
      <w:r w:rsidR="004D0DBB">
        <w:rPr>
          <w:i/>
          <w:color w:val="1A1A1A"/>
        </w:rPr>
        <w:t>m</w:t>
      </w:r>
      <w:r w:rsidR="008863C7" w:rsidRPr="004D0DBB">
        <w:rPr>
          <w:i/>
          <w:color w:val="1A1A1A"/>
        </w:rPr>
        <w:t xml:space="preserve">ediates </w:t>
      </w:r>
      <w:r w:rsidR="004D0DBB">
        <w:rPr>
          <w:i/>
          <w:color w:val="1A1A1A"/>
        </w:rPr>
        <w:t>p</w:t>
      </w:r>
      <w:r w:rsidR="008863C7" w:rsidRPr="004D0DBB">
        <w:rPr>
          <w:i/>
          <w:color w:val="1A1A1A"/>
        </w:rPr>
        <w:t xml:space="preserve">arental </w:t>
      </w:r>
      <w:r w:rsidR="004D0DBB">
        <w:rPr>
          <w:i/>
          <w:color w:val="1A1A1A"/>
        </w:rPr>
        <w:t>a</w:t>
      </w:r>
      <w:r w:rsidR="008863C7" w:rsidRPr="004D0DBB">
        <w:rPr>
          <w:i/>
          <w:color w:val="1A1A1A"/>
        </w:rPr>
        <w:t xml:space="preserve">ntisocial and ODD and </w:t>
      </w:r>
      <w:r w:rsidR="004D0DBB">
        <w:rPr>
          <w:i/>
          <w:color w:val="1A1A1A"/>
        </w:rPr>
        <w:t>c</w:t>
      </w:r>
      <w:r w:rsidR="008863C7" w:rsidRPr="004D0DBB">
        <w:rPr>
          <w:i/>
          <w:color w:val="1A1A1A"/>
        </w:rPr>
        <w:t xml:space="preserve">hild ODD </w:t>
      </w:r>
      <w:r w:rsidR="004D0DBB">
        <w:rPr>
          <w:i/>
          <w:color w:val="1A1A1A"/>
        </w:rPr>
        <w:t>p</w:t>
      </w:r>
      <w:r w:rsidR="008863C7" w:rsidRPr="004D0DBB">
        <w:rPr>
          <w:i/>
          <w:color w:val="1A1A1A"/>
        </w:rPr>
        <w:t xml:space="preserve">roblems. </w:t>
      </w:r>
      <w:r w:rsidR="008863C7" w:rsidRPr="004D0DBB">
        <w:rPr>
          <w:color w:val="1A1A1A"/>
        </w:rPr>
        <w:t xml:space="preserve">Poster presented at St. Jude </w:t>
      </w:r>
      <w:r w:rsidR="008863C7" w:rsidRPr="004D0DBB">
        <w:t>Future Fellow Research Conference, Memphis, TN.</w:t>
      </w:r>
    </w:p>
    <w:p w14:paraId="386C3B81" w14:textId="77777777" w:rsidR="008863C7" w:rsidRPr="004D0DBB" w:rsidRDefault="008863C7" w:rsidP="004D0DBB">
      <w:pPr>
        <w:contextualSpacing/>
        <w:rPr>
          <w:color w:val="1A1A1A"/>
        </w:rPr>
      </w:pPr>
    </w:p>
    <w:p w14:paraId="2B339B88" w14:textId="77777777" w:rsidR="004A22CF" w:rsidRPr="004A22CF" w:rsidRDefault="00F21FC6" w:rsidP="004A22CF">
      <w:r>
        <w:t>†</w:t>
      </w:r>
      <w:r w:rsidR="004A22CF" w:rsidRPr="004A22CF">
        <w:t xml:space="preserve">Steele, E. H. &amp; </w:t>
      </w:r>
      <w:r w:rsidR="004A22CF" w:rsidRPr="004A22CF">
        <w:rPr>
          <w:b/>
        </w:rPr>
        <w:t>McKinney, C.</w:t>
      </w:r>
      <w:r w:rsidR="004A22CF" w:rsidRPr="004A22CF">
        <w:t xml:space="preserve"> (2019, May). </w:t>
      </w:r>
      <w:r w:rsidR="004A22CF" w:rsidRPr="004A22CF">
        <w:rPr>
          <w:i/>
        </w:rPr>
        <w:t xml:space="preserve">The </w:t>
      </w:r>
      <w:r w:rsidR="004A22CF">
        <w:rPr>
          <w:i/>
        </w:rPr>
        <w:t>i</w:t>
      </w:r>
      <w:r w:rsidR="004A22CF" w:rsidRPr="004A22CF">
        <w:rPr>
          <w:i/>
        </w:rPr>
        <w:t xml:space="preserve">ndirect </w:t>
      </w:r>
      <w:r w:rsidR="004A22CF">
        <w:rPr>
          <w:i/>
        </w:rPr>
        <w:t>e</w:t>
      </w:r>
      <w:r w:rsidR="004A22CF" w:rsidRPr="004A22CF">
        <w:rPr>
          <w:i/>
        </w:rPr>
        <w:t xml:space="preserve">ffect of </w:t>
      </w:r>
      <w:r w:rsidR="004A22CF">
        <w:rPr>
          <w:i/>
        </w:rPr>
        <w:t>f</w:t>
      </w:r>
      <w:r w:rsidR="004A22CF" w:rsidRPr="004A22CF">
        <w:rPr>
          <w:i/>
        </w:rPr>
        <w:t xml:space="preserve">inancial </w:t>
      </w:r>
      <w:r w:rsidR="004A22CF">
        <w:rPr>
          <w:i/>
        </w:rPr>
        <w:t>k</w:t>
      </w:r>
      <w:r w:rsidR="004A22CF" w:rsidRPr="004A22CF">
        <w:rPr>
          <w:i/>
        </w:rPr>
        <w:t xml:space="preserve">nowledge on </w:t>
      </w:r>
      <w:r w:rsidR="004A22CF">
        <w:rPr>
          <w:i/>
        </w:rPr>
        <w:t>a</w:t>
      </w:r>
      <w:r w:rsidR="004A22CF" w:rsidRPr="004A22CF">
        <w:rPr>
          <w:i/>
        </w:rPr>
        <w:t>nxious/</w:t>
      </w:r>
      <w:r w:rsidR="004A22CF">
        <w:rPr>
          <w:i/>
        </w:rPr>
        <w:t>d</w:t>
      </w:r>
      <w:r w:rsidR="004A22CF" w:rsidRPr="004A22CF">
        <w:rPr>
          <w:i/>
        </w:rPr>
        <w:t xml:space="preserve">epressed </w:t>
      </w:r>
      <w:r w:rsidR="004A22CF">
        <w:rPr>
          <w:i/>
        </w:rPr>
        <w:t>p</w:t>
      </w:r>
      <w:r w:rsidR="004A22CF" w:rsidRPr="004A22CF">
        <w:rPr>
          <w:i/>
        </w:rPr>
        <w:t>roblems.</w:t>
      </w:r>
      <w:r w:rsidR="004A22CF" w:rsidRPr="004A22CF">
        <w:t xml:space="preserve"> Poster </w:t>
      </w:r>
      <w:r w:rsidR="004A22CF">
        <w:t>presented at the</w:t>
      </w:r>
      <w:r w:rsidR="004A22CF" w:rsidRPr="004A22CF">
        <w:t xml:space="preserve"> 31st annual convention of the Association of Psychological Science, </w:t>
      </w:r>
      <w:r w:rsidR="004A22CF" w:rsidRPr="004A22CF">
        <w:rPr>
          <w:color w:val="000000"/>
          <w:shd w:val="clear" w:color="auto" w:fill="FFFFFF"/>
        </w:rPr>
        <w:t>Washington, DC</w:t>
      </w:r>
      <w:r w:rsidR="004A22CF" w:rsidRPr="004A22CF">
        <w:t>.</w:t>
      </w:r>
    </w:p>
    <w:p w14:paraId="75E277CF" w14:textId="77777777" w:rsidR="004A22CF" w:rsidRDefault="004A22CF" w:rsidP="00424583">
      <w:pPr>
        <w:rPr>
          <w:bCs/>
        </w:rPr>
      </w:pPr>
    </w:p>
    <w:p w14:paraId="0C1B4460" w14:textId="77777777" w:rsidR="00424583" w:rsidRPr="00424583" w:rsidRDefault="00F21FC6" w:rsidP="00424583">
      <w:r>
        <w:rPr>
          <w:bCs/>
        </w:rPr>
        <w:lastRenderedPageBreak/>
        <w:t>†</w:t>
      </w:r>
      <w:r w:rsidR="00424583" w:rsidRPr="00424583">
        <w:rPr>
          <w:bCs/>
        </w:rPr>
        <w:t xml:space="preserve">Szkody, E. &amp; </w:t>
      </w:r>
      <w:r w:rsidR="00424583" w:rsidRPr="00424583">
        <w:rPr>
          <w:b/>
          <w:bCs/>
        </w:rPr>
        <w:t>McKinney, C.</w:t>
      </w:r>
      <w:r w:rsidR="00424583" w:rsidRPr="00424583">
        <w:rPr>
          <w:bCs/>
        </w:rPr>
        <w:t xml:space="preserve"> (2019, May). </w:t>
      </w:r>
      <w:r w:rsidR="00424583" w:rsidRPr="00424583">
        <w:rPr>
          <w:i/>
          <w:color w:val="222222"/>
          <w:shd w:val="clear" w:color="auto" w:fill="FFFFFF"/>
        </w:rPr>
        <w:t xml:space="preserve">Southern </w:t>
      </w:r>
      <w:r w:rsidR="004A22CF">
        <w:rPr>
          <w:i/>
          <w:color w:val="222222"/>
          <w:shd w:val="clear" w:color="auto" w:fill="FFFFFF"/>
        </w:rPr>
        <w:t>c</w:t>
      </w:r>
      <w:r w:rsidR="00424583" w:rsidRPr="00424583">
        <w:rPr>
          <w:i/>
          <w:color w:val="222222"/>
          <w:shd w:val="clear" w:color="auto" w:fill="FFFFFF"/>
        </w:rPr>
        <w:t xml:space="preserve">omfort: Feelings of support by individuals with psychological problems. </w:t>
      </w:r>
      <w:r w:rsidR="00424583">
        <w:rPr>
          <w:color w:val="222222"/>
          <w:shd w:val="clear" w:color="auto" w:fill="FFFFFF"/>
        </w:rPr>
        <w:t>Poster</w:t>
      </w:r>
      <w:r w:rsidR="00424583" w:rsidRPr="00424583">
        <w:rPr>
          <w:color w:val="222222"/>
          <w:shd w:val="clear" w:color="auto" w:fill="FFFFFF"/>
        </w:rPr>
        <w:t xml:space="preserve"> presented at the 31</w:t>
      </w:r>
      <w:r w:rsidR="00424583" w:rsidRPr="00424583">
        <w:rPr>
          <w:color w:val="222222"/>
          <w:shd w:val="clear" w:color="auto" w:fill="FFFFFF"/>
          <w:vertAlign w:val="superscript"/>
        </w:rPr>
        <w:t>st</w:t>
      </w:r>
      <w:r w:rsidR="00424583" w:rsidRPr="00424583">
        <w:rPr>
          <w:color w:val="222222"/>
          <w:shd w:val="clear" w:color="auto" w:fill="FFFFFF"/>
        </w:rPr>
        <w:t xml:space="preserve"> </w:t>
      </w:r>
      <w:r w:rsidR="00424583">
        <w:rPr>
          <w:color w:val="222222"/>
          <w:shd w:val="clear" w:color="auto" w:fill="FFFFFF"/>
        </w:rPr>
        <w:t>a</w:t>
      </w:r>
      <w:r w:rsidR="00424583" w:rsidRPr="00424583">
        <w:rPr>
          <w:color w:val="222222"/>
          <w:shd w:val="clear" w:color="auto" w:fill="FFFFFF"/>
        </w:rPr>
        <w:t xml:space="preserve">nnual </w:t>
      </w:r>
      <w:r w:rsidR="00424583">
        <w:rPr>
          <w:color w:val="222222"/>
          <w:shd w:val="clear" w:color="auto" w:fill="FFFFFF"/>
        </w:rPr>
        <w:t>c</w:t>
      </w:r>
      <w:r w:rsidR="00424583" w:rsidRPr="00424583">
        <w:rPr>
          <w:color w:val="222222"/>
          <w:shd w:val="clear" w:color="auto" w:fill="FFFFFF"/>
        </w:rPr>
        <w:t>onvention</w:t>
      </w:r>
      <w:r w:rsidR="00424583">
        <w:rPr>
          <w:color w:val="222222"/>
          <w:shd w:val="clear" w:color="auto" w:fill="FFFFFF"/>
        </w:rPr>
        <w:t xml:space="preserve"> of the </w:t>
      </w:r>
      <w:r w:rsidR="004A22CF">
        <w:rPr>
          <w:color w:val="222222"/>
          <w:shd w:val="clear" w:color="auto" w:fill="FFFFFF"/>
        </w:rPr>
        <w:t>Association of</w:t>
      </w:r>
      <w:r w:rsidR="00424583">
        <w:rPr>
          <w:color w:val="222222"/>
          <w:shd w:val="clear" w:color="auto" w:fill="FFFFFF"/>
        </w:rPr>
        <w:t xml:space="preserve"> Psychological </w:t>
      </w:r>
      <w:r w:rsidR="004A22CF">
        <w:rPr>
          <w:color w:val="222222"/>
          <w:shd w:val="clear" w:color="auto" w:fill="FFFFFF"/>
        </w:rPr>
        <w:t>Science</w:t>
      </w:r>
      <w:r w:rsidR="00424583" w:rsidRPr="00424583">
        <w:rPr>
          <w:color w:val="222222"/>
          <w:shd w:val="clear" w:color="auto" w:fill="FFFFFF"/>
        </w:rPr>
        <w:t xml:space="preserve">, Washington, D.C. </w:t>
      </w:r>
      <w:r w:rsidR="00424583" w:rsidRPr="00424583">
        <w:rPr>
          <w:i/>
          <w:color w:val="222222"/>
          <w:shd w:val="clear" w:color="auto" w:fill="FFFFFF"/>
        </w:rPr>
        <w:t xml:space="preserve"> </w:t>
      </w:r>
    </w:p>
    <w:p w14:paraId="0D1ADA3D" w14:textId="77777777" w:rsidR="00424583" w:rsidRPr="00424583" w:rsidRDefault="00424583" w:rsidP="00424583">
      <w:pPr>
        <w:rPr>
          <w:bCs/>
        </w:rPr>
      </w:pPr>
    </w:p>
    <w:p w14:paraId="5A3314F3" w14:textId="77777777" w:rsidR="00424583" w:rsidRPr="00424583" w:rsidRDefault="006B36E8" w:rsidP="00424583">
      <w:pPr>
        <w:rPr>
          <w:bCs/>
        </w:rPr>
      </w:pPr>
      <w:r>
        <w:rPr>
          <w:bCs/>
        </w:rPr>
        <w:t>*</w:t>
      </w:r>
      <w:r w:rsidR="00424583" w:rsidRPr="00424583">
        <w:rPr>
          <w:bCs/>
        </w:rPr>
        <w:t xml:space="preserve">Dao, V., </w:t>
      </w:r>
      <w:r w:rsidR="00F21FC6">
        <w:rPr>
          <w:bCs/>
        </w:rPr>
        <w:t>†</w:t>
      </w:r>
      <w:r w:rsidR="00424583" w:rsidRPr="00424583">
        <w:rPr>
          <w:bCs/>
        </w:rPr>
        <w:t xml:space="preserve">Szkody, E., &amp; </w:t>
      </w:r>
      <w:r w:rsidR="00424583" w:rsidRPr="00424583">
        <w:rPr>
          <w:b/>
          <w:bCs/>
        </w:rPr>
        <w:t>McKinney, C.</w:t>
      </w:r>
      <w:r w:rsidR="00424583" w:rsidRPr="00424583">
        <w:rPr>
          <w:bCs/>
        </w:rPr>
        <w:t xml:space="preserve"> (2019, April). </w:t>
      </w:r>
      <w:r w:rsidR="00424583" w:rsidRPr="00424583">
        <w:rPr>
          <w:bCs/>
          <w:i/>
        </w:rPr>
        <w:t>The effects of coping styles on depression: Examining differences between Asian and western cultures.</w:t>
      </w:r>
      <w:r w:rsidR="00424583" w:rsidRPr="00424583">
        <w:rPr>
          <w:bCs/>
        </w:rPr>
        <w:t xml:space="preserve"> Poster present</w:t>
      </w:r>
      <w:r w:rsidR="00424583">
        <w:rPr>
          <w:bCs/>
        </w:rPr>
        <w:t>ed</w:t>
      </w:r>
      <w:r w:rsidR="00424583" w:rsidRPr="00424583">
        <w:rPr>
          <w:bCs/>
        </w:rPr>
        <w:t xml:space="preserve"> at the Mississippi State University Undergraduate Research Symposium, </w:t>
      </w:r>
      <w:r w:rsidR="00424583">
        <w:rPr>
          <w:bCs/>
        </w:rPr>
        <w:t>Mississippi State</w:t>
      </w:r>
      <w:r w:rsidR="00424583" w:rsidRPr="00424583">
        <w:rPr>
          <w:bCs/>
        </w:rPr>
        <w:t xml:space="preserve">, MS. </w:t>
      </w:r>
    </w:p>
    <w:p w14:paraId="74B7905B" w14:textId="77777777" w:rsidR="00424583" w:rsidRPr="00424583" w:rsidRDefault="00424583" w:rsidP="00424583">
      <w:pPr>
        <w:rPr>
          <w:bCs/>
        </w:rPr>
      </w:pPr>
    </w:p>
    <w:p w14:paraId="4129EA58" w14:textId="77777777" w:rsidR="00424583" w:rsidRPr="00424583" w:rsidRDefault="006B36E8" w:rsidP="00424583">
      <w:pPr>
        <w:rPr>
          <w:bCs/>
        </w:rPr>
      </w:pPr>
      <w:r>
        <w:rPr>
          <w:bCs/>
        </w:rPr>
        <w:t>*</w:t>
      </w:r>
      <w:r w:rsidR="00424583" w:rsidRPr="00424583">
        <w:rPr>
          <w:bCs/>
        </w:rPr>
        <w:t>Kim, E.</w:t>
      </w:r>
      <w:r w:rsidR="00424583">
        <w:rPr>
          <w:bCs/>
        </w:rPr>
        <w:t xml:space="preserve"> </w:t>
      </w:r>
      <w:r w:rsidR="00424583" w:rsidRPr="00424583">
        <w:rPr>
          <w:bCs/>
        </w:rPr>
        <w:t xml:space="preserve">K., </w:t>
      </w:r>
      <w:r w:rsidR="00F21FC6">
        <w:rPr>
          <w:bCs/>
        </w:rPr>
        <w:t>†</w:t>
      </w:r>
      <w:r w:rsidR="00424583" w:rsidRPr="00424583">
        <w:rPr>
          <w:bCs/>
        </w:rPr>
        <w:t xml:space="preserve">Szkody, E., &amp; </w:t>
      </w:r>
      <w:r w:rsidR="00424583" w:rsidRPr="00424583">
        <w:rPr>
          <w:b/>
          <w:bCs/>
        </w:rPr>
        <w:t>McKinney, C.</w:t>
      </w:r>
      <w:r w:rsidR="00424583" w:rsidRPr="00424583">
        <w:rPr>
          <w:bCs/>
        </w:rPr>
        <w:t xml:space="preserve"> (2019, April). </w:t>
      </w:r>
      <w:r w:rsidR="00424583" w:rsidRPr="00424583">
        <w:rPr>
          <w:bCs/>
          <w:i/>
        </w:rPr>
        <w:t>The impact of custodial grand</w:t>
      </w:r>
      <w:r w:rsidR="00E53A15">
        <w:rPr>
          <w:bCs/>
          <w:i/>
        </w:rPr>
        <w:t xml:space="preserve"> </w:t>
      </w:r>
      <w:r w:rsidR="00424583" w:rsidRPr="00424583">
        <w:rPr>
          <w:bCs/>
          <w:i/>
        </w:rPr>
        <w:t>parenting on emerging adult children: Behavioral problems and quality of life.</w:t>
      </w:r>
      <w:r w:rsidR="00424583" w:rsidRPr="00424583">
        <w:rPr>
          <w:bCs/>
        </w:rPr>
        <w:t xml:space="preserve"> Poster present</w:t>
      </w:r>
      <w:r w:rsidR="00424583">
        <w:rPr>
          <w:bCs/>
        </w:rPr>
        <w:t>ed</w:t>
      </w:r>
      <w:r w:rsidR="00424583" w:rsidRPr="00424583">
        <w:rPr>
          <w:bCs/>
        </w:rPr>
        <w:t xml:space="preserve"> at the Mississippi State University Undergraduate Research Symposium, </w:t>
      </w:r>
      <w:r w:rsidR="00424583">
        <w:rPr>
          <w:bCs/>
        </w:rPr>
        <w:t>Mississippi State</w:t>
      </w:r>
      <w:r w:rsidR="00424583" w:rsidRPr="00424583">
        <w:rPr>
          <w:bCs/>
        </w:rPr>
        <w:t xml:space="preserve">, MS. </w:t>
      </w:r>
    </w:p>
    <w:p w14:paraId="00101268" w14:textId="77777777" w:rsidR="00424583" w:rsidRPr="00424583" w:rsidRDefault="00424583" w:rsidP="00424583">
      <w:pPr>
        <w:rPr>
          <w:bCs/>
        </w:rPr>
      </w:pPr>
    </w:p>
    <w:p w14:paraId="039ECA7F" w14:textId="77777777" w:rsidR="004D0DBB" w:rsidRPr="004D0DBB" w:rsidRDefault="00F21FC6" w:rsidP="004D0DBB">
      <w:pPr>
        <w:contextualSpacing/>
        <w:rPr>
          <w:i/>
          <w:color w:val="1A1A1A"/>
        </w:rPr>
      </w:pPr>
      <w:r>
        <w:rPr>
          <w:color w:val="1A1A1A"/>
        </w:rPr>
        <w:t>†</w:t>
      </w:r>
      <w:r w:rsidR="004D0DBB" w:rsidRPr="004D0DBB">
        <w:rPr>
          <w:color w:val="1A1A1A"/>
        </w:rPr>
        <w:t xml:space="preserve">Stearns, M., &amp; </w:t>
      </w:r>
      <w:r w:rsidR="004D0DBB" w:rsidRPr="004D0DBB">
        <w:rPr>
          <w:b/>
          <w:color w:val="1A1A1A"/>
        </w:rPr>
        <w:t>McKinney, C.</w:t>
      </w:r>
      <w:r w:rsidR="004D0DBB" w:rsidRPr="004D0DBB">
        <w:rPr>
          <w:color w:val="1A1A1A"/>
        </w:rPr>
        <w:t xml:space="preserve"> (2019, March). </w:t>
      </w:r>
      <w:r w:rsidR="004D0DBB" w:rsidRPr="004D0DBB">
        <w:rPr>
          <w:i/>
          <w:color w:val="1A1A1A"/>
        </w:rPr>
        <w:t xml:space="preserve">Perceived </w:t>
      </w:r>
      <w:r w:rsidR="004D0DBB">
        <w:rPr>
          <w:i/>
          <w:color w:val="1A1A1A"/>
        </w:rPr>
        <w:t>p</w:t>
      </w:r>
      <w:r w:rsidR="004D0DBB" w:rsidRPr="004D0DBB">
        <w:rPr>
          <w:i/>
          <w:color w:val="1A1A1A"/>
        </w:rPr>
        <w:t xml:space="preserve">arental </w:t>
      </w:r>
      <w:r w:rsidR="004D0DBB">
        <w:rPr>
          <w:i/>
          <w:color w:val="1A1A1A"/>
        </w:rPr>
        <w:t>a</w:t>
      </w:r>
      <w:r w:rsidR="004D0DBB" w:rsidRPr="004D0DBB">
        <w:rPr>
          <w:i/>
          <w:color w:val="1A1A1A"/>
        </w:rPr>
        <w:t xml:space="preserve">nxiety and </w:t>
      </w:r>
      <w:r w:rsidR="004D0DBB">
        <w:rPr>
          <w:i/>
          <w:color w:val="1A1A1A"/>
        </w:rPr>
        <w:t>d</w:t>
      </w:r>
      <w:r w:rsidR="004D0DBB" w:rsidRPr="004D0DBB">
        <w:rPr>
          <w:i/>
          <w:color w:val="1A1A1A"/>
        </w:rPr>
        <w:t xml:space="preserve">epressive </w:t>
      </w:r>
      <w:r w:rsidR="004D0DBB">
        <w:rPr>
          <w:i/>
          <w:color w:val="1A1A1A"/>
        </w:rPr>
        <w:t>p</w:t>
      </w:r>
      <w:r w:rsidR="004D0DBB" w:rsidRPr="004D0DBB">
        <w:rPr>
          <w:i/>
          <w:color w:val="1A1A1A"/>
        </w:rPr>
        <w:t xml:space="preserve">roblems and </w:t>
      </w:r>
      <w:r w:rsidR="004D0DBB">
        <w:rPr>
          <w:i/>
          <w:color w:val="1A1A1A"/>
        </w:rPr>
        <w:t>e</w:t>
      </w:r>
      <w:r w:rsidR="004D0DBB" w:rsidRPr="004D0DBB">
        <w:rPr>
          <w:i/>
          <w:color w:val="1A1A1A"/>
        </w:rPr>
        <w:t xml:space="preserve">merging </w:t>
      </w:r>
      <w:r w:rsidR="004D0DBB">
        <w:rPr>
          <w:i/>
          <w:color w:val="1A1A1A"/>
        </w:rPr>
        <w:t>a</w:t>
      </w:r>
      <w:r w:rsidR="004D0DBB" w:rsidRPr="004D0DBB">
        <w:rPr>
          <w:i/>
          <w:color w:val="1A1A1A"/>
        </w:rPr>
        <w:t xml:space="preserve">dult </w:t>
      </w:r>
      <w:r w:rsidR="004D0DBB">
        <w:rPr>
          <w:i/>
          <w:color w:val="1A1A1A"/>
        </w:rPr>
        <w:t>o</w:t>
      </w:r>
      <w:r w:rsidR="004D0DBB" w:rsidRPr="004D0DBB">
        <w:rPr>
          <w:i/>
          <w:color w:val="1A1A1A"/>
        </w:rPr>
        <w:t xml:space="preserve">ppositional </w:t>
      </w:r>
      <w:r w:rsidR="004D0DBB">
        <w:rPr>
          <w:i/>
          <w:color w:val="1A1A1A"/>
        </w:rPr>
        <w:t>d</w:t>
      </w:r>
      <w:r w:rsidR="004D0DBB" w:rsidRPr="004D0DBB">
        <w:rPr>
          <w:i/>
          <w:color w:val="1A1A1A"/>
        </w:rPr>
        <w:t xml:space="preserve">efiant </w:t>
      </w:r>
      <w:r w:rsidR="004D0DBB">
        <w:rPr>
          <w:i/>
          <w:color w:val="1A1A1A"/>
        </w:rPr>
        <w:t>p</w:t>
      </w:r>
      <w:r w:rsidR="004D0DBB" w:rsidRPr="004D0DBB">
        <w:rPr>
          <w:i/>
          <w:color w:val="1A1A1A"/>
        </w:rPr>
        <w:t xml:space="preserve">roblems: Moderated </w:t>
      </w:r>
      <w:r w:rsidR="004D0DBB">
        <w:rPr>
          <w:i/>
          <w:color w:val="1A1A1A"/>
        </w:rPr>
        <w:t>m</w:t>
      </w:r>
      <w:r w:rsidR="004D0DBB" w:rsidRPr="004D0DBB">
        <w:rPr>
          <w:i/>
          <w:color w:val="1A1A1A"/>
        </w:rPr>
        <w:t xml:space="preserve">ediation by </w:t>
      </w:r>
      <w:r w:rsidR="004D0DBB">
        <w:rPr>
          <w:i/>
          <w:color w:val="1A1A1A"/>
        </w:rPr>
        <w:t>p</w:t>
      </w:r>
      <w:r w:rsidR="004D0DBB" w:rsidRPr="004D0DBB">
        <w:rPr>
          <w:i/>
          <w:color w:val="1A1A1A"/>
        </w:rPr>
        <w:t xml:space="preserve">sychological and </w:t>
      </w:r>
      <w:r w:rsidR="004D0DBB">
        <w:rPr>
          <w:i/>
          <w:color w:val="1A1A1A"/>
        </w:rPr>
        <w:t>p</w:t>
      </w:r>
      <w:r w:rsidR="004D0DBB" w:rsidRPr="004D0DBB">
        <w:rPr>
          <w:i/>
          <w:color w:val="1A1A1A"/>
        </w:rPr>
        <w:t xml:space="preserve">hysical </w:t>
      </w:r>
      <w:r w:rsidR="004D0DBB">
        <w:rPr>
          <w:i/>
          <w:color w:val="1A1A1A"/>
        </w:rPr>
        <w:t>m</w:t>
      </w:r>
      <w:r w:rsidR="004D0DBB" w:rsidRPr="004D0DBB">
        <w:rPr>
          <w:i/>
          <w:color w:val="1A1A1A"/>
        </w:rPr>
        <w:t xml:space="preserve">altreatment and </w:t>
      </w:r>
      <w:r w:rsidR="004D0DBB">
        <w:rPr>
          <w:i/>
          <w:color w:val="1A1A1A"/>
        </w:rPr>
        <w:t>g</w:t>
      </w:r>
      <w:r w:rsidR="004D0DBB" w:rsidRPr="004D0DBB">
        <w:rPr>
          <w:i/>
          <w:color w:val="1A1A1A"/>
        </w:rPr>
        <w:t>ender</w:t>
      </w:r>
      <w:r w:rsidR="004D0DBB" w:rsidRPr="004D0DBB">
        <w:rPr>
          <w:color w:val="1A1A1A"/>
        </w:rPr>
        <w:t xml:space="preserve">. Paper presented at the </w:t>
      </w:r>
      <w:r w:rsidR="004D0DBB" w:rsidRPr="004D0DBB">
        <w:t>annual meeting of the Southeastern Psychological Association, Jacksonville, FL.</w:t>
      </w:r>
    </w:p>
    <w:p w14:paraId="7DCB0BC7" w14:textId="77777777" w:rsidR="004D0DBB" w:rsidRPr="004D0DBB" w:rsidRDefault="004D0DBB" w:rsidP="004D0DBB">
      <w:pPr>
        <w:pStyle w:val="NoSpacing"/>
        <w:rPr>
          <w:color w:val="1A1A1A"/>
          <w:szCs w:val="24"/>
        </w:rPr>
      </w:pPr>
    </w:p>
    <w:p w14:paraId="718FCE24" w14:textId="77777777" w:rsidR="00644F71" w:rsidRDefault="006B36E8" w:rsidP="00644F71">
      <w:pPr>
        <w:rPr>
          <w:i/>
          <w:color w:val="222222"/>
          <w:shd w:val="clear" w:color="auto" w:fill="FFFFFF"/>
        </w:rPr>
      </w:pPr>
      <w:r>
        <w:rPr>
          <w:bCs/>
        </w:rPr>
        <w:t>*</w:t>
      </w:r>
      <w:r w:rsidR="00644F71">
        <w:rPr>
          <w:bCs/>
        </w:rPr>
        <w:t>Dao, V.</w:t>
      </w:r>
      <w:r w:rsidR="00644F71" w:rsidRPr="00424583">
        <w:rPr>
          <w:bCs/>
        </w:rPr>
        <w:t xml:space="preserve">, </w:t>
      </w:r>
      <w:r w:rsidR="00F21FC6">
        <w:rPr>
          <w:bCs/>
        </w:rPr>
        <w:t>†</w:t>
      </w:r>
      <w:r w:rsidR="00644F71" w:rsidRPr="00424583">
        <w:rPr>
          <w:bCs/>
        </w:rPr>
        <w:t xml:space="preserve">Szkody, E. &amp; </w:t>
      </w:r>
      <w:r w:rsidR="00644F71" w:rsidRPr="00424583">
        <w:rPr>
          <w:b/>
          <w:bCs/>
        </w:rPr>
        <w:t>McKinney, C.</w:t>
      </w:r>
      <w:r w:rsidR="00644F71" w:rsidRPr="00424583">
        <w:rPr>
          <w:bCs/>
        </w:rPr>
        <w:t xml:space="preserve"> (2019, February). </w:t>
      </w:r>
      <w:r w:rsidR="00644F71" w:rsidRPr="00424583">
        <w:rPr>
          <w:bCs/>
          <w:i/>
          <w:color w:val="222222"/>
          <w:shd w:val="clear" w:color="auto" w:fill="FFFFFF"/>
        </w:rPr>
        <w:t>The impacts of mindfulness on externalizing problems: Mediation by social</w:t>
      </w:r>
      <w:r w:rsidR="00644F71">
        <w:rPr>
          <w:bCs/>
          <w:i/>
          <w:color w:val="222222"/>
          <w:shd w:val="clear" w:color="auto" w:fill="FFFFFF"/>
        </w:rPr>
        <w:t xml:space="preserve"> support and social e</w:t>
      </w:r>
      <w:r w:rsidR="00644F71" w:rsidRPr="00706397">
        <w:rPr>
          <w:bCs/>
          <w:i/>
          <w:color w:val="222222"/>
          <w:shd w:val="clear" w:color="auto" w:fill="FFFFFF"/>
        </w:rPr>
        <w:t>xclusion</w:t>
      </w:r>
      <w:r w:rsidR="00644F71" w:rsidRPr="00706397">
        <w:rPr>
          <w:i/>
          <w:color w:val="222222"/>
          <w:shd w:val="clear" w:color="auto" w:fill="FFFFFF"/>
        </w:rPr>
        <w:t>.</w:t>
      </w:r>
      <w:r w:rsidR="00644F71">
        <w:rPr>
          <w:i/>
          <w:color w:val="222222"/>
          <w:shd w:val="clear" w:color="auto" w:fill="FFFFFF"/>
        </w:rPr>
        <w:t xml:space="preserve"> </w:t>
      </w:r>
      <w:r w:rsidR="00644F71">
        <w:rPr>
          <w:color w:val="222222"/>
          <w:shd w:val="clear" w:color="auto" w:fill="FFFFFF"/>
        </w:rPr>
        <w:t>Poster</w:t>
      </w:r>
      <w:r w:rsidR="00644F71" w:rsidRPr="005B27BB">
        <w:rPr>
          <w:color w:val="222222"/>
          <w:shd w:val="clear" w:color="auto" w:fill="FFFFFF"/>
        </w:rPr>
        <w:t xml:space="preserve"> presented at</w:t>
      </w:r>
      <w:r w:rsidR="00644F71">
        <w:rPr>
          <w:color w:val="222222"/>
          <w:shd w:val="clear" w:color="auto" w:fill="FFFFFF"/>
        </w:rPr>
        <w:t xml:space="preserve"> the 20</w:t>
      </w:r>
      <w:r w:rsidR="00644F71" w:rsidRPr="00424583">
        <w:rPr>
          <w:color w:val="222222"/>
          <w:shd w:val="clear" w:color="auto" w:fill="FFFFFF"/>
          <w:vertAlign w:val="superscript"/>
        </w:rPr>
        <w:t>th</w:t>
      </w:r>
      <w:r w:rsidR="00644F71">
        <w:rPr>
          <w:color w:val="222222"/>
          <w:shd w:val="clear" w:color="auto" w:fill="FFFFFF"/>
        </w:rPr>
        <w:t xml:space="preserve"> annual c</w:t>
      </w:r>
      <w:r w:rsidR="00644F71" w:rsidRPr="00424583">
        <w:rPr>
          <w:color w:val="222222"/>
          <w:shd w:val="clear" w:color="auto" w:fill="FFFFFF"/>
        </w:rPr>
        <w:t>onvention</w:t>
      </w:r>
      <w:r w:rsidR="00644F71">
        <w:rPr>
          <w:color w:val="222222"/>
          <w:shd w:val="clear" w:color="auto" w:fill="FFFFFF"/>
        </w:rPr>
        <w:t xml:space="preserve"> of the Society for Personality and Social Psychology</w:t>
      </w:r>
      <w:r w:rsidR="00644F71" w:rsidRPr="00424583">
        <w:rPr>
          <w:color w:val="222222"/>
          <w:shd w:val="clear" w:color="auto" w:fill="FFFFFF"/>
        </w:rPr>
        <w:t xml:space="preserve">, Portland, OR. </w:t>
      </w:r>
      <w:r w:rsidR="00644F71" w:rsidRPr="00424583">
        <w:rPr>
          <w:i/>
          <w:color w:val="222222"/>
          <w:shd w:val="clear" w:color="auto" w:fill="FFFFFF"/>
        </w:rPr>
        <w:t xml:space="preserve"> </w:t>
      </w:r>
    </w:p>
    <w:p w14:paraId="34E424A7" w14:textId="77777777" w:rsidR="00644F71" w:rsidRPr="00706397" w:rsidRDefault="00644F71" w:rsidP="00644F71">
      <w:pPr>
        <w:rPr>
          <w:i/>
          <w:color w:val="222222"/>
          <w:highlight w:val="green"/>
          <w:shd w:val="clear" w:color="auto" w:fill="FFFFFF"/>
        </w:rPr>
      </w:pPr>
    </w:p>
    <w:p w14:paraId="2F5EF1F6" w14:textId="77777777" w:rsidR="00424583" w:rsidRDefault="006B36E8" w:rsidP="00424583">
      <w:pPr>
        <w:rPr>
          <w:color w:val="222222"/>
          <w:shd w:val="clear" w:color="auto" w:fill="FFFFFF"/>
        </w:rPr>
      </w:pPr>
      <w:r>
        <w:rPr>
          <w:color w:val="222222"/>
        </w:rPr>
        <w:t>*</w:t>
      </w:r>
      <w:r w:rsidR="00424583">
        <w:rPr>
          <w:color w:val="222222"/>
        </w:rPr>
        <w:t xml:space="preserve">Fair, S., </w:t>
      </w:r>
      <w:r w:rsidR="00F21FC6">
        <w:rPr>
          <w:color w:val="222222"/>
        </w:rPr>
        <w:t>†</w:t>
      </w:r>
      <w:r w:rsidR="00424583">
        <w:rPr>
          <w:color w:val="222222"/>
        </w:rPr>
        <w:t xml:space="preserve">Szkody, E., &amp; </w:t>
      </w:r>
      <w:r w:rsidR="00424583">
        <w:rPr>
          <w:b/>
          <w:color w:val="222222"/>
        </w:rPr>
        <w:t>McKinney, C.</w:t>
      </w:r>
      <w:r w:rsidR="00424583">
        <w:rPr>
          <w:color w:val="222222"/>
        </w:rPr>
        <w:t xml:space="preserve"> (2019, February). </w:t>
      </w:r>
      <w:r w:rsidR="00424583">
        <w:rPr>
          <w:i/>
          <w:color w:val="222222"/>
        </w:rPr>
        <w:t xml:space="preserve">Attachment styles, social support, and emotion regulation on behavior. </w:t>
      </w:r>
      <w:r w:rsidR="00424583" w:rsidRPr="00326FEA">
        <w:rPr>
          <w:bCs/>
          <w:color w:val="222222"/>
        </w:rPr>
        <w:t xml:space="preserve">Poster </w:t>
      </w:r>
      <w:r w:rsidR="00424583">
        <w:rPr>
          <w:bCs/>
          <w:color w:val="222222"/>
        </w:rPr>
        <w:t>presented at the</w:t>
      </w:r>
      <w:r w:rsidR="00424583" w:rsidRPr="00326FEA">
        <w:rPr>
          <w:b/>
          <w:bCs/>
          <w:i/>
          <w:color w:val="222222"/>
        </w:rPr>
        <w:t xml:space="preserve"> </w:t>
      </w:r>
      <w:r w:rsidR="00424583">
        <w:rPr>
          <w:color w:val="222222"/>
          <w:shd w:val="clear" w:color="auto" w:fill="FFFFFF"/>
        </w:rPr>
        <w:t>20</w:t>
      </w:r>
      <w:r w:rsidR="00424583" w:rsidRPr="00424583">
        <w:rPr>
          <w:color w:val="222222"/>
          <w:shd w:val="clear" w:color="auto" w:fill="FFFFFF"/>
          <w:vertAlign w:val="superscript"/>
        </w:rPr>
        <w:t>th</w:t>
      </w:r>
      <w:r w:rsidR="00424583" w:rsidRPr="00326FEA">
        <w:rPr>
          <w:color w:val="222222"/>
          <w:shd w:val="clear" w:color="auto" w:fill="FFFFFF"/>
        </w:rPr>
        <w:t xml:space="preserve"> Annual Convention of the Society for Personality and Social Psychology, Portland, OR. </w:t>
      </w:r>
    </w:p>
    <w:p w14:paraId="6875354B" w14:textId="77777777" w:rsidR="00424583" w:rsidRPr="00326FEA" w:rsidRDefault="00424583" w:rsidP="00424583"/>
    <w:p w14:paraId="738A70A9" w14:textId="77777777" w:rsidR="00424583" w:rsidRDefault="006B36E8" w:rsidP="00AF433D">
      <w:pPr>
        <w:rPr>
          <w:color w:val="222222"/>
        </w:rPr>
      </w:pPr>
      <w:r>
        <w:rPr>
          <w:bCs/>
        </w:rPr>
        <w:t>*</w:t>
      </w:r>
      <w:r w:rsidR="00424583" w:rsidRPr="00424583">
        <w:rPr>
          <w:bCs/>
        </w:rPr>
        <w:t xml:space="preserve">Murrell, A., </w:t>
      </w:r>
      <w:r w:rsidR="00F21FC6">
        <w:rPr>
          <w:bCs/>
        </w:rPr>
        <w:t>†</w:t>
      </w:r>
      <w:r w:rsidR="00424583" w:rsidRPr="00424583">
        <w:rPr>
          <w:bCs/>
        </w:rPr>
        <w:t xml:space="preserve">Szkody, E. &amp; </w:t>
      </w:r>
      <w:r w:rsidR="00424583" w:rsidRPr="00424583">
        <w:rPr>
          <w:b/>
          <w:bCs/>
        </w:rPr>
        <w:t>McKinney, C.</w:t>
      </w:r>
      <w:r w:rsidR="00424583" w:rsidRPr="00424583">
        <w:rPr>
          <w:bCs/>
        </w:rPr>
        <w:t xml:space="preserve"> (2019, February). </w:t>
      </w:r>
      <w:r w:rsidR="00424583" w:rsidRPr="00424583">
        <w:rPr>
          <w:i/>
          <w:color w:val="222222"/>
        </w:rPr>
        <w:t xml:space="preserve">Parental </w:t>
      </w:r>
      <w:r w:rsidR="00424583">
        <w:rPr>
          <w:i/>
          <w:color w:val="222222"/>
        </w:rPr>
        <w:t>a</w:t>
      </w:r>
      <w:r w:rsidR="00424583" w:rsidRPr="00424583">
        <w:rPr>
          <w:i/>
          <w:color w:val="222222"/>
        </w:rPr>
        <w:t xml:space="preserve">ttachment and </w:t>
      </w:r>
      <w:r w:rsidR="00424583">
        <w:rPr>
          <w:i/>
          <w:color w:val="222222"/>
        </w:rPr>
        <w:t>e</w:t>
      </w:r>
      <w:r w:rsidR="00424583" w:rsidRPr="00424583">
        <w:rPr>
          <w:i/>
          <w:color w:val="222222"/>
        </w:rPr>
        <w:t xml:space="preserve">motion </w:t>
      </w:r>
      <w:r w:rsidR="00424583">
        <w:rPr>
          <w:i/>
          <w:color w:val="222222"/>
        </w:rPr>
        <w:t>r</w:t>
      </w:r>
      <w:r w:rsidR="00424583" w:rsidRPr="00424583">
        <w:rPr>
          <w:i/>
          <w:color w:val="222222"/>
        </w:rPr>
        <w:t xml:space="preserve">egulation </w:t>
      </w:r>
      <w:r w:rsidR="00424583">
        <w:rPr>
          <w:i/>
          <w:color w:val="222222"/>
        </w:rPr>
        <w:t>d</w:t>
      </w:r>
      <w:r w:rsidR="00424583" w:rsidRPr="00424583">
        <w:rPr>
          <w:i/>
          <w:color w:val="222222"/>
        </w:rPr>
        <w:t xml:space="preserve">ifficulties: Influencing </w:t>
      </w:r>
      <w:r w:rsidR="00424583">
        <w:rPr>
          <w:i/>
          <w:color w:val="222222"/>
        </w:rPr>
        <w:t>i</w:t>
      </w:r>
      <w:r w:rsidR="00424583" w:rsidRPr="00424583">
        <w:rPr>
          <w:i/>
          <w:color w:val="222222"/>
        </w:rPr>
        <w:t xml:space="preserve">nternalizing </w:t>
      </w:r>
      <w:r w:rsidR="00424583">
        <w:rPr>
          <w:i/>
          <w:color w:val="222222"/>
        </w:rPr>
        <w:t>p</w:t>
      </w:r>
      <w:r w:rsidR="00424583" w:rsidRPr="00424583">
        <w:rPr>
          <w:i/>
          <w:color w:val="222222"/>
        </w:rPr>
        <w:t xml:space="preserve">roblems after </w:t>
      </w:r>
      <w:r w:rsidR="00424583">
        <w:rPr>
          <w:i/>
          <w:color w:val="222222"/>
        </w:rPr>
        <w:t>s</w:t>
      </w:r>
      <w:r w:rsidR="00424583" w:rsidRPr="00424583">
        <w:rPr>
          <w:i/>
          <w:color w:val="222222"/>
        </w:rPr>
        <w:t xml:space="preserve">ocial </w:t>
      </w:r>
      <w:r w:rsidR="00424583">
        <w:rPr>
          <w:i/>
          <w:color w:val="222222"/>
        </w:rPr>
        <w:t>e</w:t>
      </w:r>
      <w:r w:rsidR="00424583" w:rsidRPr="00424583">
        <w:rPr>
          <w:i/>
          <w:color w:val="222222"/>
        </w:rPr>
        <w:t>xclusion</w:t>
      </w:r>
      <w:r w:rsidR="00424583" w:rsidRPr="00424583">
        <w:rPr>
          <w:i/>
          <w:color w:val="222222"/>
          <w:shd w:val="clear" w:color="auto" w:fill="FFFFFF"/>
        </w:rPr>
        <w:t xml:space="preserve">. </w:t>
      </w:r>
      <w:r w:rsidR="00424583" w:rsidRPr="00424583">
        <w:rPr>
          <w:color w:val="222222"/>
          <w:shd w:val="clear" w:color="auto" w:fill="FFFFFF"/>
        </w:rPr>
        <w:t xml:space="preserve">Poster presented at the </w:t>
      </w:r>
      <w:r w:rsidR="00424583">
        <w:rPr>
          <w:color w:val="222222"/>
          <w:shd w:val="clear" w:color="auto" w:fill="FFFFFF"/>
        </w:rPr>
        <w:t>20</w:t>
      </w:r>
      <w:r w:rsidR="00424583" w:rsidRPr="00424583">
        <w:rPr>
          <w:color w:val="222222"/>
          <w:shd w:val="clear" w:color="auto" w:fill="FFFFFF"/>
          <w:vertAlign w:val="superscript"/>
        </w:rPr>
        <w:t>th</w:t>
      </w:r>
      <w:r w:rsidR="00424583">
        <w:rPr>
          <w:color w:val="222222"/>
          <w:shd w:val="clear" w:color="auto" w:fill="FFFFFF"/>
        </w:rPr>
        <w:t xml:space="preserve"> annual c</w:t>
      </w:r>
      <w:r w:rsidR="00424583" w:rsidRPr="00424583">
        <w:rPr>
          <w:color w:val="222222"/>
          <w:shd w:val="clear" w:color="auto" w:fill="FFFFFF"/>
        </w:rPr>
        <w:t>onvention</w:t>
      </w:r>
      <w:r w:rsidR="00424583">
        <w:rPr>
          <w:color w:val="222222"/>
          <w:shd w:val="clear" w:color="auto" w:fill="FFFFFF"/>
        </w:rPr>
        <w:t xml:space="preserve"> of the Society for Personality and Social Psychology</w:t>
      </w:r>
      <w:r w:rsidR="00424583" w:rsidRPr="00424583">
        <w:rPr>
          <w:color w:val="222222"/>
          <w:shd w:val="clear" w:color="auto" w:fill="FFFFFF"/>
        </w:rPr>
        <w:t xml:space="preserve">, Portland, OR. </w:t>
      </w:r>
      <w:r w:rsidR="00424583" w:rsidRPr="00424583">
        <w:rPr>
          <w:i/>
          <w:color w:val="222222"/>
          <w:shd w:val="clear" w:color="auto" w:fill="FFFFFF"/>
        </w:rPr>
        <w:t xml:space="preserve"> </w:t>
      </w:r>
    </w:p>
    <w:p w14:paraId="2110EB3F" w14:textId="77777777" w:rsidR="00AF433D" w:rsidRDefault="00AF433D" w:rsidP="0072468F">
      <w:pPr>
        <w:rPr>
          <w:color w:val="222222"/>
        </w:rPr>
      </w:pPr>
    </w:p>
    <w:p w14:paraId="211DA070" w14:textId="77777777" w:rsidR="004D0DBB" w:rsidRPr="004D0DBB" w:rsidRDefault="006B36E8" w:rsidP="004D0DBB">
      <w:pPr>
        <w:pStyle w:val="NoSpacing"/>
        <w:rPr>
          <w:szCs w:val="24"/>
        </w:rPr>
      </w:pPr>
      <w:r>
        <w:rPr>
          <w:color w:val="1A1A1A"/>
          <w:szCs w:val="24"/>
        </w:rPr>
        <w:t>*</w:t>
      </w:r>
      <w:r w:rsidR="004D0DBB">
        <w:rPr>
          <w:color w:val="1A1A1A"/>
          <w:szCs w:val="24"/>
        </w:rPr>
        <w:t>Smith, J.</w:t>
      </w:r>
      <w:r w:rsidR="004D0DBB" w:rsidRPr="004D0DBB">
        <w:rPr>
          <w:color w:val="1A1A1A"/>
          <w:szCs w:val="24"/>
        </w:rPr>
        <w:t xml:space="preserve">, </w:t>
      </w:r>
      <w:r w:rsidR="00F21FC6">
        <w:rPr>
          <w:color w:val="1A1A1A"/>
          <w:szCs w:val="24"/>
        </w:rPr>
        <w:t>†</w:t>
      </w:r>
      <w:r w:rsidR="004D0DBB" w:rsidRPr="004D0DBB">
        <w:rPr>
          <w:color w:val="1A1A1A"/>
          <w:szCs w:val="24"/>
        </w:rPr>
        <w:t xml:space="preserve">Stearns, M., &amp; </w:t>
      </w:r>
      <w:r w:rsidR="004D0DBB" w:rsidRPr="004D0DBB">
        <w:rPr>
          <w:b/>
          <w:color w:val="1A1A1A"/>
          <w:szCs w:val="24"/>
        </w:rPr>
        <w:t>McKinney, C.</w:t>
      </w:r>
      <w:r w:rsidR="004D0DBB" w:rsidRPr="004D0DBB">
        <w:rPr>
          <w:color w:val="1A1A1A"/>
          <w:szCs w:val="24"/>
        </w:rPr>
        <w:t xml:space="preserve"> (2019, February). </w:t>
      </w:r>
      <w:r w:rsidR="004D0DBB" w:rsidRPr="004D0DBB">
        <w:rPr>
          <w:i/>
          <w:szCs w:val="24"/>
        </w:rPr>
        <w:t xml:space="preserve">Parent and </w:t>
      </w:r>
      <w:r w:rsidR="004D0DBB">
        <w:rPr>
          <w:i/>
          <w:szCs w:val="24"/>
        </w:rPr>
        <w:t>c</w:t>
      </w:r>
      <w:r w:rsidR="004D0DBB" w:rsidRPr="004D0DBB">
        <w:rPr>
          <w:i/>
          <w:szCs w:val="24"/>
        </w:rPr>
        <w:t xml:space="preserve">hild ADHD </w:t>
      </w:r>
      <w:r w:rsidR="004D0DBB">
        <w:rPr>
          <w:i/>
          <w:szCs w:val="24"/>
        </w:rPr>
        <w:t>p</w:t>
      </w:r>
      <w:r w:rsidR="004D0DBB" w:rsidRPr="004D0DBB">
        <w:rPr>
          <w:i/>
          <w:szCs w:val="24"/>
        </w:rPr>
        <w:t>roblems: Similarity-</w:t>
      </w:r>
      <w:r w:rsidR="004D0DBB">
        <w:rPr>
          <w:i/>
          <w:szCs w:val="24"/>
        </w:rPr>
        <w:t>f</w:t>
      </w:r>
      <w:r w:rsidR="004D0DBB" w:rsidRPr="004D0DBB">
        <w:rPr>
          <w:i/>
          <w:szCs w:val="24"/>
        </w:rPr>
        <w:t xml:space="preserve">it </w:t>
      </w:r>
      <w:r w:rsidR="004D0DBB">
        <w:rPr>
          <w:i/>
          <w:szCs w:val="24"/>
        </w:rPr>
        <w:t>h</w:t>
      </w:r>
      <w:r w:rsidR="004D0DBB" w:rsidRPr="004D0DBB">
        <w:rPr>
          <w:i/>
          <w:szCs w:val="24"/>
        </w:rPr>
        <w:t xml:space="preserve">ypothesis in </w:t>
      </w:r>
      <w:r w:rsidR="004D0DBB">
        <w:rPr>
          <w:i/>
          <w:szCs w:val="24"/>
        </w:rPr>
        <w:t>e</w:t>
      </w:r>
      <w:r w:rsidR="004D0DBB" w:rsidRPr="004D0DBB">
        <w:rPr>
          <w:i/>
          <w:szCs w:val="24"/>
        </w:rPr>
        <w:t xml:space="preserve">merging </w:t>
      </w:r>
      <w:r w:rsidR="004D0DBB">
        <w:rPr>
          <w:i/>
          <w:szCs w:val="24"/>
        </w:rPr>
        <w:t>a</w:t>
      </w:r>
      <w:r w:rsidR="004D0DBB" w:rsidRPr="004D0DBB">
        <w:rPr>
          <w:i/>
          <w:szCs w:val="24"/>
        </w:rPr>
        <w:t>dulthood</w:t>
      </w:r>
      <w:r w:rsidR="004D0DBB" w:rsidRPr="004D0DBB">
        <w:rPr>
          <w:szCs w:val="24"/>
        </w:rPr>
        <w:t xml:space="preserve">. </w:t>
      </w:r>
      <w:r w:rsidR="004D0DBB">
        <w:rPr>
          <w:color w:val="222222"/>
          <w:shd w:val="clear" w:color="auto" w:fill="FFFFFF"/>
        </w:rPr>
        <w:t>Poster</w:t>
      </w:r>
      <w:r w:rsidR="004D0DBB" w:rsidRPr="005B27BB">
        <w:rPr>
          <w:color w:val="222222"/>
          <w:shd w:val="clear" w:color="auto" w:fill="FFFFFF"/>
        </w:rPr>
        <w:t xml:space="preserve"> presented at</w:t>
      </w:r>
      <w:r w:rsidR="004D0DBB">
        <w:rPr>
          <w:color w:val="222222"/>
          <w:shd w:val="clear" w:color="auto" w:fill="FFFFFF"/>
        </w:rPr>
        <w:t xml:space="preserve"> the 20</w:t>
      </w:r>
      <w:r w:rsidR="004D0DBB" w:rsidRPr="00424583">
        <w:rPr>
          <w:color w:val="222222"/>
          <w:shd w:val="clear" w:color="auto" w:fill="FFFFFF"/>
          <w:vertAlign w:val="superscript"/>
        </w:rPr>
        <w:t>th</w:t>
      </w:r>
      <w:r w:rsidR="004D0DBB">
        <w:rPr>
          <w:color w:val="222222"/>
          <w:shd w:val="clear" w:color="auto" w:fill="FFFFFF"/>
        </w:rPr>
        <w:t xml:space="preserve"> annual c</w:t>
      </w:r>
      <w:r w:rsidR="004D0DBB" w:rsidRPr="00424583">
        <w:rPr>
          <w:color w:val="222222"/>
          <w:shd w:val="clear" w:color="auto" w:fill="FFFFFF"/>
        </w:rPr>
        <w:t>onvention</w:t>
      </w:r>
      <w:r w:rsidR="004D0DBB">
        <w:rPr>
          <w:color w:val="222222"/>
          <w:shd w:val="clear" w:color="auto" w:fill="FFFFFF"/>
        </w:rPr>
        <w:t xml:space="preserve"> of the Society for Personality and Social Psychology</w:t>
      </w:r>
      <w:r w:rsidR="004D0DBB" w:rsidRPr="00424583">
        <w:rPr>
          <w:color w:val="222222"/>
          <w:shd w:val="clear" w:color="auto" w:fill="FFFFFF"/>
        </w:rPr>
        <w:t xml:space="preserve">, Portland, OR. </w:t>
      </w:r>
      <w:r w:rsidR="004D0DBB" w:rsidRPr="00424583">
        <w:rPr>
          <w:i/>
          <w:color w:val="222222"/>
          <w:shd w:val="clear" w:color="auto" w:fill="FFFFFF"/>
        </w:rPr>
        <w:t xml:space="preserve"> </w:t>
      </w:r>
    </w:p>
    <w:p w14:paraId="08A0A648" w14:textId="77777777" w:rsidR="004D0DBB" w:rsidRPr="004D0DBB" w:rsidRDefault="004D0DBB" w:rsidP="004D0DBB">
      <w:pPr>
        <w:pStyle w:val="NoSpacing"/>
        <w:rPr>
          <w:i/>
          <w:szCs w:val="24"/>
        </w:rPr>
      </w:pPr>
    </w:p>
    <w:p w14:paraId="1617D779" w14:textId="77777777" w:rsidR="004D0DBB" w:rsidRPr="004D0DBB" w:rsidRDefault="00F21FC6" w:rsidP="004D0DBB">
      <w:pPr>
        <w:pStyle w:val="NoSpacing"/>
        <w:rPr>
          <w:szCs w:val="24"/>
        </w:rPr>
      </w:pPr>
      <w:r>
        <w:rPr>
          <w:color w:val="1A1A1A"/>
          <w:szCs w:val="24"/>
        </w:rPr>
        <w:t>†</w:t>
      </w:r>
      <w:r w:rsidR="004D0DBB" w:rsidRPr="004D0DBB">
        <w:rPr>
          <w:color w:val="1A1A1A"/>
          <w:szCs w:val="24"/>
        </w:rPr>
        <w:t xml:space="preserve">Stearns, M., &amp; </w:t>
      </w:r>
      <w:r w:rsidR="004D0DBB" w:rsidRPr="004D0DBB">
        <w:rPr>
          <w:b/>
          <w:color w:val="1A1A1A"/>
          <w:szCs w:val="24"/>
        </w:rPr>
        <w:t>McKinney, C.</w:t>
      </w:r>
      <w:r w:rsidR="004D0DBB" w:rsidRPr="004D0DBB">
        <w:rPr>
          <w:color w:val="1A1A1A"/>
          <w:szCs w:val="24"/>
        </w:rPr>
        <w:t xml:space="preserve"> (2019, February). </w:t>
      </w:r>
      <w:r w:rsidR="004D0DBB" w:rsidRPr="004D0DBB">
        <w:rPr>
          <w:i/>
          <w:szCs w:val="24"/>
        </w:rPr>
        <w:t xml:space="preserve">Connection between </w:t>
      </w:r>
      <w:r w:rsidR="004D0DBB">
        <w:rPr>
          <w:i/>
          <w:szCs w:val="24"/>
        </w:rPr>
        <w:t>m</w:t>
      </w:r>
      <w:r w:rsidR="004D0DBB" w:rsidRPr="004D0DBB">
        <w:rPr>
          <w:i/>
          <w:szCs w:val="24"/>
        </w:rPr>
        <w:t xml:space="preserve">other and </w:t>
      </w:r>
      <w:r w:rsidR="004D0DBB">
        <w:rPr>
          <w:i/>
          <w:szCs w:val="24"/>
        </w:rPr>
        <w:t>c</w:t>
      </w:r>
      <w:r w:rsidR="004D0DBB" w:rsidRPr="004D0DBB">
        <w:rPr>
          <w:i/>
          <w:szCs w:val="24"/>
        </w:rPr>
        <w:t xml:space="preserve">hild </w:t>
      </w:r>
      <w:r w:rsidR="004D0DBB">
        <w:rPr>
          <w:i/>
          <w:szCs w:val="24"/>
        </w:rPr>
        <w:t>r</w:t>
      </w:r>
      <w:r w:rsidR="004D0DBB" w:rsidRPr="004D0DBB">
        <w:rPr>
          <w:i/>
          <w:szCs w:val="24"/>
        </w:rPr>
        <w:t xml:space="preserve">eligiosity: Moderation by </w:t>
      </w:r>
      <w:r w:rsidR="004D0DBB">
        <w:rPr>
          <w:i/>
          <w:szCs w:val="24"/>
        </w:rPr>
        <w:t>p</w:t>
      </w:r>
      <w:r w:rsidR="004D0DBB" w:rsidRPr="004D0DBB">
        <w:rPr>
          <w:i/>
          <w:szCs w:val="24"/>
        </w:rPr>
        <w:t xml:space="preserve">ermissive </w:t>
      </w:r>
      <w:r w:rsidR="004D0DBB">
        <w:rPr>
          <w:i/>
          <w:szCs w:val="24"/>
        </w:rPr>
        <w:t>p</w:t>
      </w:r>
      <w:r w:rsidR="004D0DBB" w:rsidRPr="004D0DBB">
        <w:rPr>
          <w:i/>
          <w:szCs w:val="24"/>
        </w:rPr>
        <w:t xml:space="preserve">arenting and </w:t>
      </w:r>
      <w:r w:rsidR="004D0DBB">
        <w:rPr>
          <w:i/>
          <w:szCs w:val="24"/>
        </w:rPr>
        <w:t>r</w:t>
      </w:r>
      <w:r w:rsidR="004D0DBB" w:rsidRPr="004D0DBB">
        <w:rPr>
          <w:i/>
          <w:szCs w:val="24"/>
        </w:rPr>
        <w:t>egion</w:t>
      </w:r>
      <w:r w:rsidR="004D0DBB" w:rsidRPr="004D0DBB">
        <w:rPr>
          <w:szCs w:val="24"/>
        </w:rPr>
        <w:t xml:space="preserve">. </w:t>
      </w:r>
      <w:r w:rsidR="004D0DBB">
        <w:rPr>
          <w:color w:val="222222"/>
          <w:shd w:val="clear" w:color="auto" w:fill="FFFFFF"/>
        </w:rPr>
        <w:t>Poster</w:t>
      </w:r>
      <w:r w:rsidR="004D0DBB" w:rsidRPr="005B27BB">
        <w:rPr>
          <w:color w:val="222222"/>
          <w:shd w:val="clear" w:color="auto" w:fill="FFFFFF"/>
        </w:rPr>
        <w:t xml:space="preserve"> presented at</w:t>
      </w:r>
      <w:r w:rsidR="004D0DBB">
        <w:rPr>
          <w:color w:val="222222"/>
          <w:shd w:val="clear" w:color="auto" w:fill="FFFFFF"/>
        </w:rPr>
        <w:t xml:space="preserve"> the 20</w:t>
      </w:r>
      <w:r w:rsidR="004D0DBB" w:rsidRPr="00424583">
        <w:rPr>
          <w:color w:val="222222"/>
          <w:shd w:val="clear" w:color="auto" w:fill="FFFFFF"/>
          <w:vertAlign w:val="superscript"/>
        </w:rPr>
        <w:t>th</w:t>
      </w:r>
      <w:r w:rsidR="004D0DBB">
        <w:rPr>
          <w:color w:val="222222"/>
          <w:shd w:val="clear" w:color="auto" w:fill="FFFFFF"/>
        </w:rPr>
        <w:t xml:space="preserve"> annual c</w:t>
      </w:r>
      <w:r w:rsidR="004D0DBB" w:rsidRPr="00424583">
        <w:rPr>
          <w:color w:val="222222"/>
          <w:shd w:val="clear" w:color="auto" w:fill="FFFFFF"/>
        </w:rPr>
        <w:t>onvention</w:t>
      </w:r>
      <w:r w:rsidR="004D0DBB">
        <w:rPr>
          <w:color w:val="222222"/>
          <w:shd w:val="clear" w:color="auto" w:fill="FFFFFF"/>
        </w:rPr>
        <w:t xml:space="preserve"> of the Society for Personality and Social Psychology</w:t>
      </w:r>
      <w:r w:rsidR="004D0DBB" w:rsidRPr="00424583">
        <w:rPr>
          <w:color w:val="222222"/>
          <w:shd w:val="clear" w:color="auto" w:fill="FFFFFF"/>
        </w:rPr>
        <w:t xml:space="preserve">, Portland, OR. </w:t>
      </w:r>
      <w:r w:rsidR="004D0DBB" w:rsidRPr="00424583">
        <w:rPr>
          <w:i/>
          <w:color w:val="222222"/>
          <w:shd w:val="clear" w:color="auto" w:fill="FFFFFF"/>
        </w:rPr>
        <w:t xml:space="preserve"> </w:t>
      </w:r>
    </w:p>
    <w:p w14:paraId="2BB20317" w14:textId="77777777" w:rsidR="004D0DBB" w:rsidRDefault="004D0DBB" w:rsidP="0072468F">
      <w:pPr>
        <w:rPr>
          <w:color w:val="222222"/>
        </w:rPr>
      </w:pPr>
    </w:p>
    <w:p w14:paraId="672D63CB" w14:textId="77777777" w:rsidR="0072468F" w:rsidRPr="00326FEA" w:rsidRDefault="00F21FC6" w:rsidP="0072468F">
      <w:r>
        <w:rPr>
          <w:color w:val="222222"/>
        </w:rPr>
        <w:t>†</w:t>
      </w:r>
      <w:r w:rsidR="0072468F" w:rsidRPr="0072468F">
        <w:rPr>
          <w:color w:val="222222"/>
        </w:rPr>
        <w:t>Szkody, E.</w:t>
      </w:r>
      <w:r w:rsidR="0072468F" w:rsidRPr="00326FEA">
        <w:rPr>
          <w:b/>
          <w:color w:val="222222"/>
        </w:rPr>
        <w:t xml:space="preserve"> </w:t>
      </w:r>
      <w:r w:rsidR="0072468F" w:rsidRPr="00326FEA">
        <w:rPr>
          <w:color w:val="222222"/>
        </w:rPr>
        <w:t xml:space="preserve">&amp; </w:t>
      </w:r>
      <w:r w:rsidR="0072468F" w:rsidRPr="0072468F">
        <w:rPr>
          <w:b/>
          <w:color w:val="222222"/>
        </w:rPr>
        <w:t>McKinney, C.</w:t>
      </w:r>
      <w:r w:rsidR="0072468F" w:rsidRPr="00326FEA">
        <w:rPr>
          <w:color w:val="222222"/>
        </w:rPr>
        <w:t xml:space="preserve"> (2019, February). </w:t>
      </w:r>
      <w:r w:rsidR="0072468F" w:rsidRPr="00326FEA">
        <w:rPr>
          <w:bCs/>
          <w:i/>
          <w:color w:val="222222"/>
        </w:rPr>
        <w:t xml:space="preserve">The </w:t>
      </w:r>
      <w:r w:rsidR="0072468F">
        <w:rPr>
          <w:bCs/>
          <w:i/>
          <w:color w:val="222222"/>
        </w:rPr>
        <w:t>i</w:t>
      </w:r>
      <w:r w:rsidR="0072468F" w:rsidRPr="00326FEA">
        <w:rPr>
          <w:bCs/>
          <w:i/>
          <w:color w:val="222222"/>
        </w:rPr>
        <w:t xml:space="preserve">mpact of </w:t>
      </w:r>
      <w:r w:rsidR="0072468F">
        <w:rPr>
          <w:bCs/>
          <w:i/>
          <w:color w:val="222222"/>
        </w:rPr>
        <w:t>i</w:t>
      </w:r>
      <w:r w:rsidR="0072468F" w:rsidRPr="00326FEA">
        <w:rPr>
          <w:bCs/>
          <w:i/>
          <w:color w:val="222222"/>
        </w:rPr>
        <w:t xml:space="preserve">nterpersonal </w:t>
      </w:r>
      <w:r w:rsidR="0072468F">
        <w:rPr>
          <w:bCs/>
          <w:i/>
          <w:color w:val="222222"/>
        </w:rPr>
        <w:t>s</w:t>
      </w:r>
      <w:r w:rsidR="0072468F" w:rsidRPr="00326FEA">
        <w:rPr>
          <w:bCs/>
          <w:i/>
          <w:color w:val="222222"/>
        </w:rPr>
        <w:t xml:space="preserve">kills on </w:t>
      </w:r>
      <w:r w:rsidR="0072468F">
        <w:rPr>
          <w:bCs/>
          <w:i/>
          <w:color w:val="222222"/>
        </w:rPr>
        <w:t>p</w:t>
      </w:r>
      <w:r w:rsidR="0072468F" w:rsidRPr="00326FEA">
        <w:rPr>
          <w:bCs/>
          <w:i/>
          <w:color w:val="222222"/>
        </w:rPr>
        <w:t>arent-</w:t>
      </w:r>
      <w:r w:rsidR="0072468F">
        <w:rPr>
          <w:bCs/>
          <w:i/>
          <w:color w:val="222222"/>
        </w:rPr>
        <w:t>c</w:t>
      </w:r>
      <w:r w:rsidR="0072468F" w:rsidRPr="00326FEA">
        <w:rPr>
          <w:bCs/>
          <w:i/>
          <w:color w:val="222222"/>
        </w:rPr>
        <w:t xml:space="preserve">hild </w:t>
      </w:r>
      <w:r w:rsidR="0072468F">
        <w:rPr>
          <w:bCs/>
          <w:i/>
          <w:color w:val="222222"/>
        </w:rPr>
        <w:t>r</w:t>
      </w:r>
      <w:r w:rsidR="0072468F" w:rsidRPr="00326FEA">
        <w:rPr>
          <w:bCs/>
          <w:i/>
          <w:color w:val="222222"/>
        </w:rPr>
        <w:t xml:space="preserve">elationship </w:t>
      </w:r>
      <w:r w:rsidR="0072468F">
        <w:rPr>
          <w:bCs/>
          <w:i/>
          <w:color w:val="222222"/>
        </w:rPr>
        <w:t>q</w:t>
      </w:r>
      <w:r w:rsidR="0072468F" w:rsidRPr="00326FEA">
        <w:rPr>
          <w:bCs/>
          <w:i/>
          <w:color w:val="222222"/>
        </w:rPr>
        <w:t xml:space="preserve">uality for </w:t>
      </w:r>
      <w:r w:rsidR="0072468F">
        <w:rPr>
          <w:bCs/>
          <w:i/>
          <w:color w:val="222222"/>
        </w:rPr>
        <w:t>i</w:t>
      </w:r>
      <w:r w:rsidR="0072468F" w:rsidRPr="00326FEA">
        <w:rPr>
          <w:bCs/>
          <w:i/>
          <w:color w:val="222222"/>
        </w:rPr>
        <w:t xml:space="preserve">ndividuals with ODD </w:t>
      </w:r>
      <w:r w:rsidR="0072468F">
        <w:rPr>
          <w:bCs/>
          <w:i/>
          <w:color w:val="222222"/>
        </w:rPr>
        <w:t>p</w:t>
      </w:r>
      <w:r w:rsidR="0072468F" w:rsidRPr="00326FEA">
        <w:rPr>
          <w:bCs/>
          <w:i/>
          <w:color w:val="222222"/>
        </w:rPr>
        <w:t>roblems</w:t>
      </w:r>
      <w:r w:rsidR="0072468F" w:rsidRPr="00326FEA">
        <w:rPr>
          <w:bCs/>
          <w:color w:val="222222"/>
        </w:rPr>
        <w:t xml:space="preserve">. Poster </w:t>
      </w:r>
      <w:r w:rsidR="0072468F">
        <w:rPr>
          <w:bCs/>
          <w:color w:val="222222"/>
        </w:rPr>
        <w:t>presented at the</w:t>
      </w:r>
      <w:r w:rsidR="0072468F" w:rsidRPr="00326FEA">
        <w:rPr>
          <w:b/>
          <w:bCs/>
          <w:i/>
          <w:color w:val="222222"/>
        </w:rPr>
        <w:t xml:space="preserve"> </w:t>
      </w:r>
      <w:r w:rsidR="0072468F" w:rsidRPr="00326FEA">
        <w:rPr>
          <w:color w:val="222222"/>
          <w:shd w:val="clear" w:color="auto" w:fill="FFFFFF"/>
        </w:rPr>
        <w:t xml:space="preserve">20th Annual Convention of the Society for Personality and Social Psychology, Portland, OR. </w:t>
      </w:r>
    </w:p>
    <w:p w14:paraId="535A45CD" w14:textId="77777777" w:rsidR="0072468F" w:rsidRDefault="0072468F" w:rsidP="006C311D"/>
    <w:p w14:paraId="4934A842" w14:textId="77777777" w:rsidR="006C311D" w:rsidRPr="003A7930" w:rsidRDefault="00F21FC6" w:rsidP="006C311D">
      <w:r>
        <w:t>†</w:t>
      </w:r>
      <w:r w:rsidR="00E25791">
        <w:t>Moussa Rogers, M.</w:t>
      </w:r>
      <w:r w:rsidR="006C311D" w:rsidRPr="003A7930">
        <w:t xml:space="preserve">, </w:t>
      </w:r>
      <w:r>
        <w:t>†</w:t>
      </w:r>
      <w:r w:rsidR="006C311D" w:rsidRPr="003A7930">
        <w:t xml:space="preserve">Stearns, M., &amp; </w:t>
      </w:r>
      <w:r w:rsidR="006C311D" w:rsidRPr="006C311D">
        <w:rPr>
          <w:b/>
        </w:rPr>
        <w:t>McKinney, C.</w:t>
      </w:r>
      <w:r w:rsidR="006C311D" w:rsidRPr="003A7930">
        <w:t xml:space="preserve"> (2018, November). </w:t>
      </w:r>
      <w:r w:rsidR="006C311D" w:rsidRPr="006C311D">
        <w:rPr>
          <w:i/>
        </w:rPr>
        <w:t>Emerging adult impulsivity, family conflict, and antisocial personality problems.</w:t>
      </w:r>
      <w:r w:rsidR="006C311D" w:rsidRPr="003A7930">
        <w:t xml:space="preserve"> </w:t>
      </w:r>
      <w:bookmarkEnd w:id="16"/>
      <w:r w:rsidR="006C311D" w:rsidRPr="003A7930">
        <w:t>Poster presented at the annual meeting of the Association for Behavioral and Cognitive Therapies, Washington D.C.</w:t>
      </w:r>
    </w:p>
    <w:p w14:paraId="0427BD34" w14:textId="77777777" w:rsidR="006C311D" w:rsidRPr="00F138CD" w:rsidRDefault="006C311D" w:rsidP="00F138CD">
      <w:pPr>
        <w:rPr>
          <w:b/>
          <w:bCs/>
        </w:rPr>
      </w:pPr>
    </w:p>
    <w:p w14:paraId="03922379" w14:textId="77777777" w:rsidR="004D0DBB" w:rsidRDefault="00F21FC6" w:rsidP="004D0DBB">
      <w:pPr>
        <w:contextualSpacing/>
      </w:pPr>
      <w:r>
        <w:rPr>
          <w:color w:val="1A1A1A"/>
        </w:rPr>
        <w:lastRenderedPageBreak/>
        <w:t>†</w:t>
      </w:r>
      <w:r w:rsidR="004D0DBB" w:rsidRPr="004D0DBB">
        <w:rPr>
          <w:color w:val="1A1A1A"/>
        </w:rPr>
        <w:t xml:space="preserve">Stearns, M., </w:t>
      </w:r>
      <w:r>
        <w:rPr>
          <w:color w:val="1A1A1A"/>
        </w:rPr>
        <w:t>†</w:t>
      </w:r>
      <w:r w:rsidR="00E25791">
        <w:rPr>
          <w:color w:val="1A1A1A"/>
        </w:rPr>
        <w:t xml:space="preserve">Moussa </w:t>
      </w:r>
      <w:r w:rsidR="004D0DBB" w:rsidRPr="004D0DBB">
        <w:rPr>
          <w:color w:val="1A1A1A"/>
        </w:rPr>
        <w:t>Rogers, M</w:t>
      </w:r>
      <w:r w:rsidR="00E25791">
        <w:rPr>
          <w:color w:val="1A1A1A"/>
        </w:rPr>
        <w:t>.</w:t>
      </w:r>
      <w:r w:rsidR="004D0DBB" w:rsidRPr="004D0DBB">
        <w:rPr>
          <w:color w:val="1A1A1A"/>
        </w:rPr>
        <w:t xml:space="preserve">, </w:t>
      </w:r>
      <w:r w:rsidR="006B36E8">
        <w:rPr>
          <w:color w:val="1A1A1A"/>
        </w:rPr>
        <w:t>*</w:t>
      </w:r>
      <w:r w:rsidR="004D0DBB" w:rsidRPr="004D0DBB">
        <w:rPr>
          <w:color w:val="1A1A1A"/>
        </w:rPr>
        <w:t xml:space="preserve">Smith, J., &amp; </w:t>
      </w:r>
      <w:r w:rsidR="004D0DBB" w:rsidRPr="004D0DBB">
        <w:rPr>
          <w:b/>
          <w:color w:val="1A1A1A"/>
        </w:rPr>
        <w:t>McKinney, C.</w:t>
      </w:r>
      <w:r w:rsidR="004D0DBB" w:rsidRPr="004D0DBB">
        <w:rPr>
          <w:color w:val="1A1A1A"/>
        </w:rPr>
        <w:t xml:space="preserve"> (2018, November). </w:t>
      </w:r>
      <w:r w:rsidR="004D0DBB" w:rsidRPr="004D0DBB">
        <w:rPr>
          <w:i/>
        </w:rPr>
        <w:t xml:space="preserve">Significant </w:t>
      </w:r>
      <w:r w:rsidR="004D0DBB">
        <w:rPr>
          <w:i/>
        </w:rPr>
        <w:t>o</w:t>
      </w:r>
      <w:r w:rsidR="004D0DBB" w:rsidRPr="004D0DBB">
        <w:rPr>
          <w:i/>
        </w:rPr>
        <w:t xml:space="preserve">ther and </w:t>
      </w:r>
      <w:r w:rsidR="004D0DBB">
        <w:rPr>
          <w:i/>
        </w:rPr>
        <w:t>p</w:t>
      </w:r>
      <w:r w:rsidR="004D0DBB" w:rsidRPr="004D0DBB">
        <w:rPr>
          <w:i/>
        </w:rPr>
        <w:t xml:space="preserve">ersonal </w:t>
      </w:r>
      <w:r w:rsidR="004D0DBB">
        <w:rPr>
          <w:i/>
        </w:rPr>
        <w:t>r</w:t>
      </w:r>
      <w:r w:rsidR="004D0DBB" w:rsidRPr="004D0DBB">
        <w:rPr>
          <w:i/>
        </w:rPr>
        <w:t xml:space="preserve">eligiosity </w:t>
      </w:r>
      <w:r w:rsidR="004D0DBB">
        <w:rPr>
          <w:i/>
        </w:rPr>
        <w:t>t</w:t>
      </w:r>
      <w:r w:rsidR="004D0DBB" w:rsidRPr="004D0DBB">
        <w:rPr>
          <w:i/>
        </w:rPr>
        <w:t xml:space="preserve">raits that </w:t>
      </w:r>
      <w:r w:rsidR="004D0DBB">
        <w:rPr>
          <w:i/>
        </w:rPr>
        <w:t>p</w:t>
      </w:r>
      <w:r w:rsidR="004D0DBB" w:rsidRPr="004D0DBB">
        <w:rPr>
          <w:i/>
        </w:rPr>
        <w:t xml:space="preserve">redict </w:t>
      </w:r>
      <w:r w:rsidR="004D0DBB">
        <w:rPr>
          <w:i/>
        </w:rPr>
        <w:t>e</w:t>
      </w:r>
      <w:r w:rsidR="004D0DBB" w:rsidRPr="004D0DBB">
        <w:rPr>
          <w:i/>
        </w:rPr>
        <w:t xml:space="preserve">merging </w:t>
      </w:r>
      <w:r w:rsidR="004D0DBB">
        <w:rPr>
          <w:i/>
        </w:rPr>
        <w:t>adult risky sexual b</w:t>
      </w:r>
      <w:r w:rsidR="004D0DBB" w:rsidRPr="004D0DBB">
        <w:rPr>
          <w:i/>
        </w:rPr>
        <w:t>ehavior</w:t>
      </w:r>
      <w:r w:rsidR="004D0DBB" w:rsidRPr="004D0DBB">
        <w:t xml:space="preserve">. </w:t>
      </w:r>
      <w:r w:rsidR="004D0DBB" w:rsidRPr="003A7930">
        <w:t>Poster presented at the annual meeting of the Association for Behavioral and Cognitive Therapies, Washington D.C</w:t>
      </w:r>
    </w:p>
    <w:p w14:paraId="1867998C" w14:textId="77777777" w:rsidR="004D0DBB" w:rsidRDefault="004D0DBB" w:rsidP="009A5A85"/>
    <w:p w14:paraId="597A595D" w14:textId="77777777" w:rsidR="009A5A85" w:rsidRDefault="00F21FC6" w:rsidP="009A5A85">
      <w:r>
        <w:t>†</w:t>
      </w:r>
      <w:r w:rsidR="009A5A85" w:rsidRPr="00745422">
        <w:t>Steele, E.</w:t>
      </w:r>
      <w:r w:rsidR="009A5A85">
        <w:t xml:space="preserve"> </w:t>
      </w:r>
      <w:r w:rsidR="009A5A85" w:rsidRPr="00745422">
        <w:t>H.</w:t>
      </w:r>
      <w:r w:rsidR="009A5A85">
        <w:t>,</w:t>
      </w:r>
      <w:r w:rsidR="009A5A85" w:rsidRPr="00745422">
        <w:t xml:space="preserve"> &amp; </w:t>
      </w:r>
      <w:r w:rsidR="009A5A85" w:rsidRPr="009A5A85">
        <w:rPr>
          <w:b/>
        </w:rPr>
        <w:t>McKinney, C.</w:t>
      </w:r>
      <w:r w:rsidR="009A5A85" w:rsidRPr="00745422">
        <w:t xml:space="preserve"> (2018, November). </w:t>
      </w:r>
      <w:r w:rsidR="009A5A85" w:rsidRPr="00745422">
        <w:rPr>
          <w:i/>
        </w:rPr>
        <w:t xml:space="preserve">Emerging </w:t>
      </w:r>
      <w:r w:rsidR="009A5A85">
        <w:rPr>
          <w:i/>
        </w:rPr>
        <w:t>a</w:t>
      </w:r>
      <w:r w:rsidR="009A5A85" w:rsidRPr="00745422">
        <w:rPr>
          <w:i/>
        </w:rPr>
        <w:t xml:space="preserve">dult </w:t>
      </w:r>
      <w:r w:rsidR="009A5A85">
        <w:rPr>
          <w:i/>
        </w:rPr>
        <w:t>p</w:t>
      </w:r>
      <w:r w:rsidR="009A5A85" w:rsidRPr="00745422">
        <w:rPr>
          <w:i/>
        </w:rPr>
        <w:t xml:space="preserve">sychological </w:t>
      </w:r>
      <w:r w:rsidR="009A5A85">
        <w:rPr>
          <w:i/>
        </w:rPr>
        <w:t>p</w:t>
      </w:r>
      <w:r w:rsidR="009A5A85" w:rsidRPr="00745422">
        <w:rPr>
          <w:i/>
        </w:rPr>
        <w:t xml:space="preserve">roblems and </w:t>
      </w:r>
      <w:r w:rsidR="009A5A85">
        <w:rPr>
          <w:i/>
        </w:rPr>
        <w:t>p</w:t>
      </w:r>
      <w:r w:rsidR="009A5A85" w:rsidRPr="00745422">
        <w:rPr>
          <w:i/>
        </w:rPr>
        <w:t xml:space="preserve">aternal </w:t>
      </w:r>
      <w:r w:rsidR="009A5A85">
        <w:rPr>
          <w:i/>
        </w:rPr>
        <w:t>p</w:t>
      </w:r>
      <w:r w:rsidR="009A5A85" w:rsidRPr="00745422">
        <w:rPr>
          <w:i/>
        </w:rPr>
        <w:t xml:space="preserve">arenting </w:t>
      </w:r>
      <w:r w:rsidR="009A5A85">
        <w:rPr>
          <w:i/>
        </w:rPr>
        <w:t>s</w:t>
      </w:r>
      <w:r w:rsidR="009A5A85" w:rsidRPr="00745422">
        <w:rPr>
          <w:i/>
        </w:rPr>
        <w:t xml:space="preserve">tyle: Moderation by </w:t>
      </w:r>
      <w:r w:rsidR="009A5A85">
        <w:rPr>
          <w:i/>
        </w:rPr>
        <w:t>f</w:t>
      </w:r>
      <w:r w:rsidR="009A5A85" w:rsidRPr="00745422">
        <w:rPr>
          <w:i/>
        </w:rPr>
        <w:t>ather-</w:t>
      </w:r>
      <w:r w:rsidR="009A5A85">
        <w:rPr>
          <w:i/>
        </w:rPr>
        <w:t>c</w:t>
      </w:r>
      <w:r w:rsidR="009A5A85" w:rsidRPr="00745422">
        <w:rPr>
          <w:i/>
        </w:rPr>
        <w:t xml:space="preserve">hild </w:t>
      </w:r>
      <w:r w:rsidR="009A5A85">
        <w:rPr>
          <w:i/>
        </w:rPr>
        <w:t>r</w:t>
      </w:r>
      <w:r w:rsidR="009A5A85" w:rsidRPr="00745422">
        <w:rPr>
          <w:i/>
        </w:rPr>
        <w:t xml:space="preserve">elationship </w:t>
      </w:r>
      <w:r w:rsidR="009A5A85">
        <w:rPr>
          <w:i/>
        </w:rPr>
        <w:t>q</w:t>
      </w:r>
      <w:r w:rsidR="009A5A85" w:rsidRPr="00745422">
        <w:rPr>
          <w:i/>
        </w:rPr>
        <w:t>uality</w:t>
      </w:r>
      <w:r w:rsidR="009A5A85" w:rsidRPr="00745422">
        <w:t xml:space="preserve">. Poster </w:t>
      </w:r>
      <w:r w:rsidR="009A5A85">
        <w:t>presented at the</w:t>
      </w:r>
      <w:r w:rsidR="009A5A85" w:rsidRPr="00745422">
        <w:t xml:space="preserve"> 52</w:t>
      </w:r>
      <w:r w:rsidR="009A5A85" w:rsidRPr="00745422">
        <w:rPr>
          <w:vertAlign w:val="superscript"/>
        </w:rPr>
        <w:t>nd</w:t>
      </w:r>
      <w:r w:rsidR="009A5A85" w:rsidRPr="00745422">
        <w:t xml:space="preserve"> annual meeting of the Association of Behavioral and Cognitive Therapies, Washington, DC. </w:t>
      </w:r>
    </w:p>
    <w:p w14:paraId="45C325E4" w14:textId="77777777" w:rsidR="009A5A85" w:rsidRDefault="009A5A85" w:rsidP="0072468F">
      <w:pPr>
        <w:pStyle w:val="Body"/>
        <w:spacing w:after="0"/>
        <w:rPr>
          <w:rFonts w:ascii="Times New Roman" w:hAnsi="Times New Roman" w:cs="Times New Roman"/>
          <w:bCs/>
          <w:sz w:val="24"/>
          <w:szCs w:val="24"/>
        </w:rPr>
      </w:pPr>
    </w:p>
    <w:p w14:paraId="6A918540" w14:textId="77777777" w:rsidR="004D0DBB" w:rsidRDefault="006B36E8" w:rsidP="004D0DBB">
      <w:pPr>
        <w:rPr>
          <w:bCs/>
        </w:rPr>
      </w:pPr>
      <w:r>
        <w:t>*</w:t>
      </w:r>
      <w:r w:rsidR="004D0DBB" w:rsidRPr="00745422">
        <w:t>Story, A.</w:t>
      </w:r>
      <w:r w:rsidR="004D0DBB">
        <w:t xml:space="preserve">, </w:t>
      </w:r>
      <w:r w:rsidR="00F21FC6">
        <w:t>†</w:t>
      </w:r>
      <w:r w:rsidR="004D0DBB">
        <w:t>Steele, E. H., &amp;</w:t>
      </w:r>
      <w:r w:rsidR="004D0DBB" w:rsidRPr="00745422">
        <w:t xml:space="preserve"> </w:t>
      </w:r>
      <w:r w:rsidR="004D0DBB" w:rsidRPr="009A5A85">
        <w:rPr>
          <w:b/>
        </w:rPr>
        <w:t>McKinney, C.</w:t>
      </w:r>
      <w:r w:rsidR="004D0DBB">
        <w:t xml:space="preserve"> </w:t>
      </w:r>
      <w:r w:rsidR="004D0DBB" w:rsidRPr="00745422">
        <w:t xml:space="preserve">(2018, November). </w:t>
      </w:r>
      <w:r w:rsidR="004D0DBB" w:rsidRPr="009A5A85">
        <w:rPr>
          <w:i/>
        </w:rPr>
        <w:t>Pubertal development and depression: The mediating role of parent-daughter relationship</w:t>
      </w:r>
      <w:r w:rsidR="004D0DBB">
        <w:rPr>
          <w:i/>
        </w:rPr>
        <w:t>.</w:t>
      </w:r>
      <w:r w:rsidR="004D0DBB" w:rsidRPr="00745422">
        <w:t xml:space="preserve"> </w:t>
      </w:r>
      <w:r w:rsidR="004D0DBB">
        <w:t>P</w:t>
      </w:r>
      <w:r w:rsidR="004D0DBB" w:rsidRPr="00745422">
        <w:t>oster</w:t>
      </w:r>
      <w:r w:rsidR="004D0DBB">
        <w:t xml:space="preserve"> presented at the Women’s Special Interest Group at the</w:t>
      </w:r>
      <w:r w:rsidR="004D0DBB" w:rsidRPr="00745422">
        <w:t xml:space="preserve"> 52</w:t>
      </w:r>
      <w:r w:rsidR="004D0DBB" w:rsidRPr="00745422">
        <w:rPr>
          <w:vertAlign w:val="superscript"/>
        </w:rPr>
        <w:t>nd</w:t>
      </w:r>
      <w:r w:rsidR="004D0DBB" w:rsidRPr="00745422">
        <w:t xml:space="preserve"> annual meeting of the Association of Behavioral and Cognitive Therapies, Washington, DC.</w:t>
      </w:r>
    </w:p>
    <w:p w14:paraId="6BB1D7E4" w14:textId="77777777" w:rsidR="004D0DBB" w:rsidRDefault="004D0DBB" w:rsidP="0072468F">
      <w:pPr>
        <w:pStyle w:val="Body"/>
        <w:spacing w:after="0"/>
        <w:rPr>
          <w:rFonts w:ascii="Times New Roman" w:hAnsi="Times New Roman" w:cs="Times New Roman"/>
          <w:bCs/>
          <w:sz w:val="24"/>
          <w:szCs w:val="24"/>
        </w:rPr>
      </w:pPr>
    </w:p>
    <w:p w14:paraId="20B43865" w14:textId="77777777" w:rsidR="0072468F" w:rsidRPr="00326FEA" w:rsidRDefault="006B36E8" w:rsidP="0072468F">
      <w:pPr>
        <w:pStyle w:val="Body"/>
        <w:spacing w:after="0"/>
        <w:rPr>
          <w:rFonts w:ascii="Times New Roman" w:hAnsi="Times New Roman" w:cs="Times New Roman"/>
          <w:bCs/>
          <w:sz w:val="24"/>
          <w:szCs w:val="24"/>
        </w:rPr>
      </w:pPr>
      <w:r>
        <w:rPr>
          <w:rFonts w:ascii="Times New Roman" w:hAnsi="Times New Roman" w:cs="Times New Roman"/>
          <w:bCs/>
          <w:sz w:val="24"/>
          <w:szCs w:val="24"/>
        </w:rPr>
        <w:t>*</w:t>
      </w:r>
      <w:r w:rsidR="0072468F" w:rsidRPr="00326FEA">
        <w:rPr>
          <w:rFonts w:ascii="Times New Roman" w:hAnsi="Times New Roman" w:cs="Times New Roman"/>
          <w:bCs/>
          <w:sz w:val="24"/>
          <w:szCs w:val="24"/>
        </w:rPr>
        <w:t xml:space="preserve">Murrell, A., </w:t>
      </w:r>
      <w:r w:rsidR="00F21FC6">
        <w:rPr>
          <w:rFonts w:ascii="Times New Roman" w:hAnsi="Times New Roman" w:cs="Times New Roman"/>
          <w:bCs/>
          <w:sz w:val="24"/>
          <w:szCs w:val="24"/>
        </w:rPr>
        <w:t>†</w:t>
      </w:r>
      <w:r w:rsidR="0072468F" w:rsidRPr="0072468F">
        <w:rPr>
          <w:rFonts w:ascii="Times New Roman" w:hAnsi="Times New Roman" w:cs="Times New Roman"/>
          <w:bCs/>
          <w:sz w:val="24"/>
          <w:szCs w:val="24"/>
        </w:rPr>
        <w:t xml:space="preserve">Szkody, E., &amp; </w:t>
      </w:r>
      <w:r w:rsidR="0072468F" w:rsidRPr="00424583">
        <w:rPr>
          <w:rFonts w:ascii="Times New Roman" w:hAnsi="Times New Roman" w:cs="Times New Roman"/>
          <w:b/>
          <w:bCs/>
          <w:sz w:val="24"/>
          <w:szCs w:val="24"/>
        </w:rPr>
        <w:t>McKinney, C.</w:t>
      </w:r>
      <w:r w:rsidR="0072468F" w:rsidRPr="0072468F">
        <w:rPr>
          <w:rFonts w:ascii="Times New Roman" w:hAnsi="Times New Roman" w:cs="Times New Roman"/>
          <w:bCs/>
          <w:sz w:val="24"/>
          <w:szCs w:val="24"/>
        </w:rPr>
        <w:t xml:space="preserve"> (2018, August). </w:t>
      </w:r>
      <w:r w:rsidR="0072468F" w:rsidRPr="0072468F">
        <w:rPr>
          <w:rFonts w:ascii="Times New Roman" w:hAnsi="Times New Roman" w:cs="Times New Roman"/>
          <w:bCs/>
          <w:i/>
          <w:sz w:val="24"/>
          <w:szCs w:val="24"/>
        </w:rPr>
        <w:t>Parental attachment and emotion regulation: Easing negative</w:t>
      </w:r>
      <w:r w:rsidR="0072468F" w:rsidRPr="00326FEA">
        <w:rPr>
          <w:rFonts w:ascii="Times New Roman" w:hAnsi="Times New Roman" w:cs="Times New Roman"/>
          <w:bCs/>
          <w:i/>
          <w:sz w:val="24"/>
          <w:szCs w:val="24"/>
        </w:rPr>
        <w:t xml:space="preserve"> affect after social exclusion. </w:t>
      </w:r>
      <w:r w:rsidR="0072468F" w:rsidRPr="00326FEA">
        <w:rPr>
          <w:rFonts w:ascii="Times New Roman" w:hAnsi="Times New Roman" w:cs="Times New Roman"/>
          <w:bCs/>
          <w:sz w:val="24"/>
          <w:szCs w:val="24"/>
        </w:rPr>
        <w:t xml:space="preserve">Poster presented at </w:t>
      </w:r>
      <w:r w:rsidR="0072468F">
        <w:rPr>
          <w:rFonts w:ascii="Times New Roman" w:hAnsi="Times New Roman" w:cs="Times New Roman"/>
          <w:bCs/>
          <w:sz w:val="24"/>
          <w:szCs w:val="24"/>
        </w:rPr>
        <w:t>the</w:t>
      </w:r>
      <w:r w:rsidR="0072468F" w:rsidRPr="00326FEA">
        <w:rPr>
          <w:rFonts w:ascii="Times New Roman" w:hAnsi="Times New Roman" w:cs="Times New Roman"/>
          <w:bCs/>
          <w:sz w:val="24"/>
          <w:szCs w:val="24"/>
        </w:rPr>
        <w:t xml:space="preserve"> Undergraduate </w:t>
      </w:r>
      <w:r w:rsidR="00FC2B10">
        <w:rPr>
          <w:rFonts w:ascii="Times New Roman" w:hAnsi="Times New Roman" w:cs="Times New Roman"/>
          <w:bCs/>
          <w:sz w:val="24"/>
          <w:szCs w:val="24"/>
        </w:rPr>
        <w:t>Summer</w:t>
      </w:r>
      <w:r w:rsidR="0072468F" w:rsidRPr="00326FEA">
        <w:rPr>
          <w:rFonts w:ascii="Times New Roman" w:hAnsi="Times New Roman" w:cs="Times New Roman"/>
          <w:bCs/>
          <w:sz w:val="24"/>
          <w:szCs w:val="24"/>
        </w:rPr>
        <w:t xml:space="preserve"> Research Symposium, </w:t>
      </w:r>
      <w:r w:rsidR="0072468F">
        <w:rPr>
          <w:rFonts w:ascii="Times New Roman" w:hAnsi="Times New Roman" w:cs="Times New Roman"/>
          <w:bCs/>
          <w:sz w:val="24"/>
          <w:szCs w:val="24"/>
        </w:rPr>
        <w:t>Mississippi State</w:t>
      </w:r>
      <w:r w:rsidR="0072468F" w:rsidRPr="00326FEA">
        <w:rPr>
          <w:rFonts w:ascii="Times New Roman" w:hAnsi="Times New Roman" w:cs="Times New Roman"/>
          <w:bCs/>
          <w:sz w:val="24"/>
          <w:szCs w:val="24"/>
        </w:rPr>
        <w:t>, MS.</w:t>
      </w:r>
    </w:p>
    <w:p w14:paraId="3CE44A31" w14:textId="77777777" w:rsidR="0072468F" w:rsidRDefault="0072468F" w:rsidP="00DC7E3E">
      <w:pPr>
        <w:pStyle w:val="NormalWeb"/>
        <w:rPr>
          <w:rFonts w:ascii="Times New Roman" w:hAnsi="Times New Roman" w:cs="Times New Roman"/>
          <w:color w:val="000000"/>
          <w:sz w:val="24"/>
          <w:szCs w:val="24"/>
        </w:rPr>
      </w:pPr>
    </w:p>
    <w:p w14:paraId="1CFF08ED" w14:textId="77777777" w:rsidR="00DC7E3E" w:rsidRPr="00DC7E3E" w:rsidRDefault="00F21FC6" w:rsidP="00DC7E3E">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t>
      </w:r>
      <w:r w:rsidR="00DC7E3E" w:rsidRPr="00DC7E3E">
        <w:rPr>
          <w:rFonts w:ascii="Times New Roman" w:hAnsi="Times New Roman" w:cs="Times New Roman"/>
          <w:color w:val="000000"/>
          <w:sz w:val="24"/>
          <w:szCs w:val="24"/>
        </w:rPr>
        <w:t>Stearns, M.,</w:t>
      </w:r>
      <w:r w:rsidR="00DC7E3E" w:rsidRPr="00DC7E3E">
        <w:rPr>
          <w:rStyle w:val="Strong"/>
          <w:rFonts w:ascii="Times New Roman" w:hAnsi="Times New Roman" w:cs="Times New Roman"/>
          <w:color w:val="000000"/>
          <w:sz w:val="24"/>
          <w:szCs w:val="24"/>
        </w:rPr>
        <w:t xml:space="preserve"> </w:t>
      </w:r>
      <w:r w:rsidR="00DC7E3E" w:rsidRPr="00DC7E3E">
        <w:rPr>
          <w:rFonts w:ascii="Times New Roman" w:hAnsi="Times New Roman" w:cs="Times New Roman"/>
          <w:color w:val="000000"/>
          <w:sz w:val="24"/>
          <w:szCs w:val="24"/>
        </w:rPr>
        <w:t xml:space="preserve">&amp; </w:t>
      </w:r>
      <w:r w:rsidR="00DC7E3E" w:rsidRPr="00DC7E3E">
        <w:rPr>
          <w:rStyle w:val="Strong"/>
          <w:rFonts w:ascii="Times New Roman" w:hAnsi="Times New Roman" w:cs="Times New Roman"/>
          <w:color w:val="000000"/>
          <w:sz w:val="24"/>
          <w:szCs w:val="24"/>
        </w:rPr>
        <w:t>McKinney, C.</w:t>
      </w:r>
      <w:r w:rsidR="00DC7E3E" w:rsidRPr="00DC7E3E">
        <w:rPr>
          <w:rFonts w:ascii="Times New Roman" w:hAnsi="Times New Roman" w:cs="Times New Roman"/>
          <w:color w:val="000000"/>
          <w:sz w:val="24"/>
          <w:szCs w:val="24"/>
        </w:rPr>
        <w:t xml:space="preserve"> (2018, August). </w:t>
      </w:r>
      <w:r w:rsidR="00DC7E3E" w:rsidRPr="00DC7E3E">
        <w:rPr>
          <w:rStyle w:val="Emphasis"/>
          <w:rFonts w:ascii="Times New Roman" w:hAnsi="Times New Roman" w:cs="Times New Roman"/>
          <w:color w:val="000000"/>
          <w:sz w:val="24"/>
          <w:szCs w:val="24"/>
        </w:rPr>
        <w:t xml:space="preserve">Racial </w:t>
      </w:r>
      <w:r w:rsidR="00DC7E3E">
        <w:rPr>
          <w:rStyle w:val="Emphasis"/>
          <w:rFonts w:ascii="Times New Roman" w:hAnsi="Times New Roman" w:cs="Times New Roman"/>
          <w:color w:val="000000"/>
          <w:sz w:val="24"/>
          <w:szCs w:val="24"/>
        </w:rPr>
        <w:t>d</w:t>
      </w:r>
      <w:r w:rsidR="00DC7E3E" w:rsidRPr="00DC7E3E">
        <w:rPr>
          <w:rStyle w:val="Emphasis"/>
          <w:rFonts w:ascii="Times New Roman" w:hAnsi="Times New Roman" w:cs="Times New Roman"/>
          <w:color w:val="000000"/>
          <w:sz w:val="24"/>
          <w:szCs w:val="24"/>
        </w:rPr>
        <w:t xml:space="preserve">ifferences in how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ersonal </w:t>
      </w:r>
      <w:r w:rsidR="00DC7E3E">
        <w:rPr>
          <w:rStyle w:val="Emphasis"/>
          <w:rFonts w:ascii="Times New Roman" w:hAnsi="Times New Roman" w:cs="Times New Roman"/>
          <w:color w:val="000000"/>
          <w:sz w:val="24"/>
          <w:szCs w:val="24"/>
        </w:rPr>
        <w:t>r</w:t>
      </w:r>
      <w:r w:rsidR="00DC7E3E" w:rsidRPr="00DC7E3E">
        <w:rPr>
          <w:rStyle w:val="Emphasis"/>
          <w:rFonts w:ascii="Times New Roman" w:hAnsi="Times New Roman" w:cs="Times New Roman"/>
          <w:color w:val="000000"/>
          <w:sz w:val="24"/>
          <w:szCs w:val="24"/>
        </w:rPr>
        <w:t xml:space="preserve">eligiosity </w:t>
      </w:r>
      <w:r w:rsidR="00DC7E3E">
        <w:rPr>
          <w:rStyle w:val="Emphasis"/>
          <w:rFonts w:ascii="Times New Roman" w:hAnsi="Times New Roman" w:cs="Times New Roman"/>
          <w:color w:val="000000"/>
          <w:sz w:val="24"/>
          <w:szCs w:val="24"/>
        </w:rPr>
        <w:t>m</w:t>
      </w:r>
      <w:r w:rsidR="00DC7E3E" w:rsidRPr="00DC7E3E">
        <w:rPr>
          <w:rStyle w:val="Emphasis"/>
          <w:rFonts w:ascii="Times New Roman" w:hAnsi="Times New Roman" w:cs="Times New Roman"/>
          <w:color w:val="000000"/>
          <w:sz w:val="24"/>
          <w:szCs w:val="24"/>
        </w:rPr>
        <w:t xml:space="preserve">ediates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arental </w:t>
      </w:r>
      <w:r w:rsidR="00DC7E3E">
        <w:rPr>
          <w:rStyle w:val="Emphasis"/>
          <w:rFonts w:ascii="Times New Roman" w:hAnsi="Times New Roman" w:cs="Times New Roman"/>
          <w:color w:val="000000"/>
          <w:sz w:val="24"/>
          <w:szCs w:val="24"/>
        </w:rPr>
        <w:t>r</w:t>
      </w:r>
      <w:r w:rsidR="00DC7E3E" w:rsidRPr="00DC7E3E">
        <w:rPr>
          <w:rStyle w:val="Emphasis"/>
          <w:rFonts w:ascii="Times New Roman" w:hAnsi="Times New Roman" w:cs="Times New Roman"/>
          <w:color w:val="000000"/>
          <w:sz w:val="24"/>
          <w:szCs w:val="24"/>
        </w:rPr>
        <w:t xml:space="preserve">eligiosity and </w:t>
      </w:r>
      <w:r w:rsidR="00DC7E3E">
        <w:rPr>
          <w:rStyle w:val="Emphasis"/>
          <w:rFonts w:ascii="Times New Roman" w:hAnsi="Times New Roman" w:cs="Times New Roman"/>
          <w:color w:val="000000"/>
          <w:sz w:val="24"/>
          <w:szCs w:val="24"/>
        </w:rPr>
        <w:t>e</w:t>
      </w:r>
      <w:r w:rsidR="00DC7E3E" w:rsidRPr="00DC7E3E">
        <w:rPr>
          <w:rStyle w:val="Emphasis"/>
          <w:rFonts w:ascii="Times New Roman" w:hAnsi="Times New Roman" w:cs="Times New Roman"/>
          <w:color w:val="000000"/>
          <w:sz w:val="24"/>
          <w:szCs w:val="24"/>
        </w:rPr>
        <w:t xml:space="preserve">merging </w:t>
      </w:r>
      <w:r w:rsidR="00DC7E3E">
        <w:rPr>
          <w:rStyle w:val="Emphasis"/>
          <w:rFonts w:ascii="Times New Roman" w:hAnsi="Times New Roman" w:cs="Times New Roman"/>
          <w:color w:val="000000"/>
          <w:sz w:val="24"/>
          <w:szCs w:val="24"/>
        </w:rPr>
        <w:t>a</w:t>
      </w:r>
      <w:r w:rsidR="00DC7E3E" w:rsidRPr="00DC7E3E">
        <w:rPr>
          <w:rStyle w:val="Emphasis"/>
          <w:rFonts w:ascii="Times New Roman" w:hAnsi="Times New Roman" w:cs="Times New Roman"/>
          <w:color w:val="000000"/>
          <w:sz w:val="24"/>
          <w:szCs w:val="24"/>
        </w:rPr>
        <w:t xml:space="preserve">dult </w:t>
      </w:r>
      <w:r w:rsidR="00DC7E3E">
        <w:rPr>
          <w:rStyle w:val="Emphasis"/>
          <w:rFonts w:ascii="Times New Roman" w:hAnsi="Times New Roman" w:cs="Times New Roman"/>
          <w:color w:val="000000"/>
          <w:sz w:val="24"/>
          <w:szCs w:val="24"/>
        </w:rPr>
        <w:t>o</w:t>
      </w:r>
      <w:r w:rsidR="00DC7E3E" w:rsidRPr="00DC7E3E">
        <w:rPr>
          <w:rStyle w:val="Emphasis"/>
          <w:rFonts w:ascii="Times New Roman" w:hAnsi="Times New Roman" w:cs="Times New Roman"/>
          <w:color w:val="000000"/>
          <w:sz w:val="24"/>
          <w:szCs w:val="24"/>
        </w:rPr>
        <w:t>utcomes</w:t>
      </w:r>
      <w:r w:rsidR="00DC7E3E" w:rsidRPr="00DC7E3E">
        <w:rPr>
          <w:rFonts w:ascii="Times New Roman" w:hAnsi="Times New Roman" w:cs="Times New Roman"/>
          <w:color w:val="000000"/>
          <w:sz w:val="24"/>
          <w:szCs w:val="24"/>
        </w:rPr>
        <w:t xml:space="preserve">. Paper presented at the American Psychological Association </w:t>
      </w:r>
      <w:r w:rsidR="00DC7E3E">
        <w:rPr>
          <w:rFonts w:ascii="Times New Roman" w:hAnsi="Times New Roman" w:cs="Times New Roman"/>
          <w:color w:val="000000"/>
          <w:sz w:val="24"/>
          <w:szCs w:val="24"/>
        </w:rPr>
        <w:t>C</w:t>
      </w:r>
      <w:r w:rsidR="00DC7E3E" w:rsidRPr="00DC7E3E">
        <w:rPr>
          <w:rFonts w:ascii="Times New Roman" w:hAnsi="Times New Roman" w:cs="Times New Roman"/>
          <w:color w:val="000000"/>
          <w:sz w:val="24"/>
          <w:szCs w:val="24"/>
        </w:rPr>
        <w:t>onvention, San Francisco, CA.</w:t>
      </w:r>
    </w:p>
    <w:p w14:paraId="7F063EBD" w14:textId="77777777" w:rsidR="00DC7E3E" w:rsidRPr="00DC7E3E" w:rsidRDefault="00DC7E3E" w:rsidP="00DC7E3E">
      <w:pPr>
        <w:pStyle w:val="NormalWeb"/>
        <w:rPr>
          <w:rFonts w:ascii="Times New Roman" w:hAnsi="Times New Roman" w:cs="Times New Roman"/>
          <w:color w:val="000000"/>
          <w:sz w:val="24"/>
          <w:szCs w:val="24"/>
        </w:rPr>
      </w:pPr>
      <w:r w:rsidRPr="00DC7E3E">
        <w:rPr>
          <w:rFonts w:ascii="Times New Roman" w:hAnsi="Times New Roman" w:cs="Times New Roman"/>
          <w:color w:val="000000"/>
          <w:sz w:val="24"/>
          <w:szCs w:val="24"/>
        </w:rPr>
        <w:t> </w:t>
      </w:r>
    </w:p>
    <w:p w14:paraId="2DA1E647" w14:textId="77777777" w:rsidR="00DC7E3E" w:rsidRDefault="00F21FC6" w:rsidP="00DC7E3E">
      <w:pPr>
        <w:pStyle w:val="NormalWeb"/>
        <w:rPr>
          <w:rFonts w:ascii="Times New Roman" w:hAnsi="Times New Roman" w:cs="Times New Roman"/>
          <w:color w:val="000000"/>
          <w:sz w:val="24"/>
          <w:szCs w:val="24"/>
        </w:rPr>
      </w:pPr>
      <w:r>
        <w:rPr>
          <w:rStyle w:val="Strong"/>
          <w:rFonts w:ascii="Times New Roman" w:hAnsi="Times New Roman" w:cs="Times New Roman"/>
          <w:color w:val="000000"/>
          <w:sz w:val="24"/>
          <w:szCs w:val="24"/>
        </w:rPr>
        <w:t>†</w:t>
      </w:r>
      <w:r w:rsidR="00DC7E3E" w:rsidRPr="00DC7E3E">
        <w:rPr>
          <w:rFonts w:ascii="Times New Roman" w:hAnsi="Times New Roman" w:cs="Times New Roman"/>
          <w:color w:val="000000"/>
          <w:sz w:val="24"/>
          <w:szCs w:val="24"/>
        </w:rPr>
        <w:t xml:space="preserve">Stearns, M., &amp; </w:t>
      </w:r>
      <w:r w:rsidR="00DC7E3E" w:rsidRPr="00DC7E3E">
        <w:rPr>
          <w:rStyle w:val="Strong"/>
          <w:rFonts w:ascii="Times New Roman" w:hAnsi="Times New Roman" w:cs="Times New Roman"/>
          <w:color w:val="000000"/>
          <w:sz w:val="24"/>
          <w:szCs w:val="24"/>
        </w:rPr>
        <w:t>McKinney, C.</w:t>
      </w:r>
      <w:r w:rsidR="00DC7E3E" w:rsidRPr="00DC7E3E">
        <w:rPr>
          <w:rFonts w:ascii="Times New Roman" w:hAnsi="Times New Roman" w:cs="Times New Roman"/>
          <w:color w:val="000000"/>
          <w:sz w:val="24"/>
          <w:szCs w:val="24"/>
        </w:rPr>
        <w:t xml:space="preserve"> (2018, August). </w:t>
      </w:r>
      <w:r w:rsidR="00DC7E3E" w:rsidRPr="00DC7E3E">
        <w:rPr>
          <w:rStyle w:val="Emphasis"/>
          <w:rFonts w:ascii="Times New Roman" w:hAnsi="Times New Roman" w:cs="Times New Roman"/>
          <w:color w:val="000000"/>
          <w:sz w:val="24"/>
          <w:szCs w:val="24"/>
        </w:rPr>
        <w:t xml:space="preserve">Parental and </w:t>
      </w:r>
      <w:r w:rsidR="00DC7E3E">
        <w:rPr>
          <w:rStyle w:val="Emphasis"/>
          <w:rFonts w:ascii="Times New Roman" w:hAnsi="Times New Roman" w:cs="Times New Roman"/>
          <w:color w:val="000000"/>
          <w:sz w:val="24"/>
          <w:szCs w:val="24"/>
        </w:rPr>
        <w:t>e</w:t>
      </w:r>
      <w:r w:rsidR="00DC7E3E" w:rsidRPr="00DC7E3E">
        <w:rPr>
          <w:rStyle w:val="Emphasis"/>
          <w:rFonts w:ascii="Times New Roman" w:hAnsi="Times New Roman" w:cs="Times New Roman"/>
          <w:color w:val="000000"/>
          <w:sz w:val="24"/>
          <w:szCs w:val="24"/>
        </w:rPr>
        <w:t xml:space="preserve">merging </w:t>
      </w:r>
      <w:r w:rsidR="00DC7E3E">
        <w:rPr>
          <w:rStyle w:val="Emphasis"/>
          <w:rFonts w:ascii="Times New Roman" w:hAnsi="Times New Roman" w:cs="Times New Roman"/>
          <w:color w:val="000000"/>
          <w:sz w:val="24"/>
          <w:szCs w:val="24"/>
        </w:rPr>
        <w:t>a</w:t>
      </w:r>
      <w:r w:rsidR="00DC7E3E" w:rsidRPr="00DC7E3E">
        <w:rPr>
          <w:rStyle w:val="Emphasis"/>
          <w:rFonts w:ascii="Times New Roman" w:hAnsi="Times New Roman" w:cs="Times New Roman"/>
          <w:color w:val="000000"/>
          <w:sz w:val="24"/>
          <w:szCs w:val="24"/>
        </w:rPr>
        <w:t xml:space="preserve">dult </w:t>
      </w:r>
      <w:r w:rsidR="00DC7E3E">
        <w:rPr>
          <w:rStyle w:val="Emphasis"/>
          <w:rFonts w:ascii="Times New Roman" w:hAnsi="Times New Roman" w:cs="Times New Roman"/>
          <w:color w:val="000000"/>
          <w:sz w:val="24"/>
          <w:szCs w:val="24"/>
        </w:rPr>
        <w:t>d</w:t>
      </w:r>
      <w:r w:rsidR="00DC7E3E" w:rsidRPr="00DC7E3E">
        <w:rPr>
          <w:rStyle w:val="Emphasis"/>
          <w:rFonts w:ascii="Times New Roman" w:hAnsi="Times New Roman" w:cs="Times New Roman"/>
          <w:color w:val="000000"/>
          <w:sz w:val="24"/>
          <w:szCs w:val="24"/>
        </w:rPr>
        <w:t xml:space="preserve">epressive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roblems: Moderation by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ersonal </w:t>
      </w:r>
      <w:r w:rsidR="00DC7E3E">
        <w:rPr>
          <w:rStyle w:val="Emphasis"/>
          <w:rFonts w:ascii="Times New Roman" w:hAnsi="Times New Roman" w:cs="Times New Roman"/>
          <w:color w:val="000000"/>
          <w:sz w:val="24"/>
          <w:szCs w:val="24"/>
        </w:rPr>
        <w:t>r</w:t>
      </w:r>
      <w:r w:rsidR="00DC7E3E" w:rsidRPr="00DC7E3E">
        <w:rPr>
          <w:rStyle w:val="Emphasis"/>
          <w:rFonts w:ascii="Times New Roman" w:hAnsi="Times New Roman" w:cs="Times New Roman"/>
          <w:color w:val="000000"/>
          <w:sz w:val="24"/>
          <w:szCs w:val="24"/>
        </w:rPr>
        <w:t>eligiosity</w:t>
      </w:r>
      <w:r w:rsidR="00DC7E3E" w:rsidRPr="00DC7E3E">
        <w:rPr>
          <w:rFonts w:ascii="Times New Roman" w:hAnsi="Times New Roman" w:cs="Times New Roman"/>
          <w:color w:val="000000"/>
          <w:sz w:val="24"/>
          <w:szCs w:val="24"/>
        </w:rPr>
        <w:t xml:space="preserve">. Paper presented at the American Psychological Association </w:t>
      </w:r>
      <w:r w:rsidR="00DC7E3E">
        <w:rPr>
          <w:rFonts w:ascii="Times New Roman" w:hAnsi="Times New Roman" w:cs="Times New Roman"/>
          <w:color w:val="000000"/>
          <w:sz w:val="24"/>
          <w:szCs w:val="24"/>
        </w:rPr>
        <w:t>C</w:t>
      </w:r>
      <w:r w:rsidR="00DC7E3E" w:rsidRPr="00DC7E3E">
        <w:rPr>
          <w:rFonts w:ascii="Times New Roman" w:hAnsi="Times New Roman" w:cs="Times New Roman"/>
          <w:color w:val="000000"/>
          <w:sz w:val="24"/>
          <w:szCs w:val="24"/>
        </w:rPr>
        <w:t>onvention, San Francisco, CA.</w:t>
      </w:r>
    </w:p>
    <w:p w14:paraId="370BF0F5" w14:textId="77777777" w:rsidR="00DC7E3E" w:rsidRDefault="00DC7E3E" w:rsidP="00DC7E3E">
      <w:pPr>
        <w:pStyle w:val="NormalWeb"/>
        <w:rPr>
          <w:rFonts w:ascii="Times New Roman" w:hAnsi="Times New Roman" w:cs="Times New Roman"/>
          <w:color w:val="000000"/>
          <w:sz w:val="24"/>
          <w:szCs w:val="24"/>
        </w:rPr>
      </w:pPr>
    </w:p>
    <w:p w14:paraId="6027C590" w14:textId="77777777" w:rsidR="006C311D" w:rsidRDefault="00F21FC6" w:rsidP="006C311D">
      <w:r>
        <w:t>†</w:t>
      </w:r>
      <w:r w:rsidR="00E25791">
        <w:t>Moussa Rogers, M.</w:t>
      </w:r>
      <w:r w:rsidR="006C311D">
        <w:t>,</w:t>
      </w:r>
      <w:r w:rsidR="006C311D" w:rsidRPr="003A7930">
        <w:t xml:space="preserve"> &amp; </w:t>
      </w:r>
      <w:r w:rsidR="006C311D" w:rsidRPr="006C311D">
        <w:rPr>
          <w:b/>
        </w:rPr>
        <w:t>McKinney, C.</w:t>
      </w:r>
      <w:r w:rsidR="006C311D" w:rsidRPr="003A7930">
        <w:t xml:space="preserve"> (2018, May). </w:t>
      </w:r>
      <w:r w:rsidR="006C311D" w:rsidRPr="006C311D">
        <w:rPr>
          <w:i/>
        </w:rPr>
        <w:t>Parent anxiety and emerging adult impulsivity predicting family enmeshment and marijuana use.</w:t>
      </w:r>
      <w:r w:rsidR="006C311D" w:rsidRPr="003A7930">
        <w:t xml:space="preserve"> Poster presented at the annual meeting of the Association of Psychological Science, San Francisco, CA. </w:t>
      </w:r>
    </w:p>
    <w:p w14:paraId="70D307FE" w14:textId="77777777" w:rsidR="006C311D" w:rsidRDefault="006C311D" w:rsidP="006C311D">
      <w:pPr>
        <w:rPr>
          <w:bCs/>
        </w:rPr>
      </w:pPr>
    </w:p>
    <w:p w14:paraId="6AE67D94" w14:textId="77777777" w:rsidR="00E075FA" w:rsidRPr="00DC7E3E" w:rsidRDefault="00E075FA" w:rsidP="006C311D">
      <w:pPr>
        <w:rPr>
          <w:bCs/>
        </w:rPr>
      </w:pPr>
      <w:r w:rsidRPr="00DC7E3E">
        <w:rPr>
          <w:bCs/>
        </w:rPr>
        <w:t xml:space="preserve">Thomas, A., </w:t>
      </w:r>
      <w:r w:rsidR="00F21FC6">
        <w:rPr>
          <w:bCs/>
        </w:rPr>
        <w:t>†</w:t>
      </w:r>
      <w:r w:rsidRPr="00DC7E3E">
        <w:rPr>
          <w:bCs/>
        </w:rPr>
        <w:t xml:space="preserve">Szkody, E., </w:t>
      </w:r>
      <w:r w:rsidRPr="00DC7E3E">
        <w:rPr>
          <w:b/>
          <w:bCs/>
        </w:rPr>
        <w:t>McKinney, C.</w:t>
      </w:r>
      <w:r w:rsidRPr="00DC7E3E">
        <w:rPr>
          <w:bCs/>
        </w:rPr>
        <w:t>, &amp; Oliveros, A. (2018</w:t>
      </w:r>
      <w:r>
        <w:rPr>
          <w:bCs/>
        </w:rPr>
        <w:t>, April</w:t>
      </w:r>
      <w:r w:rsidRPr="00DC7E3E">
        <w:rPr>
          <w:bCs/>
        </w:rPr>
        <w:t>)</w:t>
      </w:r>
      <w:r>
        <w:rPr>
          <w:bCs/>
        </w:rPr>
        <w:t>.</w:t>
      </w:r>
      <w:r w:rsidRPr="00DC7E3E">
        <w:rPr>
          <w:bCs/>
        </w:rPr>
        <w:t xml:space="preserve"> </w:t>
      </w:r>
      <w:r w:rsidRPr="00DC7E3E">
        <w:rPr>
          <w:bCs/>
          <w:i/>
        </w:rPr>
        <w:t>Childhood maltreatment and adult suicidal behavior: The mediational role of parental support.</w:t>
      </w:r>
      <w:r w:rsidRPr="00DC7E3E">
        <w:rPr>
          <w:bCs/>
        </w:rPr>
        <w:t xml:space="preserve"> Paper </w:t>
      </w:r>
      <w:r>
        <w:rPr>
          <w:bCs/>
        </w:rPr>
        <w:t xml:space="preserve">presented at the </w:t>
      </w:r>
      <w:r w:rsidR="00F138CD">
        <w:rPr>
          <w:bCs/>
        </w:rPr>
        <w:t>annual meeting of the American Association of Suicidology</w:t>
      </w:r>
      <w:r>
        <w:rPr>
          <w:bCs/>
        </w:rPr>
        <w:t xml:space="preserve">, </w:t>
      </w:r>
      <w:r w:rsidRPr="00DC7E3E">
        <w:rPr>
          <w:bCs/>
        </w:rPr>
        <w:t xml:space="preserve">Washington D.C. </w:t>
      </w:r>
    </w:p>
    <w:p w14:paraId="276C7C98" w14:textId="77777777" w:rsidR="00E075FA" w:rsidRDefault="00E075FA" w:rsidP="00E075FA">
      <w:pPr>
        <w:pStyle w:val="Body"/>
        <w:spacing w:after="0"/>
        <w:rPr>
          <w:rFonts w:ascii="Times New Roman" w:hAnsi="Times New Roman"/>
          <w:bCs/>
          <w:sz w:val="24"/>
          <w:szCs w:val="24"/>
        </w:rPr>
      </w:pPr>
    </w:p>
    <w:p w14:paraId="07F4A75E" w14:textId="77777777" w:rsidR="009D7CD6" w:rsidRPr="009F17B8" w:rsidRDefault="006B36E8" w:rsidP="009D7CD6">
      <w:pPr>
        <w:rPr>
          <w:sz w:val="22"/>
          <w:szCs w:val="22"/>
        </w:rPr>
      </w:pPr>
      <w:r>
        <w:t>*</w:t>
      </w:r>
      <w:r w:rsidR="009D7CD6" w:rsidRPr="009F17B8">
        <w:t xml:space="preserve">Story, A., </w:t>
      </w:r>
      <w:r w:rsidR="00F21FC6">
        <w:t>†</w:t>
      </w:r>
      <w:r w:rsidR="009D7CD6" w:rsidRPr="009F17B8">
        <w:t xml:space="preserve">Steele, E. H., </w:t>
      </w:r>
      <w:r w:rsidR="00F21FC6">
        <w:t>†</w:t>
      </w:r>
      <w:r w:rsidR="009D7CD6" w:rsidRPr="009F17B8">
        <w:t>Ste</w:t>
      </w:r>
      <w:r w:rsidR="009D7CD6">
        <w:t>a</w:t>
      </w:r>
      <w:r w:rsidR="009D7CD6" w:rsidRPr="009F17B8">
        <w:t>rns, M.</w:t>
      </w:r>
      <w:r w:rsidR="009D7CD6">
        <w:t xml:space="preserve">, &amp; </w:t>
      </w:r>
      <w:r w:rsidR="009D7CD6" w:rsidRPr="009F17B8">
        <w:rPr>
          <w:b/>
          <w:bCs/>
        </w:rPr>
        <w:t>McKinney, C.</w:t>
      </w:r>
      <w:r w:rsidR="009D7CD6" w:rsidRPr="009F17B8">
        <w:t xml:space="preserve"> (2018, </w:t>
      </w:r>
      <w:r w:rsidR="009D7CD6">
        <w:t>April</w:t>
      </w:r>
      <w:r w:rsidR="009D7CD6" w:rsidRPr="009F17B8">
        <w:t>). </w:t>
      </w:r>
      <w:r w:rsidR="009D7CD6" w:rsidRPr="009F17B8">
        <w:rPr>
          <w:i/>
          <w:iCs/>
        </w:rPr>
        <w:t xml:space="preserve">Differential </w:t>
      </w:r>
      <w:r w:rsidR="009D7CD6">
        <w:rPr>
          <w:i/>
          <w:iCs/>
        </w:rPr>
        <w:t>e</w:t>
      </w:r>
      <w:r w:rsidR="009D7CD6" w:rsidRPr="009F17B8">
        <w:rPr>
          <w:i/>
          <w:iCs/>
        </w:rPr>
        <w:t xml:space="preserve">ffects of </w:t>
      </w:r>
      <w:r w:rsidR="009D7CD6">
        <w:rPr>
          <w:i/>
          <w:iCs/>
        </w:rPr>
        <w:t>w</w:t>
      </w:r>
      <w:r w:rsidR="009D7CD6" w:rsidRPr="009F17B8">
        <w:rPr>
          <w:i/>
          <w:iCs/>
        </w:rPr>
        <w:t xml:space="preserve">armth on </w:t>
      </w:r>
      <w:r w:rsidR="009D7CD6">
        <w:rPr>
          <w:i/>
          <w:iCs/>
        </w:rPr>
        <w:t>m</w:t>
      </w:r>
      <w:r w:rsidR="009D7CD6" w:rsidRPr="009F17B8">
        <w:rPr>
          <w:i/>
          <w:iCs/>
        </w:rPr>
        <w:t xml:space="preserve">aternal and </w:t>
      </w:r>
      <w:r w:rsidR="009D7CD6">
        <w:rPr>
          <w:i/>
          <w:iCs/>
        </w:rPr>
        <w:t>e</w:t>
      </w:r>
      <w:r w:rsidR="009D7CD6" w:rsidRPr="009F17B8">
        <w:rPr>
          <w:i/>
          <w:iCs/>
        </w:rPr>
        <w:t xml:space="preserve">merging </w:t>
      </w:r>
      <w:r w:rsidR="009D7CD6">
        <w:rPr>
          <w:i/>
          <w:iCs/>
        </w:rPr>
        <w:t>a</w:t>
      </w:r>
      <w:r w:rsidR="009D7CD6" w:rsidRPr="009F17B8">
        <w:rPr>
          <w:i/>
          <w:iCs/>
        </w:rPr>
        <w:t xml:space="preserve">dult </w:t>
      </w:r>
      <w:r w:rsidR="009D7CD6">
        <w:rPr>
          <w:i/>
          <w:iCs/>
        </w:rPr>
        <w:t>d</w:t>
      </w:r>
      <w:r w:rsidR="009D7CD6" w:rsidRPr="009F17B8">
        <w:rPr>
          <w:i/>
          <w:iCs/>
        </w:rPr>
        <w:t>epression.</w:t>
      </w:r>
      <w:r w:rsidR="009D7CD6" w:rsidRPr="009F17B8">
        <w:t xml:space="preserve"> Poster session presented at </w:t>
      </w:r>
      <w:r w:rsidR="009D7CD6">
        <w:t>the Undergraduate Research Symposium, Mississippi State, MS</w:t>
      </w:r>
      <w:r w:rsidR="009D7CD6" w:rsidRPr="009F17B8">
        <w:t>.</w:t>
      </w:r>
    </w:p>
    <w:p w14:paraId="4FC573F3" w14:textId="77777777" w:rsidR="009D7CD6" w:rsidRDefault="009D7CD6" w:rsidP="00E075FA">
      <w:pPr>
        <w:pStyle w:val="Body"/>
        <w:spacing w:after="0"/>
        <w:rPr>
          <w:rFonts w:ascii="Times New Roman" w:hAnsi="Times New Roman"/>
          <w:bCs/>
          <w:sz w:val="24"/>
          <w:szCs w:val="24"/>
        </w:rPr>
      </w:pPr>
    </w:p>
    <w:p w14:paraId="64FE10F5" w14:textId="77777777" w:rsidR="00E075FA" w:rsidRPr="00DC7E3E" w:rsidRDefault="006B36E8" w:rsidP="00E075FA">
      <w:pPr>
        <w:pStyle w:val="Body"/>
        <w:spacing w:after="0"/>
        <w:rPr>
          <w:rFonts w:ascii="Times New Roman" w:hAnsi="Times New Roman"/>
          <w:bCs/>
          <w:sz w:val="24"/>
          <w:szCs w:val="24"/>
        </w:rPr>
      </w:pPr>
      <w:r>
        <w:rPr>
          <w:rFonts w:ascii="Times New Roman" w:hAnsi="Times New Roman"/>
          <w:bCs/>
          <w:sz w:val="24"/>
          <w:szCs w:val="24"/>
        </w:rPr>
        <w:t>*</w:t>
      </w:r>
      <w:r w:rsidR="00E075FA" w:rsidRPr="00DC7E3E">
        <w:rPr>
          <w:rFonts w:ascii="Times New Roman" w:hAnsi="Times New Roman"/>
          <w:bCs/>
          <w:sz w:val="24"/>
          <w:szCs w:val="24"/>
        </w:rPr>
        <w:t>Baudoin, K.C.</w:t>
      </w:r>
      <w:r w:rsidR="00E075FA">
        <w:rPr>
          <w:rFonts w:ascii="Times New Roman" w:hAnsi="Times New Roman"/>
          <w:bCs/>
          <w:sz w:val="24"/>
          <w:szCs w:val="24"/>
        </w:rPr>
        <w:t>,</w:t>
      </w:r>
      <w:r w:rsidR="00E075FA" w:rsidRPr="00DC7E3E">
        <w:rPr>
          <w:rFonts w:ascii="Times New Roman" w:hAnsi="Times New Roman"/>
          <w:bCs/>
          <w:sz w:val="24"/>
          <w:szCs w:val="24"/>
        </w:rPr>
        <w:t xml:space="preserve"> </w:t>
      </w:r>
      <w:r w:rsidR="00F21FC6">
        <w:rPr>
          <w:rFonts w:ascii="Times New Roman" w:hAnsi="Times New Roman"/>
          <w:bCs/>
          <w:sz w:val="24"/>
          <w:szCs w:val="24"/>
        </w:rPr>
        <w:t>†</w:t>
      </w:r>
      <w:r w:rsidR="00E075FA" w:rsidRPr="00DC7E3E">
        <w:rPr>
          <w:rFonts w:ascii="Times New Roman" w:hAnsi="Times New Roman"/>
          <w:bCs/>
          <w:sz w:val="24"/>
          <w:szCs w:val="24"/>
        </w:rPr>
        <w:t>Szkody, E.</w:t>
      </w:r>
      <w:r w:rsidR="00E075FA">
        <w:rPr>
          <w:rFonts w:ascii="Times New Roman" w:hAnsi="Times New Roman"/>
          <w:bCs/>
          <w:sz w:val="24"/>
          <w:szCs w:val="24"/>
        </w:rPr>
        <w:t xml:space="preserve">, &amp; </w:t>
      </w:r>
      <w:r w:rsidR="00E075FA">
        <w:rPr>
          <w:rFonts w:ascii="Times New Roman" w:hAnsi="Times New Roman"/>
          <w:b/>
          <w:bCs/>
          <w:sz w:val="24"/>
          <w:szCs w:val="24"/>
        </w:rPr>
        <w:t>McKinney, C.</w:t>
      </w:r>
      <w:r w:rsidR="00E075FA" w:rsidRPr="00DC7E3E">
        <w:rPr>
          <w:rFonts w:ascii="Times New Roman" w:hAnsi="Times New Roman"/>
          <w:bCs/>
          <w:sz w:val="24"/>
          <w:szCs w:val="24"/>
        </w:rPr>
        <w:t xml:space="preserve"> (2018</w:t>
      </w:r>
      <w:r w:rsidR="00E075FA">
        <w:rPr>
          <w:rFonts w:ascii="Times New Roman" w:hAnsi="Times New Roman"/>
          <w:bCs/>
          <w:sz w:val="24"/>
          <w:szCs w:val="24"/>
        </w:rPr>
        <w:t>, March</w:t>
      </w:r>
      <w:r w:rsidR="00E075FA" w:rsidRPr="00DC7E3E">
        <w:rPr>
          <w:rFonts w:ascii="Times New Roman" w:hAnsi="Times New Roman"/>
          <w:bCs/>
          <w:sz w:val="24"/>
          <w:szCs w:val="24"/>
        </w:rPr>
        <w:t>)</w:t>
      </w:r>
      <w:r w:rsidR="00FA5D13">
        <w:rPr>
          <w:rFonts w:ascii="Times New Roman" w:hAnsi="Times New Roman"/>
          <w:bCs/>
          <w:sz w:val="24"/>
          <w:szCs w:val="24"/>
        </w:rPr>
        <w:t>.</w:t>
      </w:r>
      <w:r w:rsidR="00E075FA" w:rsidRPr="00DC7E3E">
        <w:rPr>
          <w:rFonts w:ascii="Times New Roman" w:hAnsi="Times New Roman"/>
          <w:bCs/>
          <w:sz w:val="24"/>
          <w:szCs w:val="24"/>
        </w:rPr>
        <w:t xml:space="preserve"> </w:t>
      </w:r>
      <w:r w:rsidR="00E075FA" w:rsidRPr="00DC7E3E">
        <w:rPr>
          <w:rFonts w:ascii="Times New Roman" w:hAnsi="Times New Roman"/>
          <w:bCs/>
          <w:i/>
          <w:sz w:val="24"/>
          <w:szCs w:val="24"/>
        </w:rPr>
        <w:t>Parenting styles as a moderator of the effects of negative life events on PTSD symptoms in emerging adults.</w:t>
      </w:r>
      <w:r w:rsidR="00E075FA" w:rsidRPr="00DC7E3E">
        <w:rPr>
          <w:rFonts w:ascii="Times New Roman" w:hAnsi="Times New Roman"/>
          <w:bCs/>
          <w:sz w:val="24"/>
          <w:szCs w:val="24"/>
        </w:rPr>
        <w:t xml:space="preserve"> Poster presented </w:t>
      </w:r>
      <w:r w:rsidR="00E075FA">
        <w:rPr>
          <w:rFonts w:ascii="Times New Roman" w:hAnsi="Times New Roman"/>
          <w:bCs/>
          <w:sz w:val="24"/>
          <w:szCs w:val="24"/>
        </w:rPr>
        <w:t>at</w:t>
      </w:r>
      <w:r w:rsidR="00E075FA" w:rsidRPr="00DC7E3E">
        <w:rPr>
          <w:rFonts w:ascii="Times New Roman" w:hAnsi="Times New Roman"/>
          <w:bCs/>
          <w:sz w:val="24"/>
          <w:szCs w:val="24"/>
        </w:rPr>
        <w:t xml:space="preserve"> the </w:t>
      </w:r>
      <w:r w:rsidR="00E075FA">
        <w:rPr>
          <w:rFonts w:ascii="Times New Roman" w:hAnsi="Times New Roman"/>
          <w:bCs/>
          <w:sz w:val="24"/>
          <w:szCs w:val="24"/>
        </w:rPr>
        <w:t>annual meeting of the Southeastern Psychological Association, Char</w:t>
      </w:r>
      <w:r w:rsidR="00E075FA" w:rsidRPr="00DC7E3E">
        <w:rPr>
          <w:rFonts w:ascii="Times New Roman" w:hAnsi="Times New Roman"/>
          <w:bCs/>
          <w:sz w:val="24"/>
          <w:szCs w:val="24"/>
        </w:rPr>
        <w:t xml:space="preserve">leston, SC. </w:t>
      </w:r>
    </w:p>
    <w:p w14:paraId="01DD857D" w14:textId="77777777" w:rsidR="00E075FA" w:rsidRDefault="00E075FA" w:rsidP="00DC7E3E">
      <w:pPr>
        <w:pStyle w:val="NormalWeb"/>
        <w:rPr>
          <w:rFonts w:ascii="Times New Roman" w:hAnsi="Times New Roman" w:cs="Times New Roman"/>
          <w:color w:val="000000"/>
          <w:sz w:val="24"/>
          <w:szCs w:val="24"/>
        </w:rPr>
      </w:pPr>
    </w:p>
    <w:p w14:paraId="2A56B0E7" w14:textId="77777777" w:rsidR="00F138CD" w:rsidRDefault="006B36E8" w:rsidP="00F138CD">
      <w:pPr>
        <w:pStyle w:val="gmail-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w:t>
      </w:r>
      <w:r w:rsidR="00F138CD" w:rsidRPr="00F138CD">
        <w:rPr>
          <w:rFonts w:ascii="Times New Roman" w:hAnsi="Times New Roman" w:cs="Times New Roman"/>
          <w:sz w:val="24"/>
          <w:szCs w:val="24"/>
        </w:rPr>
        <w:t xml:space="preserve">Cossey, J., </w:t>
      </w:r>
      <w:r w:rsidR="00F21FC6">
        <w:rPr>
          <w:rFonts w:ascii="Times New Roman" w:hAnsi="Times New Roman" w:cs="Times New Roman"/>
          <w:sz w:val="24"/>
          <w:szCs w:val="24"/>
        </w:rPr>
        <w:t>†</w:t>
      </w:r>
      <w:r w:rsidR="00E25791">
        <w:rPr>
          <w:rFonts w:ascii="Times New Roman" w:hAnsi="Times New Roman" w:cs="Times New Roman"/>
          <w:sz w:val="24"/>
          <w:szCs w:val="24"/>
        </w:rPr>
        <w:t>Moussa Rogers, M.,</w:t>
      </w:r>
      <w:r w:rsidR="00F138CD" w:rsidRPr="00F138CD">
        <w:rPr>
          <w:rFonts w:ascii="Times New Roman" w:hAnsi="Times New Roman" w:cs="Times New Roman"/>
          <w:sz w:val="24"/>
          <w:szCs w:val="24"/>
        </w:rPr>
        <w:t xml:space="preserve"> &amp; </w:t>
      </w:r>
      <w:r w:rsidR="00F138CD" w:rsidRPr="00F138CD">
        <w:rPr>
          <w:rFonts w:ascii="Times New Roman" w:hAnsi="Times New Roman" w:cs="Times New Roman"/>
          <w:b/>
          <w:sz w:val="24"/>
          <w:szCs w:val="24"/>
        </w:rPr>
        <w:t>McKinney, C.</w:t>
      </w:r>
      <w:r w:rsidR="00F138CD" w:rsidRPr="00F138CD">
        <w:rPr>
          <w:rFonts w:ascii="Times New Roman" w:hAnsi="Times New Roman" w:cs="Times New Roman"/>
          <w:sz w:val="24"/>
          <w:szCs w:val="24"/>
        </w:rPr>
        <w:t xml:space="preserve"> (2018, March). </w:t>
      </w:r>
      <w:r w:rsidR="00F138CD" w:rsidRPr="00F138CD">
        <w:rPr>
          <w:rFonts w:ascii="Times New Roman" w:hAnsi="Times New Roman" w:cs="Times New Roman"/>
          <w:i/>
          <w:sz w:val="24"/>
          <w:szCs w:val="24"/>
        </w:rPr>
        <w:t>Parental psychopathology and emerging adult drinking behaviors</w:t>
      </w:r>
      <w:r w:rsidR="00F138CD" w:rsidRPr="00F138CD">
        <w:rPr>
          <w:rFonts w:ascii="Times New Roman" w:hAnsi="Times New Roman" w:cs="Times New Roman"/>
          <w:sz w:val="24"/>
          <w:szCs w:val="24"/>
        </w:rPr>
        <w:t>. Poster presented at the annual meeting of the Southeastern Psychological Association, Charleston, SC.</w:t>
      </w:r>
    </w:p>
    <w:p w14:paraId="5ACD5301" w14:textId="77777777" w:rsidR="00F138CD" w:rsidRPr="00F138CD" w:rsidRDefault="00F138CD" w:rsidP="00F138CD">
      <w:pPr>
        <w:pStyle w:val="gmail-msonormal"/>
        <w:spacing w:before="0" w:beforeAutospacing="0" w:after="0" w:afterAutospacing="0"/>
        <w:rPr>
          <w:rFonts w:ascii="Times New Roman" w:hAnsi="Times New Roman" w:cs="Times New Roman"/>
          <w:sz w:val="24"/>
          <w:szCs w:val="24"/>
        </w:rPr>
      </w:pPr>
    </w:p>
    <w:p w14:paraId="11F629FA" w14:textId="77777777" w:rsidR="00F138CD" w:rsidRPr="00F138CD" w:rsidRDefault="006B36E8" w:rsidP="00F138CD">
      <w:pPr>
        <w:pStyle w:val="gmail-msonormal"/>
        <w:spacing w:before="0" w:beforeAutospacing="0" w:after="0" w:afterAutospacing="0"/>
        <w:rPr>
          <w:rFonts w:ascii="Times New Roman" w:hAnsi="Times New Roman" w:cs="Times New Roman"/>
          <w:color w:val="000000"/>
          <w:sz w:val="24"/>
          <w:szCs w:val="24"/>
        </w:rPr>
      </w:pPr>
      <w:r>
        <w:rPr>
          <w:rFonts w:ascii="Times New Roman" w:hAnsi="Times New Roman" w:cs="Times New Roman"/>
          <w:sz w:val="24"/>
          <w:szCs w:val="24"/>
        </w:rPr>
        <w:lastRenderedPageBreak/>
        <w:t>*</w:t>
      </w:r>
      <w:r w:rsidR="00F138CD" w:rsidRPr="00F138CD">
        <w:rPr>
          <w:rFonts w:ascii="Times New Roman" w:hAnsi="Times New Roman" w:cs="Times New Roman"/>
          <w:sz w:val="24"/>
          <w:szCs w:val="24"/>
        </w:rPr>
        <w:t xml:space="preserve">Jang, G. W., </w:t>
      </w:r>
      <w:r w:rsidR="00F21FC6">
        <w:rPr>
          <w:rFonts w:ascii="Times New Roman" w:hAnsi="Times New Roman" w:cs="Times New Roman"/>
          <w:sz w:val="24"/>
          <w:szCs w:val="24"/>
        </w:rPr>
        <w:t>†</w:t>
      </w:r>
      <w:r w:rsidR="00E25791">
        <w:rPr>
          <w:rFonts w:ascii="Times New Roman" w:hAnsi="Times New Roman" w:cs="Times New Roman"/>
          <w:sz w:val="24"/>
          <w:szCs w:val="24"/>
        </w:rPr>
        <w:t xml:space="preserve">Moussa </w:t>
      </w:r>
      <w:r w:rsidR="00F138CD" w:rsidRPr="00F138CD">
        <w:rPr>
          <w:rFonts w:ascii="Times New Roman" w:hAnsi="Times New Roman" w:cs="Times New Roman"/>
          <w:sz w:val="24"/>
          <w:szCs w:val="24"/>
        </w:rPr>
        <w:t xml:space="preserve">Rogers, M., &amp; </w:t>
      </w:r>
      <w:r w:rsidR="00F138CD" w:rsidRPr="00F138CD">
        <w:rPr>
          <w:rFonts w:ascii="Times New Roman" w:hAnsi="Times New Roman" w:cs="Times New Roman"/>
          <w:b/>
          <w:sz w:val="24"/>
          <w:szCs w:val="24"/>
        </w:rPr>
        <w:t>McKinney, C.</w:t>
      </w:r>
      <w:r w:rsidR="00F138CD" w:rsidRPr="00F138CD">
        <w:rPr>
          <w:rFonts w:ascii="Times New Roman" w:hAnsi="Times New Roman" w:cs="Times New Roman"/>
          <w:sz w:val="24"/>
          <w:szCs w:val="24"/>
        </w:rPr>
        <w:t xml:space="preserve"> (2018, March). </w:t>
      </w:r>
      <w:r w:rsidR="00F138CD" w:rsidRPr="00F138CD">
        <w:rPr>
          <w:rFonts w:ascii="Times New Roman" w:hAnsi="Times New Roman" w:cs="Times New Roman"/>
          <w:i/>
          <w:sz w:val="24"/>
          <w:szCs w:val="24"/>
        </w:rPr>
        <w:t>Parental maltreatment and emerging adult risky sexual behavior</w:t>
      </w:r>
      <w:r w:rsidR="00F138CD" w:rsidRPr="00F138CD">
        <w:rPr>
          <w:rFonts w:ascii="Times New Roman" w:hAnsi="Times New Roman" w:cs="Times New Roman"/>
          <w:sz w:val="24"/>
          <w:szCs w:val="24"/>
        </w:rPr>
        <w:t>. Poster presented at the annual meeting of the Southeastern Psychological Association, Charleston, SC.</w:t>
      </w:r>
    </w:p>
    <w:p w14:paraId="2BB522C7" w14:textId="77777777" w:rsidR="00F138CD" w:rsidRDefault="00F138CD" w:rsidP="00DC7E3E">
      <w:pPr>
        <w:pStyle w:val="NormalWeb"/>
        <w:rPr>
          <w:rFonts w:ascii="Times New Roman" w:hAnsi="Times New Roman" w:cs="Times New Roman"/>
          <w:color w:val="000000"/>
          <w:sz w:val="24"/>
          <w:szCs w:val="24"/>
        </w:rPr>
      </w:pPr>
    </w:p>
    <w:p w14:paraId="5F0406A8" w14:textId="77777777" w:rsidR="00DC7E3E" w:rsidRPr="00DC7E3E" w:rsidRDefault="006B36E8" w:rsidP="00DC7E3E">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t>
      </w:r>
      <w:r w:rsidR="00DC7E3E" w:rsidRPr="00DC7E3E">
        <w:rPr>
          <w:rFonts w:ascii="Times New Roman" w:hAnsi="Times New Roman" w:cs="Times New Roman"/>
          <w:color w:val="000000"/>
          <w:sz w:val="24"/>
          <w:szCs w:val="24"/>
        </w:rPr>
        <w:t xml:space="preserve">Jones, M., </w:t>
      </w:r>
      <w:r w:rsidR="00F21FC6">
        <w:rPr>
          <w:rFonts w:ascii="Times New Roman" w:hAnsi="Times New Roman" w:cs="Times New Roman"/>
          <w:color w:val="000000"/>
          <w:sz w:val="24"/>
          <w:szCs w:val="24"/>
        </w:rPr>
        <w:t>†</w:t>
      </w:r>
      <w:r w:rsidR="00DC7E3E" w:rsidRPr="00DC7E3E">
        <w:rPr>
          <w:rFonts w:ascii="Times New Roman" w:hAnsi="Times New Roman" w:cs="Times New Roman"/>
          <w:color w:val="000000"/>
          <w:sz w:val="24"/>
          <w:szCs w:val="24"/>
        </w:rPr>
        <w:t xml:space="preserve">Stearns, M., &amp; </w:t>
      </w:r>
      <w:r w:rsidR="00DC7E3E" w:rsidRPr="00DC7E3E">
        <w:rPr>
          <w:rStyle w:val="Strong"/>
          <w:rFonts w:ascii="Times New Roman" w:hAnsi="Times New Roman" w:cs="Times New Roman"/>
          <w:color w:val="000000"/>
          <w:sz w:val="24"/>
          <w:szCs w:val="24"/>
        </w:rPr>
        <w:t>McKinney, C.</w:t>
      </w:r>
      <w:r w:rsidR="00DC7E3E" w:rsidRPr="00DC7E3E">
        <w:rPr>
          <w:rFonts w:ascii="Times New Roman" w:hAnsi="Times New Roman" w:cs="Times New Roman"/>
          <w:color w:val="000000"/>
          <w:sz w:val="24"/>
          <w:szCs w:val="24"/>
        </w:rPr>
        <w:t xml:space="preserve"> (2018, March). </w:t>
      </w:r>
      <w:r w:rsidR="00DC7E3E" w:rsidRPr="00DC7E3E">
        <w:rPr>
          <w:rStyle w:val="Emphasis"/>
          <w:rFonts w:ascii="Times New Roman" w:hAnsi="Times New Roman" w:cs="Times New Roman"/>
          <w:color w:val="000000"/>
          <w:sz w:val="24"/>
          <w:szCs w:val="24"/>
        </w:rPr>
        <w:t xml:space="preserve">Personal </w:t>
      </w:r>
      <w:r w:rsidR="00DC7E3E">
        <w:rPr>
          <w:rStyle w:val="Emphasis"/>
          <w:rFonts w:ascii="Times New Roman" w:hAnsi="Times New Roman" w:cs="Times New Roman"/>
          <w:color w:val="000000"/>
          <w:sz w:val="24"/>
          <w:szCs w:val="24"/>
        </w:rPr>
        <w:t>r</w:t>
      </w:r>
      <w:r w:rsidR="00DC7E3E" w:rsidRPr="00DC7E3E">
        <w:rPr>
          <w:rStyle w:val="Emphasis"/>
          <w:rFonts w:ascii="Times New Roman" w:hAnsi="Times New Roman" w:cs="Times New Roman"/>
          <w:color w:val="000000"/>
          <w:sz w:val="24"/>
          <w:szCs w:val="24"/>
        </w:rPr>
        <w:t xml:space="preserve">eligiosity </w:t>
      </w:r>
      <w:r w:rsidR="00DC7E3E">
        <w:rPr>
          <w:rStyle w:val="Emphasis"/>
          <w:rFonts w:ascii="Times New Roman" w:hAnsi="Times New Roman" w:cs="Times New Roman"/>
          <w:color w:val="000000"/>
          <w:sz w:val="24"/>
          <w:szCs w:val="24"/>
        </w:rPr>
        <w:t>m</w:t>
      </w:r>
      <w:r w:rsidR="00DC7E3E" w:rsidRPr="00DC7E3E">
        <w:rPr>
          <w:rStyle w:val="Emphasis"/>
          <w:rFonts w:ascii="Times New Roman" w:hAnsi="Times New Roman" w:cs="Times New Roman"/>
          <w:color w:val="000000"/>
          <w:sz w:val="24"/>
          <w:szCs w:val="24"/>
        </w:rPr>
        <w:t xml:space="preserve">ediating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arent and </w:t>
      </w:r>
      <w:r w:rsidR="00DC7E3E">
        <w:rPr>
          <w:rStyle w:val="Emphasis"/>
          <w:rFonts w:ascii="Times New Roman" w:hAnsi="Times New Roman" w:cs="Times New Roman"/>
          <w:color w:val="000000"/>
          <w:sz w:val="24"/>
          <w:szCs w:val="24"/>
        </w:rPr>
        <w:t>c</w:t>
      </w:r>
      <w:r w:rsidR="00DC7E3E" w:rsidRPr="00DC7E3E">
        <w:rPr>
          <w:rStyle w:val="Emphasis"/>
          <w:rFonts w:ascii="Times New Roman" w:hAnsi="Times New Roman" w:cs="Times New Roman"/>
          <w:color w:val="000000"/>
          <w:sz w:val="24"/>
          <w:szCs w:val="24"/>
        </w:rPr>
        <w:t xml:space="preserve">hild </w:t>
      </w:r>
      <w:r w:rsidR="00DC7E3E">
        <w:rPr>
          <w:rStyle w:val="Emphasis"/>
          <w:rFonts w:ascii="Times New Roman" w:hAnsi="Times New Roman" w:cs="Times New Roman"/>
          <w:color w:val="000000"/>
          <w:sz w:val="24"/>
          <w:szCs w:val="24"/>
        </w:rPr>
        <w:t>a</w:t>
      </w:r>
      <w:r w:rsidR="00DC7E3E" w:rsidRPr="00DC7E3E">
        <w:rPr>
          <w:rStyle w:val="Emphasis"/>
          <w:rFonts w:ascii="Times New Roman" w:hAnsi="Times New Roman" w:cs="Times New Roman"/>
          <w:color w:val="000000"/>
          <w:sz w:val="24"/>
          <w:szCs w:val="24"/>
        </w:rPr>
        <w:t xml:space="preserve">nxiety: Moderation by </w:t>
      </w:r>
      <w:r w:rsidR="00DC7E3E">
        <w:rPr>
          <w:rStyle w:val="Emphasis"/>
          <w:rFonts w:ascii="Times New Roman" w:hAnsi="Times New Roman" w:cs="Times New Roman"/>
          <w:color w:val="000000"/>
          <w:sz w:val="24"/>
          <w:szCs w:val="24"/>
        </w:rPr>
        <w:t>g</w:t>
      </w:r>
      <w:r w:rsidR="00DC7E3E" w:rsidRPr="00DC7E3E">
        <w:rPr>
          <w:rStyle w:val="Emphasis"/>
          <w:rFonts w:ascii="Times New Roman" w:hAnsi="Times New Roman" w:cs="Times New Roman"/>
          <w:color w:val="000000"/>
          <w:sz w:val="24"/>
          <w:szCs w:val="24"/>
        </w:rPr>
        <w:t>ender</w:t>
      </w:r>
      <w:r w:rsidR="00DC7E3E" w:rsidRPr="00DC7E3E">
        <w:rPr>
          <w:rFonts w:ascii="Times New Roman" w:hAnsi="Times New Roman" w:cs="Times New Roman"/>
          <w:color w:val="000000"/>
          <w:sz w:val="24"/>
          <w:szCs w:val="24"/>
        </w:rPr>
        <w:t>. Poster presented at the annual meeting of the Southeastern Psychological Association, Charleston, SC.</w:t>
      </w:r>
    </w:p>
    <w:p w14:paraId="3880371E" w14:textId="77777777" w:rsidR="00DC7E3E" w:rsidRPr="00DC7E3E" w:rsidRDefault="00DC7E3E" w:rsidP="00DC7E3E">
      <w:pPr>
        <w:pStyle w:val="NormalWeb"/>
        <w:rPr>
          <w:rFonts w:ascii="Times New Roman" w:hAnsi="Times New Roman" w:cs="Times New Roman"/>
          <w:color w:val="000000"/>
          <w:sz w:val="24"/>
          <w:szCs w:val="24"/>
        </w:rPr>
      </w:pPr>
      <w:r w:rsidRPr="00DC7E3E">
        <w:rPr>
          <w:rFonts w:ascii="Times New Roman" w:hAnsi="Times New Roman" w:cs="Times New Roman"/>
          <w:color w:val="000000"/>
          <w:sz w:val="24"/>
          <w:szCs w:val="24"/>
        </w:rPr>
        <w:t> </w:t>
      </w:r>
    </w:p>
    <w:p w14:paraId="29CF5CCE" w14:textId="77777777" w:rsidR="00DC7E3E" w:rsidRPr="00DC7E3E" w:rsidRDefault="00F21FC6" w:rsidP="00DC7E3E">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t>
      </w:r>
      <w:r w:rsidR="00DC7E3E" w:rsidRPr="00DC7E3E">
        <w:rPr>
          <w:rFonts w:ascii="Times New Roman" w:hAnsi="Times New Roman" w:cs="Times New Roman"/>
          <w:color w:val="000000"/>
          <w:sz w:val="24"/>
          <w:szCs w:val="24"/>
        </w:rPr>
        <w:t xml:space="preserve">Stearns, M., &amp; </w:t>
      </w:r>
      <w:r w:rsidR="00DC7E3E" w:rsidRPr="00DC7E3E">
        <w:rPr>
          <w:rStyle w:val="Strong"/>
          <w:rFonts w:ascii="Times New Roman" w:hAnsi="Times New Roman" w:cs="Times New Roman"/>
          <w:color w:val="000000"/>
          <w:sz w:val="24"/>
          <w:szCs w:val="24"/>
        </w:rPr>
        <w:t>McKinney, C</w:t>
      </w:r>
      <w:r w:rsidR="00DC7E3E" w:rsidRPr="00DC7E3E">
        <w:rPr>
          <w:rFonts w:ascii="Times New Roman" w:hAnsi="Times New Roman" w:cs="Times New Roman"/>
          <w:color w:val="000000"/>
          <w:sz w:val="24"/>
          <w:szCs w:val="24"/>
        </w:rPr>
        <w:t xml:space="preserve">. (2018, March). </w:t>
      </w:r>
      <w:r w:rsidR="00DC7E3E" w:rsidRPr="00DC7E3E">
        <w:rPr>
          <w:rStyle w:val="Emphasis"/>
          <w:rFonts w:ascii="Times New Roman" w:hAnsi="Times New Roman" w:cs="Times New Roman"/>
          <w:color w:val="000000"/>
          <w:sz w:val="24"/>
          <w:szCs w:val="24"/>
        </w:rPr>
        <w:t xml:space="preserve">Stearns-McKinney Assessment of Religious Traits: Confirmatory </w:t>
      </w:r>
      <w:r w:rsidR="00DC7E3E">
        <w:rPr>
          <w:rStyle w:val="Emphasis"/>
          <w:rFonts w:ascii="Times New Roman" w:hAnsi="Times New Roman" w:cs="Times New Roman"/>
          <w:color w:val="000000"/>
          <w:sz w:val="24"/>
          <w:szCs w:val="24"/>
        </w:rPr>
        <w:t>f</w:t>
      </w:r>
      <w:r w:rsidR="00DC7E3E" w:rsidRPr="00DC7E3E">
        <w:rPr>
          <w:rStyle w:val="Emphasis"/>
          <w:rFonts w:ascii="Times New Roman" w:hAnsi="Times New Roman" w:cs="Times New Roman"/>
          <w:color w:val="000000"/>
          <w:sz w:val="24"/>
          <w:szCs w:val="24"/>
        </w:rPr>
        <w:t xml:space="preserve">actor </w:t>
      </w:r>
      <w:r w:rsidR="00DC7E3E">
        <w:rPr>
          <w:rStyle w:val="Emphasis"/>
          <w:rFonts w:ascii="Times New Roman" w:hAnsi="Times New Roman" w:cs="Times New Roman"/>
          <w:color w:val="000000"/>
          <w:sz w:val="24"/>
          <w:szCs w:val="24"/>
        </w:rPr>
        <w:t>a</w:t>
      </w:r>
      <w:r w:rsidR="00DC7E3E" w:rsidRPr="00DC7E3E">
        <w:rPr>
          <w:rStyle w:val="Emphasis"/>
          <w:rFonts w:ascii="Times New Roman" w:hAnsi="Times New Roman" w:cs="Times New Roman"/>
          <w:color w:val="000000"/>
          <w:sz w:val="24"/>
          <w:szCs w:val="24"/>
        </w:rPr>
        <w:t>nalysis</w:t>
      </w:r>
      <w:r w:rsidR="00DC7E3E" w:rsidRPr="00DC7E3E">
        <w:rPr>
          <w:rFonts w:ascii="Times New Roman" w:hAnsi="Times New Roman" w:cs="Times New Roman"/>
          <w:color w:val="000000"/>
          <w:sz w:val="24"/>
          <w:szCs w:val="24"/>
        </w:rPr>
        <w:t>. Paper presented at the annual meeting of the Southeastern Psychological Association, Charleston, SC.</w:t>
      </w:r>
    </w:p>
    <w:p w14:paraId="13281BB0" w14:textId="77777777" w:rsidR="00DC7E3E" w:rsidRPr="00DC7E3E" w:rsidRDefault="00DC7E3E" w:rsidP="00DC7E3E">
      <w:pPr>
        <w:pStyle w:val="NormalWeb"/>
        <w:rPr>
          <w:rFonts w:ascii="Times New Roman" w:hAnsi="Times New Roman" w:cs="Times New Roman"/>
          <w:color w:val="000000"/>
          <w:sz w:val="24"/>
          <w:szCs w:val="24"/>
        </w:rPr>
      </w:pPr>
      <w:r w:rsidRPr="00DC7E3E">
        <w:rPr>
          <w:rFonts w:ascii="Times New Roman" w:hAnsi="Times New Roman" w:cs="Times New Roman"/>
          <w:color w:val="000000"/>
          <w:sz w:val="24"/>
          <w:szCs w:val="24"/>
        </w:rPr>
        <w:t> </w:t>
      </w:r>
    </w:p>
    <w:p w14:paraId="04BAE20B" w14:textId="77777777" w:rsidR="00DC7E3E" w:rsidRPr="00DC7E3E" w:rsidRDefault="00F21FC6" w:rsidP="00DC7E3E">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w:t>
      </w:r>
      <w:r w:rsidR="00DC7E3E" w:rsidRPr="00DC7E3E">
        <w:rPr>
          <w:rFonts w:ascii="Times New Roman" w:hAnsi="Times New Roman" w:cs="Times New Roman"/>
          <w:color w:val="000000"/>
          <w:sz w:val="24"/>
          <w:szCs w:val="24"/>
        </w:rPr>
        <w:t>Stearns, M.,</w:t>
      </w:r>
      <w:r w:rsidR="00DC7E3E" w:rsidRPr="00DC7E3E">
        <w:rPr>
          <w:rStyle w:val="Strong"/>
          <w:rFonts w:ascii="Times New Roman" w:hAnsi="Times New Roman" w:cs="Times New Roman"/>
          <w:color w:val="000000"/>
          <w:sz w:val="24"/>
          <w:szCs w:val="24"/>
        </w:rPr>
        <w:t xml:space="preserve"> </w:t>
      </w:r>
      <w:r w:rsidR="00DC7E3E" w:rsidRPr="00DC7E3E">
        <w:rPr>
          <w:rFonts w:ascii="Times New Roman" w:hAnsi="Times New Roman" w:cs="Times New Roman"/>
          <w:color w:val="000000"/>
          <w:sz w:val="24"/>
          <w:szCs w:val="24"/>
        </w:rPr>
        <w:t xml:space="preserve">&amp; </w:t>
      </w:r>
      <w:r w:rsidR="00DC7E3E" w:rsidRPr="00DC7E3E">
        <w:rPr>
          <w:rStyle w:val="Strong"/>
          <w:rFonts w:ascii="Times New Roman" w:hAnsi="Times New Roman" w:cs="Times New Roman"/>
          <w:color w:val="000000"/>
          <w:sz w:val="24"/>
          <w:szCs w:val="24"/>
        </w:rPr>
        <w:t>McKinney, C.</w:t>
      </w:r>
      <w:r w:rsidR="00DC7E3E" w:rsidRPr="00DC7E3E">
        <w:rPr>
          <w:rFonts w:ascii="Times New Roman" w:hAnsi="Times New Roman" w:cs="Times New Roman"/>
          <w:color w:val="000000"/>
          <w:sz w:val="24"/>
          <w:szCs w:val="24"/>
        </w:rPr>
        <w:t xml:space="preserve"> (2018, March). </w:t>
      </w:r>
      <w:r w:rsidR="00DC7E3E" w:rsidRPr="00DC7E3E">
        <w:rPr>
          <w:rStyle w:val="Emphasis"/>
          <w:rFonts w:ascii="Times New Roman" w:hAnsi="Times New Roman" w:cs="Times New Roman"/>
          <w:color w:val="000000"/>
          <w:sz w:val="24"/>
          <w:szCs w:val="24"/>
        </w:rPr>
        <w:t xml:space="preserve">Effects of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arental </w:t>
      </w:r>
      <w:r w:rsidR="00DC7E3E">
        <w:rPr>
          <w:rStyle w:val="Emphasis"/>
          <w:rFonts w:ascii="Times New Roman" w:hAnsi="Times New Roman" w:cs="Times New Roman"/>
          <w:color w:val="000000"/>
          <w:sz w:val="24"/>
          <w:szCs w:val="24"/>
        </w:rPr>
        <w:t>a</w:t>
      </w:r>
      <w:r w:rsidR="00DC7E3E" w:rsidRPr="00DC7E3E">
        <w:rPr>
          <w:rStyle w:val="Emphasis"/>
          <w:rFonts w:ascii="Times New Roman" w:hAnsi="Times New Roman" w:cs="Times New Roman"/>
          <w:color w:val="000000"/>
          <w:sz w:val="24"/>
          <w:szCs w:val="24"/>
        </w:rPr>
        <w:t xml:space="preserve">ntisocial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roblems on </w:t>
      </w:r>
      <w:r w:rsidR="00DC7E3E">
        <w:rPr>
          <w:rStyle w:val="Emphasis"/>
          <w:rFonts w:ascii="Times New Roman" w:hAnsi="Times New Roman" w:cs="Times New Roman"/>
          <w:color w:val="000000"/>
          <w:sz w:val="24"/>
          <w:szCs w:val="24"/>
        </w:rPr>
        <w:t>e</w:t>
      </w:r>
      <w:r w:rsidR="00DC7E3E" w:rsidRPr="00DC7E3E">
        <w:rPr>
          <w:rStyle w:val="Emphasis"/>
          <w:rFonts w:ascii="Times New Roman" w:hAnsi="Times New Roman" w:cs="Times New Roman"/>
          <w:color w:val="000000"/>
          <w:sz w:val="24"/>
          <w:szCs w:val="24"/>
        </w:rPr>
        <w:t xml:space="preserve">merging </w:t>
      </w:r>
      <w:r w:rsidR="00DC7E3E">
        <w:rPr>
          <w:rStyle w:val="Emphasis"/>
          <w:rFonts w:ascii="Times New Roman" w:hAnsi="Times New Roman" w:cs="Times New Roman"/>
          <w:color w:val="000000"/>
          <w:sz w:val="24"/>
          <w:szCs w:val="24"/>
        </w:rPr>
        <w:t>a</w:t>
      </w:r>
      <w:r w:rsidR="00DC7E3E" w:rsidRPr="00DC7E3E">
        <w:rPr>
          <w:rStyle w:val="Emphasis"/>
          <w:rFonts w:ascii="Times New Roman" w:hAnsi="Times New Roman" w:cs="Times New Roman"/>
          <w:color w:val="000000"/>
          <w:sz w:val="24"/>
          <w:szCs w:val="24"/>
        </w:rPr>
        <w:t xml:space="preserve">dult </w:t>
      </w:r>
      <w:r w:rsidR="00DC7E3E">
        <w:rPr>
          <w:rStyle w:val="Emphasis"/>
          <w:rFonts w:ascii="Times New Roman" w:hAnsi="Times New Roman" w:cs="Times New Roman"/>
          <w:color w:val="000000"/>
          <w:sz w:val="24"/>
          <w:szCs w:val="24"/>
        </w:rPr>
        <w:t>a</w:t>
      </w:r>
      <w:r w:rsidR="00DC7E3E" w:rsidRPr="00DC7E3E">
        <w:rPr>
          <w:rStyle w:val="Emphasis"/>
          <w:rFonts w:ascii="Times New Roman" w:hAnsi="Times New Roman" w:cs="Times New Roman"/>
          <w:color w:val="000000"/>
          <w:sz w:val="24"/>
          <w:szCs w:val="24"/>
        </w:rPr>
        <w:t xml:space="preserve">ntisocial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roblems: Moderation by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ersonal </w:t>
      </w:r>
      <w:r w:rsidR="00DC7E3E">
        <w:rPr>
          <w:rStyle w:val="Emphasis"/>
          <w:rFonts w:ascii="Times New Roman" w:hAnsi="Times New Roman" w:cs="Times New Roman"/>
          <w:color w:val="000000"/>
          <w:sz w:val="24"/>
          <w:szCs w:val="24"/>
        </w:rPr>
        <w:t>r</w:t>
      </w:r>
      <w:r w:rsidR="00DC7E3E" w:rsidRPr="00DC7E3E">
        <w:rPr>
          <w:rStyle w:val="Emphasis"/>
          <w:rFonts w:ascii="Times New Roman" w:hAnsi="Times New Roman" w:cs="Times New Roman"/>
          <w:color w:val="000000"/>
          <w:sz w:val="24"/>
          <w:szCs w:val="24"/>
        </w:rPr>
        <w:t>eligiosity</w:t>
      </w:r>
      <w:r w:rsidR="00DC7E3E" w:rsidRPr="00DC7E3E">
        <w:rPr>
          <w:rFonts w:ascii="Times New Roman" w:hAnsi="Times New Roman" w:cs="Times New Roman"/>
          <w:color w:val="000000"/>
          <w:sz w:val="24"/>
          <w:szCs w:val="24"/>
        </w:rPr>
        <w:t>. Poster presented at the annual meeting of the Southeastern Psychological Association, Charleston, SC.</w:t>
      </w:r>
    </w:p>
    <w:p w14:paraId="107E6ED4" w14:textId="77777777" w:rsidR="00DC7E3E" w:rsidRPr="00DC7E3E" w:rsidRDefault="00DC7E3E" w:rsidP="00DC7E3E">
      <w:pPr>
        <w:pStyle w:val="NormalWeb"/>
        <w:rPr>
          <w:rFonts w:ascii="Times New Roman" w:hAnsi="Times New Roman" w:cs="Times New Roman"/>
          <w:color w:val="000000"/>
          <w:sz w:val="24"/>
          <w:szCs w:val="24"/>
        </w:rPr>
      </w:pPr>
      <w:r w:rsidRPr="00DC7E3E">
        <w:rPr>
          <w:rStyle w:val="Strong"/>
          <w:rFonts w:ascii="Times New Roman" w:hAnsi="Times New Roman" w:cs="Times New Roman"/>
          <w:color w:val="000000"/>
          <w:sz w:val="24"/>
          <w:szCs w:val="24"/>
        </w:rPr>
        <w:t> </w:t>
      </w:r>
    </w:p>
    <w:p w14:paraId="5D6E82A5" w14:textId="77777777" w:rsidR="00DC7E3E" w:rsidRPr="00DC7E3E" w:rsidRDefault="00F21FC6" w:rsidP="00DC7E3E">
      <w:pPr>
        <w:pStyle w:val="NormalWeb"/>
        <w:rPr>
          <w:rFonts w:ascii="Times New Roman" w:hAnsi="Times New Roman" w:cs="Times New Roman"/>
          <w:color w:val="000000"/>
          <w:sz w:val="24"/>
          <w:szCs w:val="24"/>
        </w:rPr>
      </w:pPr>
      <w:r>
        <w:rPr>
          <w:rStyle w:val="Strong"/>
          <w:rFonts w:ascii="Times New Roman" w:hAnsi="Times New Roman" w:cs="Times New Roman"/>
          <w:color w:val="000000"/>
          <w:sz w:val="24"/>
          <w:szCs w:val="24"/>
        </w:rPr>
        <w:t>†</w:t>
      </w:r>
      <w:r w:rsidR="00DC7E3E" w:rsidRPr="00DC7E3E">
        <w:rPr>
          <w:rFonts w:ascii="Times New Roman" w:hAnsi="Times New Roman" w:cs="Times New Roman"/>
          <w:color w:val="000000"/>
          <w:sz w:val="24"/>
          <w:szCs w:val="24"/>
        </w:rPr>
        <w:t>Stearns, M.,</w:t>
      </w:r>
      <w:r w:rsidR="00DC7E3E" w:rsidRPr="00DC7E3E">
        <w:rPr>
          <w:rStyle w:val="Strong"/>
          <w:rFonts w:ascii="Times New Roman" w:hAnsi="Times New Roman" w:cs="Times New Roman"/>
          <w:color w:val="000000"/>
          <w:sz w:val="24"/>
          <w:szCs w:val="24"/>
        </w:rPr>
        <w:t xml:space="preserve"> </w:t>
      </w:r>
      <w:r w:rsidR="00DC7E3E" w:rsidRPr="00DC7E3E">
        <w:rPr>
          <w:rFonts w:ascii="Times New Roman" w:hAnsi="Times New Roman" w:cs="Times New Roman"/>
          <w:color w:val="000000"/>
          <w:sz w:val="24"/>
          <w:szCs w:val="24"/>
        </w:rPr>
        <w:t xml:space="preserve">&amp; </w:t>
      </w:r>
      <w:r w:rsidR="00DC7E3E" w:rsidRPr="00DC7E3E">
        <w:rPr>
          <w:rStyle w:val="Strong"/>
          <w:rFonts w:ascii="Times New Roman" w:hAnsi="Times New Roman" w:cs="Times New Roman"/>
          <w:color w:val="000000"/>
          <w:sz w:val="24"/>
          <w:szCs w:val="24"/>
        </w:rPr>
        <w:t>McKinney, C</w:t>
      </w:r>
      <w:r w:rsidR="00DC7E3E" w:rsidRPr="00DC7E3E">
        <w:rPr>
          <w:rFonts w:ascii="Times New Roman" w:hAnsi="Times New Roman" w:cs="Times New Roman"/>
          <w:color w:val="000000"/>
          <w:sz w:val="24"/>
          <w:szCs w:val="24"/>
        </w:rPr>
        <w:t xml:space="preserve">. (2018, March). </w:t>
      </w:r>
      <w:r w:rsidR="00DC7E3E" w:rsidRPr="00DC7E3E">
        <w:rPr>
          <w:rStyle w:val="Emphasis"/>
          <w:rFonts w:ascii="Times New Roman" w:hAnsi="Times New Roman" w:cs="Times New Roman"/>
          <w:color w:val="000000"/>
          <w:sz w:val="24"/>
          <w:szCs w:val="24"/>
        </w:rPr>
        <w:t xml:space="preserve">Transmission of </w:t>
      </w:r>
      <w:r w:rsidR="00DC7E3E">
        <w:rPr>
          <w:rStyle w:val="Emphasis"/>
          <w:rFonts w:ascii="Times New Roman" w:hAnsi="Times New Roman" w:cs="Times New Roman"/>
          <w:color w:val="000000"/>
          <w:sz w:val="24"/>
          <w:szCs w:val="24"/>
        </w:rPr>
        <w:t>r</w:t>
      </w:r>
      <w:r w:rsidR="00DC7E3E" w:rsidRPr="00DC7E3E">
        <w:rPr>
          <w:rStyle w:val="Emphasis"/>
          <w:rFonts w:ascii="Times New Roman" w:hAnsi="Times New Roman" w:cs="Times New Roman"/>
          <w:color w:val="000000"/>
          <w:sz w:val="24"/>
          <w:szCs w:val="24"/>
        </w:rPr>
        <w:t xml:space="preserve">eligiosity from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arent to </w:t>
      </w:r>
      <w:r w:rsidR="00DC7E3E">
        <w:rPr>
          <w:rStyle w:val="Emphasis"/>
          <w:rFonts w:ascii="Times New Roman" w:hAnsi="Times New Roman" w:cs="Times New Roman"/>
          <w:color w:val="000000"/>
          <w:sz w:val="24"/>
          <w:szCs w:val="24"/>
        </w:rPr>
        <w:t>c</w:t>
      </w:r>
      <w:r w:rsidR="00DC7E3E" w:rsidRPr="00DC7E3E">
        <w:rPr>
          <w:rStyle w:val="Emphasis"/>
          <w:rFonts w:ascii="Times New Roman" w:hAnsi="Times New Roman" w:cs="Times New Roman"/>
          <w:color w:val="000000"/>
          <w:sz w:val="24"/>
          <w:szCs w:val="24"/>
        </w:rPr>
        <w:t xml:space="preserve">hild: Moderation by </w:t>
      </w:r>
      <w:r w:rsidR="00DC7E3E">
        <w:rPr>
          <w:rStyle w:val="Emphasis"/>
          <w:rFonts w:ascii="Times New Roman" w:hAnsi="Times New Roman" w:cs="Times New Roman"/>
          <w:color w:val="000000"/>
          <w:sz w:val="24"/>
          <w:szCs w:val="24"/>
        </w:rPr>
        <w:t>p</w:t>
      </w:r>
      <w:r w:rsidR="00DC7E3E" w:rsidRPr="00DC7E3E">
        <w:rPr>
          <w:rStyle w:val="Emphasis"/>
          <w:rFonts w:ascii="Times New Roman" w:hAnsi="Times New Roman" w:cs="Times New Roman"/>
          <w:color w:val="000000"/>
          <w:sz w:val="24"/>
          <w:szCs w:val="24"/>
        </w:rPr>
        <w:t xml:space="preserve">arental </w:t>
      </w:r>
      <w:r w:rsidR="00DC7E3E">
        <w:rPr>
          <w:rStyle w:val="Emphasis"/>
          <w:rFonts w:ascii="Times New Roman" w:hAnsi="Times New Roman" w:cs="Times New Roman"/>
          <w:color w:val="000000"/>
          <w:sz w:val="24"/>
          <w:szCs w:val="24"/>
        </w:rPr>
        <w:t>a</w:t>
      </w:r>
      <w:r w:rsidR="00DC7E3E" w:rsidRPr="00DC7E3E">
        <w:rPr>
          <w:rStyle w:val="Emphasis"/>
          <w:rFonts w:ascii="Times New Roman" w:hAnsi="Times New Roman" w:cs="Times New Roman"/>
          <w:color w:val="000000"/>
          <w:sz w:val="24"/>
          <w:szCs w:val="24"/>
        </w:rPr>
        <w:t xml:space="preserve">ntisocial </w:t>
      </w:r>
      <w:r w:rsidR="00DC7E3E">
        <w:rPr>
          <w:rStyle w:val="Emphasis"/>
          <w:rFonts w:ascii="Times New Roman" w:hAnsi="Times New Roman" w:cs="Times New Roman"/>
          <w:color w:val="000000"/>
          <w:sz w:val="24"/>
          <w:szCs w:val="24"/>
        </w:rPr>
        <w:t>b</w:t>
      </w:r>
      <w:r w:rsidR="00DC7E3E" w:rsidRPr="00DC7E3E">
        <w:rPr>
          <w:rStyle w:val="Emphasis"/>
          <w:rFonts w:ascii="Times New Roman" w:hAnsi="Times New Roman" w:cs="Times New Roman"/>
          <w:color w:val="000000"/>
          <w:sz w:val="24"/>
          <w:szCs w:val="24"/>
        </w:rPr>
        <w:t>ehaviors</w:t>
      </w:r>
      <w:r w:rsidR="00DC7E3E" w:rsidRPr="00DC7E3E">
        <w:rPr>
          <w:rFonts w:ascii="Times New Roman" w:hAnsi="Times New Roman" w:cs="Times New Roman"/>
          <w:color w:val="000000"/>
          <w:sz w:val="24"/>
          <w:szCs w:val="24"/>
        </w:rPr>
        <w:t>. Poster presented at the Society for Personality and Social Psychology Religiosity Preconvention, Atlanta, GA.</w:t>
      </w:r>
    </w:p>
    <w:p w14:paraId="7396E6A7" w14:textId="77777777" w:rsidR="005177E3" w:rsidRDefault="005177E3" w:rsidP="005177E3">
      <w:pPr>
        <w:pStyle w:val="gmail-msonospacing"/>
        <w:spacing w:before="0" w:beforeAutospacing="0" w:after="0" w:afterAutospacing="0"/>
        <w:rPr>
          <w:i/>
          <w:iCs/>
        </w:rPr>
      </w:pPr>
    </w:p>
    <w:p w14:paraId="7F1B9863" w14:textId="77777777" w:rsidR="005177E3" w:rsidRDefault="00F21FC6" w:rsidP="005177E3">
      <w:pPr>
        <w:pStyle w:val="gmail-msonospacing"/>
        <w:spacing w:before="0" w:beforeAutospacing="0" w:after="0" w:afterAutospacing="0"/>
      </w:pPr>
      <w:r>
        <w:rPr>
          <w:rFonts w:ascii="Times" w:hAnsi="Times" w:cs="Times"/>
          <w:bCs/>
          <w:color w:val="1A1A1A"/>
        </w:rPr>
        <w:t>†</w:t>
      </w:r>
      <w:r w:rsidR="005177E3" w:rsidRPr="005177E3">
        <w:rPr>
          <w:rFonts w:ascii="Times" w:hAnsi="Times" w:cs="Times"/>
          <w:bCs/>
          <w:color w:val="1A1A1A"/>
        </w:rPr>
        <w:t xml:space="preserve">Stearns, M., </w:t>
      </w:r>
      <w:r w:rsidR="006B36E8">
        <w:rPr>
          <w:rFonts w:ascii="Times" w:hAnsi="Times" w:cs="Times"/>
          <w:bCs/>
          <w:color w:val="1A1A1A"/>
        </w:rPr>
        <w:t>*</w:t>
      </w:r>
      <w:r w:rsidR="00B2580F">
        <w:rPr>
          <w:rFonts w:ascii="Times" w:hAnsi="Times" w:cs="Times"/>
          <w:bCs/>
          <w:color w:val="1A1A1A"/>
        </w:rPr>
        <w:t xml:space="preserve">Jones, M., </w:t>
      </w:r>
      <w:r w:rsidR="005177E3" w:rsidRPr="005177E3">
        <w:rPr>
          <w:rFonts w:ascii="Times" w:hAnsi="Times" w:cs="Times"/>
          <w:color w:val="1A1A1A"/>
        </w:rPr>
        <w:t>&amp;</w:t>
      </w:r>
      <w:r w:rsidR="005177E3">
        <w:rPr>
          <w:rFonts w:ascii="Times" w:hAnsi="Times" w:cs="Times"/>
          <w:color w:val="1A1A1A"/>
        </w:rPr>
        <w:t xml:space="preserve"> </w:t>
      </w:r>
      <w:r w:rsidR="005177E3" w:rsidRPr="005177E3">
        <w:rPr>
          <w:rFonts w:ascii="Times" w:hAnsi="Times" w:cs="Times"/>
          <w:b/>
          <w:color w:val="1A1A1A"/>
        </w:rPr>
        <w:t>McKinney, C.</w:t>
      </w:r>
      <w:r w:rsidR="005177E3">
        <w:rPr>
          <w:rFonts w:ascii="Times" w:hAnsi="Times" w:cs="Times"/>
          <w:color w:val="1A1A1A"/>
        </w:rPr>
        <w:t xml:space="preserve"> (2018, March). </w:t>
      </w:r>
      <w:r w:rsidR="005177E3">
        <w:rPr>
          <w:i/>
          <w:iCs/>
        </w:rPr>
        <w:t>Transmission of religiosity from parent to child: Moderation by parent-child conflict</w:t>
      </w:r>
      <w:r w:rsidR="005177E3">
        <w:t xml:space="preserve">. </w:t>
      </w:r>
      <w:r w:rsidR="005177E3">
        <w:rPr>
          <w:rFonts w:ascii="Times" w:hAnsi="Times" w:cs="Times"/>
          <w:color w:val="1A1A1A"/>
        </w:rPr>
        <w:t xml:space="preserve">Poster session presented at </w:t>
      </w:r>
      <w:r w:rsidR="005177E3">
        <w:t>the Society for Personality and Social Psychology Convention, Atlanta, GA.</w:t>
      </w:r>
    </w:p>
    <w:p w14:paraId="60B21AC1" w14:textId="77777777" w:rsidR="005177E3" w:rsidRPr="009F17B8" w:rsidRDefault="005177E3" w:rsidP="005177E3">
      <w:pPr>
        <w:pStyle w:val="gmail-msonospacing"/>
        <w:spacing w:before="0" w:beforeAutospacing="0" w:after="0" w:afterAutospacing="0"/>
      </w:pPr>
    </w:p>
    <w:p w14:paraId="2BB943A5" w14:textId="77777777" w:rsidR="009F17B8" w:rsidRPr="009F17B8" w:rsidRDefault="006B36E8" w:rsidP="009F17B8">
      <w:pPr>
        <w:rPr>
          <w:sz w:val="22"/>
          <w:szCs w:val="22"/>
        </w:rPr>
      </w:pPr>
      <w:r>
        <w:t>*</w:t>
      </w:r>
      <w:r w:rsidR="009F17B8" w:rsidRPr="009F17B8">
        <w:t xml:space="preserve">Story, A., </w:t>
      </w:r>
      <w:r w:rsidR="00F21FC6">
        <w:t>†</w:t>
      </w:r>
      <w:r w:rsidR="009F17B8" w:rsidRPr="009F17B8">
        <w:t xml:space="preserve">Steele, E. H., </w:t>
      </w:r>
      <w:r w:rsidR="00F21FC6">
        <w:t>†</w:t>
      </w:r>
      <w:r w:rsidR="009F17B8" w:rsidRPr="009F17B8">
        <w:t>Ste</w:t>
      </w:r>
      <w:r w:rsidR="009F17B8">
        <w:t>a</w:t>
      </w:r>
      <w:r w:rsidR="009F17B8" w:rsidRPr="009F17B8">
        <w:t>rns, M.</w:t>
      </w:r>
      <w:r w:rsidR="009F17B8">
        <w:t xml:space="preserve">, &amp; </w:t>
      </w:r>
      <w:r w:rsidR="009F17B8" w:rsidRPr="009F17B8">
        <w:rPr>
          <w:b/>
          <w:bCs/>
        </w:rPr>
        <w:t>McKinney, C.</w:t>
      </w:r>
      <w:r w:rsidR="009F17B8" w:rsidRPr="009F17B8">
        <w:t xml:space="preserve"> (2018, March). </w:t>
      </w:r>
      <w:r w:rsidR="009F17B8" w:rsidRPr="009F17B8">
        <w:rPr>
          <w:i/>
          <w:iCs/>
        </w:rPr>
        <w:t xml:space="preserve">Differential </w:t>
      </w:r>
      <w:r w:rsidR="009F17B8">
        <w:rPr>
          <w:i/>
          <w:iCs/>
        </w:rPr>
        <w:t>e</w:t>
      </w:r>
      <w:r w:rsidR="009F17B8" w:rsidRPr="009F17B8">
        <w:rPr>
          <w:i/>
          <w:iCs/>
        </w:rPr>
        <w:t xml:space="preserve">ffects of </w:t>
      </w:r>
      <w:r w:rsidR="009F17B8">
        <w:rPr>
          <w:i/>
          <w:iCs/>
        </w:rPr>
        <w:t>w</w:t>
      </w:r>
      <w:r w:rsidR="009F17B8" w:rsidRPr="009F17B8">
        <w:rPr>
          <w:i/>
          <w:iCs/>
        </w:rPr>
        <w:t xml:space="preserve">armth on </w:t>
      </w:r>
      <w:r w:rsidR="009F17B8">
        <w:rPr>
          <w:i/>
          <w:iCs/>
        </w:rPr>
        <w:t>m</w:t>
      </w:r>
      <w:r w:rsidR="009F17B8" w:rsidRPr="009F17B8">
        <w:rPr>
          <w:i/>
          <w:iCs/>
        </w:rPr>
        <w:t xml:space="preserve">aternal and </w:t>
      </w:r>
      <w:r w:rsidR="009F17B8">
        <w:rPr>
          <w:i/>
          <w:iCs/>
        </w:rPr>
        <w:t>e</w:t>
      </w:r>
      <w:r w:rsidR="009F17B8" w:rsidRPr="009F17B8">
        <w:rPr>
          <w:i/>
          <w:iCs/>
        </w:rPr>
        <w:t xml:space="preserve">merging </w:t>
      </w:r>
      <w:r w:rsidR="00FE0DD2">
        <w:rPr>
          <w:i/>
          <w:iCs/>
        </w:rPr>
        <w:t>a</w:t>
      </w:r>
      <w:r w:rsidR="009F17B8" w:rsidRPr="009F17B8">
        <w:rPr>
          <w:i/>
          <w:iCs/>
        </w:rPr>
        <w:t xml:space="preserve">dult </w:t>
      </w:r>
      <w:r w:rsidR="009F17B8">
        <w:rPr>
          <w:i/>
          <w:iCs/>
        </w:rPr>
        <w:t>d</w:t>
      </w:r>
      <w:r w:rsidR="009F17B8" w:rsidRPr="009F17B8">
        <w:rPr>
          <w:i/>
          <w:iCs/>
        </w:rPr>
        <w:t>epression.</w:t>
      </w:r>
      <w:r w:rsidR="009F17B8" w:rsidRPr="009F17B8">
        <w:t> Poster session presented at the annual meeting of the Southeastern Psychological Association, Charleston, SC.</w:t>
      </w:r>
    </w:p>
    <w:p w14:paraId="7D64C922" w14:textId="77777777" w:rsidR="009F17B8" w:rsidRDefault="009F17B8" w:rsidP="005177E3">
      <w:pPr>
        <w:pStyle w:val="gmail-msonospacing"/>
        <w:spacing w:before="0" w:beforeAutospacing="0" w:after="0" w:afterAutospacing="0"/>
        <w:rPr>
          <w:rFonts w:ascii="Times" w:hAnsi="Times" w:cs="Times"/>
          <w:bCs/>
          <w:color w:val="1A1A1A"/>
        </w:rPr>
      </w:pPr>
    </w:p>
    <w:p w14:paraId="1E852666" w14:textId="77777777" w:rsidR="005177E3" w:rsidRDefault="00F21FC6" w:rsidP="005177E3">
      <w:pPr>
        <w:pStyle w:val="gmail-msonospacing"/>
        <w:spacing w:before="0" w:beforeAutospacing="0" w:after="0" w:afterAutospacing="0"/>
        <w:rPr>
          <w:iCs/>
        </w:rPr>
      </w:pPr>
      <w:r>
        <w:rPr>
          <w:rFonts w:ascii="Times" w:hAnsi="Times" w:cs="Times"/>
          <w:bCs/>
          <w:color w:val="1A1A1A"/>
        </w:rPr>
        <w:t>†</w:t>
      </w:r>
      <w:r w:rsidR="005177E3" w:rsidRPr="005177E3">
        <w:rPr>
          <w:rFonts w:ascii="Times" w:hAnsi="Times" w:cs="Times"/>
          <w:bCs/>
          <w:color w:val="1A1A1A"/>
        </w:rPr>
        <w:t>Stearns, M.,</w:t>
      </w:r>
      <w:r w:rsidR="005177E3">
        <w:rPr>
          <w:rFonts w:ascii="Times" w:hAnsi="Times" w:cs="Times"/>
          <w:b/>
          <w:bCs/>
          <w:color w:val="1A1A1A"/>
        </w:rPr>
        <w:t xml:space="preserve"> </w:t>
      </w:r>
      <w:r w:rsidR="005177E3">
        <w:rPr>
          <w:rFonts w:ascii="Times" w:hAnsi="Times" w:cs="Times"/>
          <w:color w:val="1A1A1A"/>
        </w:rPr>
        <w:t xml:space="preserve">&amp; </w:t>
      </w:r>
      <w:r w:rsidR="005177E3" w:rsidRPr="005177E3">
        <w:rPr>
          <w:rFonts w:ascii="Times" w:hAnsi="Times" w:cs="Times"/>
          <w:b/>
          <w:color w:val="1A1A1A"/>
        </w:rPr>
        <w:t>McKinney, C.</w:t>
      </w:r>
      <w:r w:rsidR="005177E3">
        <w:rPr>
          <w:rFonts w:ascii="Times" w:hAnsi="Times" w:cs="Times"/>
          <w:color w:val="1A1A1A"/>
        </w:rPr>
        <w:t xml:space="preserve"> (2017, September). </w:t>
      </w:r>
      <w:r w:rsidR="005177E3">
        <w:rPr>
          <w:i/>
          <w:iCs/>
        </w:rPr>
        <w:t>Parental and personal religiosity in emerging adults: Moderation by race and parental warmth and overprotection</w:t>
      </w:r>
      <w:r w:rsidR="005177E3">
        <w:t xml:space="preserve">. </w:t>
      </w:r>
      <w:r w:rsidR="005177E3">
        <w:rPr>
          <w:rFonts w:ascii="Times" w:hAnsi="Times" w:cs="Times"/>
          <w:color w:val="1A1A1A"/>
        </w:rPr>
        <w:t xml:space="preserve">Poster session presented at </w:t>
      </w:r>
      <w:r w:rsidR="005177E3">
        <w:t xml:space="preserve">the Mississippi Psychological Association </w:t>
      </w:r>
      <w:r w:rsidR="000C176C">
        <w:t>C</w:t>
      </w:r>
      <w:r w:rsidR="005177E3">
        <w:t>onvention</w:t>
      </w:r>
      <w:r w:rsidR="005177E3">
        <w:rPr>
          <w:i/>
          <w:iCs/>
        </w:rPr>
        <w:t xml:space="preserve">, </w:t>
      </w:r>
      <w:r w:rsidR="005177E3" w:rsidRPr="005177E3">
        <w:rPr>
          <w:iCs/>
        </w:rPr>
        <w:t>Biloxi, MS.</w:t>
      </w:r>
    </w:p>
    <w:p w14:paraId="751ED312" w14:textId="77777777" w:rsidR="0052379C" w:rsidRPr="005177E3" w:rsidRDefault="0052379C" w:rsidP="005177E3">
      <w:pPr>
        <w:pStyle w:val="gmail-msonospacing"/>
        <w:spacing w:before="0" w:beforeAutospacing="0" w:after="0" w:afterAutospacing="0"/>
        <w:rPr>
          <w:sz w:val="22"/>
          <w:szCs w:val="22"/>
        </w:rPr>
      </w:pPr>
    </w:p>
    <w:p w14:paraId="3A944656" w14:textId="77777777" w:rsidR="00B52147" w:rsidRPr="005177E3" w:rsidRDefault="00F21FC6" w:rsidP="005177E3">
      <w:pPr>
        <w:pStyle w:val="gmail-msonospacing"/>
        <w:spacing w:before="0" w:beforeAutospacing="0" w:after="0" w:afterAutospacing="0"/>
      </w:pPr>
      <w:r>
        <w:rPr>
          <w:rFonts w:ascii="Times" w:hAnsi="Times" w:cs="Times"/>
          <w:bCs/>
          <w:color w:val="1A1A1A"/>
        </w:rPr>
        <w:t>†</w:t>
      </w:r>
      <w:r w:rsidR="00B52147" w:rsidRPr="00B52147">
        <w:rPr>
          <w:rFonts w:ascii="Times" w:hAnsi="Times" w:cs="Times"/>
          <w:bCs/>
          <w:color w:val="1A1A1A"/>
        </w:rPr>
        <w:t xml:space="preserve">Stearns, M., </w:t>
      </w:r>
      <w:r w:rsidR="00B52147" w:rsidRPr="00B52147">
        <w:rPr>
          <w:rFonts w:ascii="Times" w:hAnsi="Times" w:cs="Times"/>
          <w:color w:val="1A1A1A"/>
        </w:rPr>
        <w:t xml:space="preserve">&amp; </w:t>
      </w:r>
      <w:r w:rsidR="00B52147" w:rsidRPr="00B52147">
        <w:rPr>
          <w:rFonts w:ascii="Times" w:hAnsi="Times" w:cs="Times"/>
          <w:b/>
          <w:color w:val="1A1A1A"/>
        </w:rPr>
        <w:t>McKinney, C.</w:t>
      </w:r>
      <w:r w:rsidR="00B52147" w:rsidRPr="00B52147">
        <w:rPr>
          <w:rFonts w:ascii="Times" w:hAnsi="Times" w:cs="Times"/>
          <w:color w:val="1A1A1A"/>
        </w:rPr>
        <w:t xml:space="preserve"> (2017, August). </w:t>
      </w:r>
      <w:r w:rsidR="00B52147" w:rsidRPr="00B52147">
        <w:rPr>
          <w:i/>
          <w:iCs/>
        </w:rPr>
        <w:t xml:space="preserve">Transmission of </w:t>
      </w:r>
      <w:r w:rsidR="00B52147">
        <w:rPr>
          <w:i/>
          <w:iCs/>
        </w:rPr>
        <w:t>r</w:t>
      </w:r>
      <w:r w:rsidR="00B52147" w:rsidRPr="00B52147">
        <w:rPr>
          <w:i/>
          <w:iCs/>
        </w:rPr>
        <w:t>eligiosity fr</w:t>
      </w:r>
      <w:r w:rsidR="00B52147">
        <w:rPr>
          <w:i/>
          <w:iCs/>
        </w:rPr>
        <w:t>o</w:t>
      </w:r>
      <w:r w:rsidR="00B52147" w:rsidRPr="00B52147">
        <w:rPr>
          <w:i/>
          <w:iCs/>
        </w:rPr>
        <w:t xml:space="preserve">m </w:t>
      </w:r>
      <w:r w:rsidR="00B52147">
        <w:rPr>
          <w:i/>
          <w:iCs/>
        </w:rPr>
        <w:t>p</w:t>
      </w:r>
      <w:r w:rsidR="00B52147" w:rsidRPr="00B52147">
        <w:rPr>
          <w:i/>
          <w:iCs/>
        </w:rPr>
        <w:t xml:space="preserve">arent to </w:t>
      </w:r>
      <w:r w:rsidR="00B52147">
        <w:rPr>
          <w:i/>
          <w:iCs/>
        </w:rPr>
        <w:t>c</w:t>
      </w:r>
      <w:r w:rsidR="00B52147" w:rsidRPr="00B52147">
        <w:rPr>
          <w:i/>
          <w:iCs/>
        </w:rPr>
        <w:t xml:space="preserve">hild: Moderation by </w:t>
      </w:r>
      <w:r w:rsidR="00B52147">
        <w:rPr>
          <w:i/>
          <w:iCs/>
        </w:rPr>
        <w:t>p</w:t>
      </w:r>
      <w:r w:rsidR="00B52147" w:rsidRPr="00B52147">
        <w:rPr>
          <w:i/>
          <w:iCs/>
        </w:rPr>
        <w:t xml:space="preserve">arental </w:t>
      </w:r>
      <w:r w:rsidR="00B52147">
        <w:rPr>
          <w:i/>
          <w:iCs/>
        </w:rPr>
        <w:t>d</w:t>
      </w:r>
      <w:r w:rsidR="00B52147" w:rsidRPr="00B52147">
        <w:rPr>
          <w:i/>
          <w:iCs/>
        </w:rPr>
        <w:t>epression</w:t>
      </w:r>
      <w:r w:rsidR="00B52147" w:rsidRPr="00B52147">
        <w:t xml:space="preserve">. </w:t>
      </w:r>
      <w:r w:rsidR="00B52147" w:rsidRPr="00B52147">
        <w:rPr>
          <w:rFonts w:ascii="Times" w:hAnsi="Times" w:cs="Times"/>
          <w:color w:val="1A1A1A"/>
        </w:rPr>
        <w:t xml:space="preserve">Poster </w:t>
      </w:r>
      <w:r w:rsidR="00B52147">
        <w:rPr>
          <w:rFonts w:ascii="Times" w:hAnsi="Times" w:cs="Times"/>
          <w:color w:val="1A1A1A"/>
        </w:rPr>
        <w:t>session presented</w:t>
      </w:r>
      <w:r w:rsidR="00B52147" w:rsidRPr="00B52147">
        <w:rPr>
          <w:rFonts w:ascii="Times" w:hAnsi="Times" w:cs="Times"/>
          <w:color w:val="1A1A1A"/>
        </w:rPr>
        <w:t xml:space="preserve"> </w:t>
      </w:r>
      <w:r w:rsidR="00B52147">
        <w:rPr>
          <w:rFonts w:ascii="Times" w:hAnsi="Times" w:cs="Times"/>
          <w:color w:val="1A1A1A"/>
        </w:rPr>
        <w:t>at</w:t>
      </w:r>
      <w:r w:rsidR="00B52147" w:rsidRPr="00B52147">
        <w:rPr>
          <w:rFonts w:ascii="Times" w:hAnsi="Times" w:cs="Times"/>
          <w:color w:val="1A1A1A"/>
        </w:rPr>
        <w:t xml:space="preserve"> </w:t>
      </w:r>
      <w:r w:rsidR="00B52147" w:rsidRPr="00B52147">
        <w:t xml:space="preserve">the American Psychological Association </w:t>
      </w:r>
      <w:r w:rsidR="00B52147">
        <w:t>C</w:t>
      </w:r>
      <w:r w:rsidR="00B52147" w:rsidRPr="00B52147">
        <w:t>onvention</w:t>
      </w:r>
      <w:r w:rsidR="00B52147" w:rsidRPr="00B52147">
        <w:rPr>
          <w:i/>
          <w:iCs/>
        </w:rPr>
        <w:t xml:space="preserve">, </w:t>
      </w:r>
      <w:r w:rsidR="00B52147" w:rsidRPr="005177E3">
        <w:rPr>
          <w:iCs/>
        </w:rPr>
        <w:t>Washington D.C.</w:t>
      </w:r>
    </w:p>
    <w:p w14:paraId="655B2130" w14:textId="77777777" w:rsidR="00B52147" w:rsidRPr="005177E3" w:rsidRDefault="00B52147" w:rsidP="005177E3">
      <w:pPr>
        <w:pStyle w:val="gmail-msonospacing"/>
        <w:spacing w:before="0" w:beforeAutospacing="0" w:after="0" w:afterAutospacing="0"/>
      </w:pPr>
      <w:r w:rsidRPr="005177E3">
        <w:rPr>
          <w:rFonts w:ascii="Times" w:hAnsi="Times" w:cs="Times"/>
          <w:bCs/>
          <w:color w:val="1A1A1A"/>
        </w:rPr>
        <w:t> </w:t>
      </w:r>
    </w:p>
    <w:p w14:paraId="7415275E" w14:textId="77777777" w:rsidR="009D1CF9" w:rsidRPr="009D1CF9" w:rsidRDefault="00F21FC6" w:rsidP="00B52147">
      <w:pPr>
        <w:rPr>
          <w:rFonts w:ascii="Times" w:hAnsi="Times" w:cs="Times"/>
          <w:color w:val="1A1A1A"/>
        </w:rPr>
      </w:pPr>
      <w:r>
        <w:rPr>
          <w:rFonts w:ascii="Times" w:hAnsi="Times" w:cs="Times"/>
          <w:color w:val="1A1A1A"/>
        </w:rPr>
        <w:t>†</w:t>
      </w:r>
      <w:r w:rsidR="00E25791">
        <w:rPr>
          <w:rFonts w:ascii="Times" w:hAnsi="Times" w:cs="Times"/>
          <w:color w:val="1A1A1A"/>
        </w:rPr>
        <w:t xml:space="preserve">Moussa </w:t>
      </w:r>
      <w:r w:rsidR="009D1CF9">
        <w:rPr>
          <w:rFonts w:ascii="Times" w:hAnsi="Times" w:cs="Times"/>
          <w:color w:val="1A1A1A"/>
        </w:rPr>
        <w:t xml:space="preserve">Rogers, M., &amp; </w:t>
      </w:r>
      <w:r w:rsidR="009D1CF9">
        <w:rPr>
          <w:rFonts w:ascii="Times" w:hAnsi="Times" w:cs="Times"/>
          <w:b/>
          <w:color w:val="1A1A1A"/>
        </w:rPr>
        <w:t>McKinney, C.</w:t>
      </w:r>
      <w:r w:rsidR="009D1CF9">
        <w:rPr>
          <w:rFonts w:ascii="Times" w:hAnsi="Times" w:cs="Times"/>
          <w:color w:val="1A1A1A"/>
        </w:rPr>
        <w:t xml:space="preserve"> (2017, May). </w:t>
      </w:r>
      <w:r w:rsidR="009D1CF9">
        <w:rPr>
          <w:rFonts w:ascii="Times" w:hAnsi="Times" w:cs="Times"/>
          <w:i/>
          <w:color w:val="1A1A1A"/>
        </w:rPr>
        <w:t>Parental overcontrol and emerging adult risky sexual behavior: Moderated mediation by gender and peer alienation</w:t>
      </w:r>
      <w:r w:rsidR="009D1CF9">
        <w:rPr>
          <w:rFonts w:ascii="Times" w:hAnsi="Times" w:cs="Times"/>
          <w:color w:val="1A1A1A"/>
        </w:rPr>
        <w:t xml:space="preserve">. Poster session presented at the </w:t>
      </w:r>
      <w:r w:rsidR="009D1CF9" w:rsidRPr="00CB7B0B">
        <w:rPr>
          <w:rFonts w:ascii="Times" w:hAnsi="Times" w:cs="Times"/>
          <w:color w:val="1A1A1A"/>
        </w:rPr>
        <w:t>Association for Psychological Science Annual Convention</w:t>
      </w:r>
      <w:r w:rsidR="009D1CF9">
        <w:rPr>
          <w:rFonts w:ascii="Times" w:hAnsi="Times" w:cs="Times"/>
          <w:color w:val="1A1A1A"/>
        </w:rPr>
        <w:t>, Boston, MA.</w:t>
      </w:r>
    </w:p>
    <w:p w14:paraId="6A9447CB" w14:textId="77777777" w:rsidR="009D1CF9" w:rsidRDefault="009D1CF9" w:rsidP="00475E80">
      <w:pPr>
        <w:tabs>
          <w:tab w:val="left" w:pos="2490"/>
        </w:tabs>
      </w:pPr>
    </w:p>
    <w:p w14:paraId="55932052" w14:textId="77777777" w:rsidR="00475E80" w:rsidRPr="00F50878" w:rsidRDefault="006B36E8" w:rsidP="00475E80">
      <w:pPr>
        <w:tabs>
          <w:tab w:val="left" w:pos="2490"/>
        </w:tabs>
        <w:rPr>
          <w:i/>
        </w:rPr>
      </w:pPr>
      <w:r>
        <w:t>*</w:t>
      </w:r>
      <w:r w:rsidR="00475E80">
        <w:t>Baker, E</w:t>
      </w:r>
      <w:r w:rsidR="00475E80" w:rsidRPr="00A93CCF">
        <w:t xml:space="preserve">., </w:t>
      </w:r>
      <w:r w:rsidR="00F21FC6">
        <w:t>†</w:t>
      </w:r>
      <w:r w:rsidR="00475E80" w:rsidRPr="00F50878">
        <w:t>Kwan, J. W.,</w:t>
      </w:r>
      <w:r w:rsidR="00475E80">
        <w:rPr>
          <w:b/>
        </w:rPr>
        <w:t xml:space="preserve"> </w:t>
      </w:r>
      <w:r w:rsidR="00475E80">
        <w:t xml:space="preserve">&amp; </w:t>
      </w:r>
      <w:r w:rsidR="00475E80" w:rsidRPr="00F50878">
        <w:rPr>
          <w:b/>
        </w:rPr>
        <w:t>McKinney, C.</w:t>
      </w:r>
      <w:r w:rsidR="00475E80">
        <w:t xml:space="preserve"> (2017, March). </w:t>
      </w:r>
      <w:r w:rsidR="00475E80" w:rsidRPr="0026694E">
        <w:rPr>
          <w:i/>
        </w:rPr>
        <w:t>Helicopter parenting and p</w:t>
      </w:r>
      <w:r w:rsidR="00475E80">
        <w:rPr>
          <w:i/>
        </w:rPr>
        <w:t xml:space="preserve">arental </w:t>
      </w:r>
      <w:r w:rsidR="00475E80" w:rsidRPr="0026694E">
        <w:rPr>
          <w:i/>
        </w:rPr>
        <w:t>anxiety effects on emerging adult anxiety</w:t>
      </w:r>
      <w:r w:rsidR="00475E80">
        <w:t>. Poster session presented at the annual meeting of the Southeastern Psychological Association, Atlanta, GA.</w:t>
      </w:r>
    </w:p>
    <w:p w14:paraId="084BC102" w14:textId="77777777" w:rsidR="00475E80" w:rsidRDefault="00475E80" w:rsidP="00475E80">
      <w:pPr>
        <w:rPr>
          <w:rFonts w:ascii="Times" w:hAnsi="Times" w:cs="Times"/>
          <w:color w:val="1A1A1A"/>
        </w:rPr>
      </w:pPr>
    </w:p>
    <w:p w14:paraId="5D382DAF" w14:textId="77777777" w:rsidR="00475E80" w:rsidRDefault="00F21FC6" w:rsidP="00475E80">
      <w:pPr>
        <w:rPr>
          <w:rFonts w:ascii="Times" w:hAnsi="Times" w:cs="Times"/>
          <w:color w:val="1A1A1A"/>
        </w:rPr>
      </w:pPr>
      <w:r>
        <w:rPr>
          <w:rFonts w:ascii="Times" w:hAnsi="Times" w:cs="Times"/>
          <w:color w:val="1A1A1A"/>
        </w:rPr>
        <w:t>†</w:t>
      </w:r>
      <w:r w:rsidR="00E25791">
        <w:rPr>
          <w:rFonts w:ascii="Times" w:hAnsi="Times" w:cs="Times"/>
          <w:color w:val="1A1A1A"/>
        </w:rPr>
        <w:t xml:space="preserve">Moussa </w:t>
      </w:r>
      <w:r w:rsidR="00475E80">
        <w:rPr>
          <w:rFonts w:ascii="Times" w:hAnsi="Times" w:cs="Times"/>
          <w:color w:val="1A1A1A"/>
        </w:rPr>
        <w:t xml:space="preserve">Rogers, M., </w:t>
      </w:r>
      <w:r w:rsidR="006B36E8">
        <w:rPr>
          <w:rFonts w:ascii="Times" w:hAnsi="Times" w:cs="Times"/>
          <w:color w:val="1A1A1A"/>
        </w:rPr>
        <w:t>*</w:t>
      </w:r>
      <w:r w:rsidR="00475E80">
        <w:rPr>
          <w:rFonts w:ascii="Times" w:hAnsi="Times" w:cs="Times"/>
          <w:color w:val="1A1A1A"/>
        </w:rPr>
        <w:t xml:space="preserve">Martin, J., &amp; </w:t>
      </w:r>
      <w:r w:rsidR="00475E80" w:rsidRPr="00F50878">
        <w:rPr>
          <w:rFonts w:ascii="Times" w:hAnsi="Times" w:cs="Times"/>
          <w:b/>
          <w:color w:val="1A1A1A"/>
        </w:rPr>
        <w:t>McKinney, C.</w:t>
      </w:r>
      <w:r w:rsidR="00475E80">
        <w:rPr>
          <w:rFonts w:ascii="Times" w:hAnsi="Times" w:cs="Times"/>
          <w:color w:val="1A1A1A"/>
        </w:rPr>
        <w:t xml:space="preserve"> (2017, March). </w:t>
      </w:r>
      <w:r w:rsidR="00475E80">
        <w:rPr>
          <w:rFonts w:ascii="Times" w:hAnsi="Times" w:cs="Times"/>
          <w:i/>
          <w:color w:val="1A1A1A"/>
        </w:rPr>
        <w:t xml:space="preserve">Parent </w:t>
      </w:r>
      <w:r w:rsidR="004755E2">
        <w:rPr>
          <w:rFonts w:ascii="Times" w:hAnsi="Times" w:cs="Times"/>
          <w:i/>
          <w:color w:val="1A1A1A"/>
        </w:rPr>
        <w:t>i</w:t>
      </w:r>
      <w:r w:rsidR="00475E80">
        <w:rPr>
          <w:rFonts w:ascii="Times" w:hAnsi="Times" w:cs="Times"/>
          <w:i/>
          <w:color w:val="1A1A1A"/>
        </w:rPr>
        <w:t xml:space="preserve">nfluence on </w:t>
      </w:r>
      <w:r w:rsidR="004755E2">
        <w:rPr>
          <w:rFonts w:ascii="Times" w:hAnsi="Times" w:cs="Times"/>
          <w:i/>
          <w:color w:val="1A1A1A"/>
        </w:rPr>
        <w:t>n</w:t>
      </w:r>
      <w:r w:rsidR="00475E80">
        <w:rPr>
          <w:rFonts w:ascii="Times" w:hAnsi="Times" w:cs="Times"/>
          <w:i/>
          <w:color w:val="1A1A1A"/>
        </w:rPr>
        <w:t xml:space="preserve">euroticism and </w:t>
      </w:r>
      <w:r w:rsidR="004755E2">
        <w:rPr>
          <w:rFonts w:ascii="Times" w:hAnsi="Times" w:cs="Times"/>
          <w:i/>
          <w:color w:val="1A1A1A"/>
        </w:rPr>
        <w:t>s</w:t>
      </w:r>
      <w:r w:rsidR="00475E80">
        <w:rPr>
          <w:rFonts w:ascii="Times" w:hAnsi="Times" w:cs="Times"/>
          <w:i/>
          <w:color w:val="1A1A1A"/>
        </w:rPr>
        <w:t xml:space="preserve">ubstance </w:t>
      </w:r>
      <w:r w:rsidR="004755E2">
        <w:rPr>
          <w:rFonts w:ascii="Times" w:hAnsi="Times" w:cs="Times"/>
          <w:i/>
          <w:color w:val="1A1A1A"/>
        </w:rPr>
        <w:t>u</w:t>
      </w:r>
      <w:r w:rsidR="00475E80">
        <w:rPr>
          <w:rFonts w:ascii="Times" w:hAnsi="Times" w:cs="Times"/>
          <w:i/>
          <w:color w:val="1A1A1A"/>
        </w:rPr>
        <w:t>se</w:t>
      </w:r>
      <w:r w:rsidR="00475E80">
        <w:rPr>
          <w:rFonts w:ascii="Times" w:hAnsi="Times" w:cs="Times"/>
          <w:color w:val="1A1A1A"/>
        </w:rPr>
        <w:t>. Paper session presented at the annual meeting of the Southeastern Psychological Association, Atlanta, GA.</w:t>
      </w:r>
    </w:p>
    <w:p w14:paraId="4F3D891C" w14:textId="77777777" w:rsidR="00475E80" w:rsidRDefault="00475E80" w:rsidP="00475E80">
      <w:pPr>
        <w:rPr>
          <w:rFonts w:ascii="Times" w:hAnsi="Times" w:cs="Times"/>
          <w:color w:val="1A1A1A"/>
        </w:rPr>
      </w:pPr>
    </w:p>
    <w:p w14:paraId="06C1DEA7" w14:textId="77777777" w:rsidR="00475E80" w:rsidRPr="00A06418" w:rsidRDefault="00F21FC6" w:rsidP="00475E80">
      <w:pPr>
        <w:rPr>
          <w:bCs/>
        </w:rPr>
      </w:pPr>
      <w:r>
        <w:rPr>
          <w:rFonts w:ascii="Times" w:hAnsi="Times" w:cs="Times"/>
          <w:color w:val="1A1A1A"/>
        </w:rPr>
        <w:t>†</w:t>
      </w:r>
      <w:r w:rsidR="00475E80">
        <w:rPr>
          <w:rFonts w:ascii="Times" w:hAnsi="Times" w:cs="Times"/>
          <w:color w:val="1A1A1A"/>
        </w:rPr>
        <w:t xml:space="preserve">Stearns, M. &amp; </w:t>
      </w:r>
      <w:r w:rsidR="00475E80" w:rsidRPr="00F50878">
        <w:rPr>
          <w:rFonts w:ascii="Times" w:hAnsi="Times" w:cs="Times"/>
          <w:b/>
          <w:color w:val="1A1A1A"/>
        </w:rPr>
        <w:t>McKinney, C.</w:t>
      </w:r>
      <w:r w:rsidR="00475E80">
        <w:rPr>
          <w:rFonts w:ascii="Times" w:hAnsi="Times" w:cs="Times"/>
          <w:color w:val="1A1A1A"/>
        </w:rPr>
        <w:t xml:space="preserve"> (2017, March). </w:t>
      </w:r>
      <w:r w:rsidR="00475E80" w:rsidRPr="00F50878">
        <w:rPr>
          <w:i/>
        </w:rPr>
        <w:t xml:space="preserve">Moderation </w:t>
      </w:r>
      <w:r w:rsidR="004755E2">
        <w:rPr>
          <w:i/>
        </w:rPr>
        <w:t>e</w:t>
      </w:r>
      <w:r w:rsidR="00475E80" w:rsidRPr="00F50878">
        <w:rPr>
          <w:i/>
        </w:rPr>
        <w:t xml:space="preserve">ffects of </w:t>
      </w:r>
      <w:r w:rsidR="004755E2">
        <w:rPr>
          <w:i/>
        </w:rPr>
        <w:t>p</w:t>
      </w:r>
      <w:r w:rsidR="00475E80" w:rsidRPr="00F50878">
        <w:rPr>
          <w:i/>
        </w:rPr>
        <w:t xml:space="preserve">arental </w:t>
      </w:r>
      <w:r w:rsidR="004755E2">
        <w:rPr>
          <w:i/>
        </w:rPr>
        <w:t>w</w:t>
      </w:r>
      <w:r w:rsidR="00475E80" w:rsidRPr="00F50878">
        <w:rPr>
          <w:i/>
        </w:rPr>
        <w:t xml:space="preserve">armth and </w:t>
      </w:r>
      <w:r w:rsidR="004755E2">
        <w:rPr>
          <w:i/>
        </w:rPr>
        <w:t>o</w:t>
      </w:r>
      <w:r w:rsidR="00475E80" w:rsidRPr="00F50878">
        <w:rPr>
          <w:i/>
        </w:rPr>
        <w:t xml:space="preserve">verprotection on the </w:t>
      </w:r>
      <w:r w:rsidR="004755E2">
        <w:rPr>
          <w:i/>
        </w:rPr>
        <w:t>t</w:t>
      </w:r>
      <w:r w:rsidR="00475E80" w:rsidRPr="00F50878">
        <w:rPr>
          <w:i/>
        </w:rPr>
        <w:t xml:space="preserve">ransmission of </w:t>
      </w:r>
      <w:r w:rsidR="004755E2">
        <w:rPr>
          <w:i/>
        </w:rPr>
        <w:t>r</w:t>
      </w:r>
      <w:r w:rsidR="00475E80" w:rsidRPr="00F50878">
        <w:rPr>
          <w:i/>
        </w:rPr>
        <w:t xml:space="preserve">eligiosity from </w:t>
      </w:r>
      <w:r w:rsidR="004755E2">
        <w:rPr>
          <w:i/>
        </w:rPr>
        <w:t>p</w:t>
      </w:r>
      <w:r w:rsidR="00475E80" w:rsidRPr="00F50878">
        <w:rPr>
          <w:i/>
        </w:rPr>
        <w:t xml:space="preserve">arent to </w:t>
      </w:r>
      <w:r w:rsidR="004755E2">
        <w:rPr>
          <w:i/>
        </w:rPr>
        <w:t>c</w:t>
      </w:r>
      <w:r w:rsidR="00475E80" w:rsidRPr="00F50878">
        <w:rPr>
          <w:i/>
        </w:rPr>
        <w:t>hild.</w:t>
      </w:r>
      <w:r w:rsidR="00475E80">
        <w:t xml:space="preserve"> Paper session presented at the </w:t>
      </w:r>
      <w:r w:rsidR="00475E80">
        <w:rPr>
          <w:bCs/>
        </w:rPr>
        <w:t>annual meeting of the Southeastern Psychological Association, Atlanta, GA.</w:t>
      </w:r>
    </w:p>
    <w:p w14:paraId="56875A39" w14:textId="77777777" w:rsidR="00475E80" w:rsidRPr="00E156C1" w:rsidRDefault="00475E80" w:rsidP="00475E80">
      <w:pPr>
        <w:contextualSpacing/>
      </w:pPr>
    </w:p>
    <w:p w14:paraId="219D2755" w14:textId="77777777" w:rsidR="00475E80" w:rsidRDefault="00F21FC6" w:rsidP="00475E80">
      <w:pPr>
        <w:contextualSpacing/>
        <w:rPr>
          <w:bCs/>
        </w:rPr>
      </w:pPr>
      <w:r>
        <w:rPr>
          <w:rFonts w:ascii="Times" w:hAnsi="Times" w:cs="Times"/>
          <w:color w:val="1A1A1A"/>
        </w:rPr>
        <w:t>†</w:t>
      </w:r>
      <w:r w:rsidR="00475E80">
        <w:rPr>
          <w:rFonts w:ascii="Times" w:hAnsi="Times" w:cs="Times"/>
          <w:color w:val="1A1A1A"/>
        </w:rPr>
        <w:t xml:space="preserve">Stearns, M. &amp; </w:t>
      </w:r>
      <w:r w:rsidR="00475E80" w:rsidRPr="00F50878">
        <w:rPr>
          <w:rFonts w:ascii="Times" w:hAnsi="Times" w:cs="Times"/>
          <w:b/>
          <w:color w:val="1A1A1A"/>
        </w:rPr>
        <w:t>McKinney, C.</w:t>
      </w:r>
      <w:r w:rsidR="00475E80">
        <w:rPr>
          <w:rFonts w:ascii="Times" w:hAnsi="Times" w:cs="Times"/>
          <w:color w:val="1A1A1A"/>
        </w:rPr>
        <w:t xml:space="preserve"> (2017, March). </w:t>
      </w:r>
      <w:r w:rsidR="00475E80" w:rsidRPr="00F50878">
        <w:rPr>
          <w:i/>
        </w:rPr>
        <w:t xml:space="preserve">Effects of </w:t>
      </w:r>
      <w:r w:rsidR="004755E2">
        <w:rPr>
          <w:i/>
        </w:rPr>
        <w:t>p</w:t>
      </w:r>
      <w:r w:rsidR="00475E80" w:rsidRPr="00F50878">
        <w:rPr>
          <w:i/>
        </w:rPr>
        <w:t xml:space="preserve">arental </w:t>
      </w:r>
      <w:r w:rsidR="004755E2">
        <w:rPr>
          <w:i/>
        </w:rPr>
        <w:t>r</w:t>
      </w:r>
      <w:r w:rsidR="00475E80" w:rsidRPr="00F50878">
        <w:rPr>
          <w:i/>
        </w:rPr>
        <w:t xml:space="preserve">eligiosity on </w:t>
      </w:r>
      <w:r w:rsidR="004755E2">
        <w:rPr>
          <w:i/>
        </w:rPr>
        <w:t>e</w:t>
      </w:r>
      <w:r w:rsidR="00475E80" w:rsidRPr="00F50878">
        <w:rPr>
          <w:i/>
        </w:rPr>
        <w:t xml:space="preserve">merging </w:t>
      </w:r>
      <w:r w:rsidR="004755E2">
        <w:rPr>
          <w:i/>
        </w:rPr>
        <w:t>a</w:t>
      </w:r>
      <w:r w:rsidR="00475E80" w:rsidRPr="00F50878">
        <w:rPr>
          <w:i/>
        </w:rPr>
        <w:t xml:space="preserve">dult </w:t>
      </w:r>
      <w:r w:rsidR="004755E2">
        <w:rPr>
          <w:i/>
        </w:rPr>
        <w:t>i</w:t>
      </w:r>
      <w:r w:rsidR="00475E80" w:rsidRPr="00F50878">
        <w:rPr>
          <w:i/>
        </w:rPr>
        <w:t xml:space="preserve">nternalizing and </w:t>
      </w:r>
      <w:r w:rsidR="004755E2">
        <w:rPr>
          <w:i/>
        </w:rPr>
        <w:t>e</w:t>
      </w:r>
      <w:r w:rsidR="00475E80" w:rsidRPr="00F50878">
        <w:rPr>
          <w:i/>
        </w:rPr>
        <w:t xml:space="preserve">xternalizing </w:t>
      </w:r>
      <w:r w:rsidR="004755E2">
        <w:rPr>
          <w:i/>
        </w:rPr>
        <w:t>p</w:t>
      </w:r>
      <w:r w:rsidR="00475E80" w:rsidRPr="00F50878">
        <w:rPr>
          <w:i/>
        </w:rPr>
        <w:t xml:space="preserve">roblems: Mediation by </w:t>
      </w:r>
      <w:r w:rsidR="004755E2">
        <w:rPr>
          <w:i/>
        </w:rPr>
        <w:t>p</w:t>
      </w:r>
      <w:r w:rsidR="00475E80" w:rsidRPr="00F50878">
        <w:rPr>
          <w:i/>
        </w:rPr>
        <w:t xml:space="preserve">ersonal </w:t>
      </w:r>
      <w:r w:rsidR="004755E2">
        <w:rPr>
          <w:i/>
        </w:rPr>
        <w:t>r</w:t>
      </w:r>
      <w:r w:rsidR="00475E80" w:rsidRPr="00F50878">
        <w:rPr>
          <w:i/>
        </w:rPr>
        <w:t>eligiosity</w:t>
      </w:r>
      <w:r w:rsidR="00475E80" w:rsidRPr="00EE3199">
        <w:rPr>
          <w:i/>
        </w:rPr>
        <w:t>.</w:t>
      </w:r>
      <w:r w:rsidR="00475E80" w:rsidRPr="00F50878">
        <w:rPr>
          <w:i/>
        </w:rPr>
        <w:t xml:space="preserve"> </w:t>
      </w:r>
      <w:r w:rsidR="00475E80">
        <w:t xml:space="preserve">Paper session presented at the </w:t>
      </w:r>
      <w:r w:rsidR="00475E80">
        <w:rPr>
          <w:bCs/>
        </w:rPr>
        <w:t>annual meeting of the Southeastern Psychological Association, Atlanta, GA.</w:t>
      </w:r>
    </w:p>
    <w:p w14:paraId="24FAAD90" w14:textId="77777777" w:rsidR="00475E80" w:rsidRDefault="00475E80" w:rsidP="00475E80">
      <w:pPr>
        <w:contextualSpacing/>
        <w:rPr>
          <w:bCs/>
        </w:rPr>
      </w:pPr>
    </w:p>
    <w:p w14:paraId="3FE1444E" w14:textId="77777777" w:rsidR="00475E80" w:rsidRPr="00EE3199" w:rsidRDefault="00F21FC6" w:rsidP="00475E80">
      <w:pPr>
        <w:contextualSpacing/>
      </w:pPr>
      <w:r>
        <w:rPr>
          <w:bCs/>
        </w:rPr>
        <w:t>†</w:t>
      </w:r>
      <w:r w:rsidR="00475E80">
        <w:rPr>
          <w:bCs/>
        </w:rPr>
        <w:t xml:space="preserve">Stearns, M., </w:t>
      </w:r>
      <w:r w:rsidR="006B36E8">
        <w:rPr>
          <w:bCs/>
        </w:rPr>
        <w:t>*</w:t>
      </w:r>
      <w:r w:rsidR="00475E80">
        <w:rPr>
          <w:bCs/>
        </w:rPr>
        <w:t xml:space="preserve">Vence, J., &amp; </w:t>
      </w:r>
      <w:r w:rsidR="00475E80" w:rsidRPr="00F50878">
        <w:rPr>
          <w:b/>
          <w:bCs/>
        </w:rPr>
        <w:t>McKinney, C.</w:t>
      </w:r>
      <w:r w:rsidR="00475E80">
        <w:rPr>
          <w:bCs/>
        </w:rPr>
        <w:t xml:space="preserve"> (</w:t>
      </w:r>
      <w:r w:rsidR="00475E80">
        <w:rPr>
          <w:rFonts w:ascii="Times" w:hAnsi="Times" w:cs="Times"/>
          <w:color w:val="1A1A1A"/>
        </w:rPr>
        <w:t xml:space="preserve">2017, March). </w:t>
      </w:r>
      <w:r w:rsidR="00475E80" w:rsidRPr="00F50878">
        <w:rPr>
          <w:i/>
        </w:rPr>
        <w:t xml:space="preserve">Transmission of </w:t>
      </w:r>
      <w:r w:rsidR="004755E2">
        <w:rPr>
          <w:i/>
        </w:rPr>
        <w:t>r</w:t>
      </w:r>
      <w:r w:rsidR="00475E80" w:rsidRPr="00F50878">
        <w:rPr>
          <w:i/>
        </w:rPr>
        <w:t xml:space="preserve">eligiosity from </w:t>
      </w:r>
      <w:r w:rsidR="004755E2">
        <w:rPr>
          <w:i/>
        </w:rPr>
        <w:t>p</w:t>
      </w:r>
      <w:r w:rsidR="00475E80" w:rsidRPr="00F50878">
        <w:rPr>
          <w:i/>
        </w:rPr>
        <w:t xml:space="preserve">arent to </w:t>
      </w:r>
      <w:r w:rsidR="004755E2">
        <w:rPr>
          <w:i/>
        </w:rPr>
        <w:t>c</w:t>
      </w:r>
      <w:r w:rsidR="00475E80" w:rsidRPr="00F50878">
        <w:rPr>
          <w:i/>
        </w:rPr>
        <w:t xml:space="preserve">hild: Moderation by </w:t>
      </w:r>
      <w:r w:rsidR="004755E2">
        <w:rPr>
          <w:i/>
        </w:rPr>
        <w:t>p</w:t>
      </w:r>
      <w:r w:rsidR="00475E80" w:rsidRPr="00F50878">
        <w:rPr>
          <w:i/>
        </w:rPr>
        <w:t xml:space="preserve">arental </w:t>
      </w:r>
      <w:r w:rsidR="004755E2">
        <w:rPr>
          <w:i/>
        </w:rPr>
        <w:t>a</w:t>
      </w:r>
      <w:r w:rsidR="00475E80" w:rsidRPr="00F50878">
        <w:rPr>
          <w:i/>
        </w:rPr>
        <w:t>nxiety</w:t>
      </w:r>
      <w:r w:rsidR="00475E80" w:rsidRPr="00EE3199">
        <w:rPr>
          <w:i/>
        </w:rPr>
        <w:t xml:space="preserve">. </w:t>
      </w:r>
      <w:r w:rsidR="00475E80">
        <w:t xml:space="preserve">Poster session presented at the </w:t>
      </w:r>
      <w:r w:rsidR="00475E80">
        <w:rPr>
          <w:bCs/>
        </w:rPr>
        <w:t>annual meeting of the Southeastern Psychological Association, Atlanta, GA.</w:t>
      </w:r>
    </w:p>
    <w:p w14:paraId="400639C1" w14:textId="77777777" w:rsidR="00475E80" w:rsidRDefault="00475E80" w:rsidP="00CB7B0B">
      <w:pPr>
        <w:rPr>
          <w:rFonts w:ascii="Times" w:hAnsi="Times" w:cs="Times"/>
          <w:color w:val="1A1A1A"/>
        </w:rPr>
      </w:pPr>
    </w:p>
    <w:p w14:paraId="49E27DA6" w14:textId="77777777" w:rsidR="00CB7B0B" w:rsidRPr="00CB7B0B" w:rsidRDefault="00F21FC6" w:rsidP="00CB7B0B">
      <w:r>
        <w:rPr>
          <w:rFonts w:ascii="Times" w:hAnsi="Times" w:cs="Times"/>
          <w:color w:val="1A1A1A"/>
        </w:rPr>
        <w:t>†</w:t>
      </w:r>
      <w:r w:rsidR="00CB7B0B" w:rsidRPr="00CB7B0B">
        <w:rPr>
          <w:rFonts w:ascii="Times" w:hAnsi="Times" w:cs="Times"/>
          <w:color w:val="1A1A1A"/>
        </w:rPr>
        <w:t xml:space="preserve">Stearns, M., </w:t>
      </w:r>
      <w:r w:rsidR="006B36E8">
        <w:rPr>
          <w:rFonts w:ascii="Times" w:hAnsi="Times" w:cs="Times"/>
          <w:color w:val="1A1A1A"/>
        </w:rPr>
        <w:t>*</w:t>
      </w:r>
      <w:r w:rsidR="00CB7B0B" w:rsidRPr="00CB7B0B">
        <w:rPr>
          <w:rFonts w:ascii="Times" w:hAnsi="Times" w:cs="Times"/>
          <w:color w:val="1A1A1A"/>
        </w:rPr>
        <w:t xml:space="preserve">Byars, M., &amp; </w:t>
      </w:r>
      <w:r w:rsidR="00CB7B0B" w:rsidRPr="00CB7B0B">
        <w:rPr>
          <w:rFonts w:ascii="Times" w:hAnsi="Times" w:cs="Times"/>
          <w:b/>
          <w:color w:val="1A1A1A"/>
        </w:rPr>
        <w:t>McKinney, C.</w:t>
      </w:r>
      <w:r w:rsidR="00CB7B0B" w:rsidRPr="00CB7B0B">
        <w:t xml:space="preserve"> (2016, October). </w:t>
      </w:r>
      <w:r w:rsidR="00CB7B0B" w:rsidRPr="00CB7B0B">
        <w:rPr>
          <w:i/>
        </w:rPr>
        <w:t>Parental and personal religiosity in emerging adults: Moderated mediation by parental warmth and overprotection and gender</w:t>
      </w:r>
      <w:r w:rsidR="00CB7B0B" w:rsidRPr="00CB7B0B">
        <w:t>. Poster session presented at Association for Behavioral and Cognitive Therapies Annual Convention, New York, NY.</w:t>
      </w:r>
    </w:p>
    <w:p w14:paraId="10FB2FA9" w14:textId="77777777" w:rsidR="00CB7B0B" w:rsidRPr="00CB7B0B" w:rsidRDefault="00CB7B0B" w:rsidP="00CB7B0B"/>
    <w:p w14:paraId="0F601E85" w14:textId="77777777" w:rsidR="00CB7B0B" w:rsidRPr="00CB7B0B" w:rsidRDefault="00F21FC6" w:rsidP="00CB7B0B">
      <w:r>
        <w:rPr>
          <w:rFonts w:ascii="Times" w:hAnsi="Times" w:cs="Times"/>
          <w:color w:val="1A1A1A"/>
        </w:rPr>
        <w:t>†</w:t>
      </w:r>
      <w:r w:rsidR="00CB7B0B" w:rsidRPr="00CB7B0B">
        <w:rPr>
          <w:rFonts w:ascii="Times" w:hAnsi="Times" w:cs="Times"/>
          <w:color w:val="1A1A1A"/>
        </w:rPr>
        <w:t xml:space="preserve">Stearns, M., &amp; </w:t>
      </w:r>
      <w:r w:rsidR="00CB7B0B" w:rsidRPr="00CB7B0B">
        <w:rPr>
          <w:rFonts w:ascii="Times" w:hAnsi="Times" w:cs="Times"/>
          <w:b/>
          <w:color w:val="1A1A1A"/>
        </w:rPr>
        <w:t>McKinney, C.</w:t>
      </w:r>
      <w:r w:rsidR="00CB7B0B" w:rsidRPr="00CB7B0B">
        <w:rPr>
          <w:rFonts w:ascii="Times" w:hAnsi="Times" w:cs="Times"/>
          <w:color w:val="1A1A1A"/>
        </w:rPr>
        <w:t xml:space="preserve"> (2016, October). </w:t>
      </w:r>
      <w:r w:rsidR="00CB7B0B" w:rsidRPr="00CB7B0B">
        <w:rPr>
          <w:i/>
        </w:rPr>
        <w:t>Stearns-McKinney Assessment of Religious Traits: Confirmatory factor analysis.</w:t>
      </w:r>
      <w:r w:rsidR="00CB7B0B" w:rsidRPr="00CB7B0B">
        <w:t xml:space="preserve"> Poster session presented at Association for Behavioral and Cognitive Therapies Annual Convention, New York, NY.</w:t>
      </w:r>
    </w:p>
    <w:p w14:paraId="757F89AA" w14:textId="77777777" w:rsidR="00CB7B0B" w:rsidRPr="00CB7B0B" w:rsidRDefault="00CB7B0B" w:rsidP="00CB7B0B"/>
    <w:p w14:paraId="38D12530" w14:textId="77777777" w:rsidR="00D248A8" w:rsidRDefault="00F21FC6" w:rsidP="00CB7B0B">
      <w:pPr>
        <w:rPr>
          <w:rFonts w:ascii="Times" w:hAnsi="Times" w:cs="Times"/>
          <w:color w:val="1A1A1A"/>
        </w:rPr>
      </w:pPr>
      <w:r>
        <w:rPr>
          <w:rFonts w:ascii="Times" w:hAnsi="Times" w:cs="Times"/>
          <w:color w:val="1A1A1A"/>
        </w:rPr>
        <w:t>†</w:t>
      </w:r>
      <w:r w:rsidR="00B11828">
        <w:rPr>
          <w:rFonts w:ascii="Times" w:hAnsi="Times" w:cs="Times"/>
          <w:color w:val="1A1A1A"/>
        </w:rPr>
        <w:t xml:space="preserve">Kwan, J. W., &amp; </w:t>
      </w:r>
      <w:r w:rsidR="00B11828">
        <w:rPr>
          <w:rFonts w:ascii="Times" w:hAnsi="Times" w:cs="Times"/>
          <w:b/>
          <w:color w:val="1A1A1A"/>
        </w:rPr>
        <w:t>McKinney, C.</w:t>
      </w:r>
      <w:r w:rsidR="00B11828">
        <w:rPr>
          <w:rFonts w:ascii="Times" w:hAnsi="Times" w:cs="Times"/>
          <w:color w:val="1A1A1A"/>
        </w:rPr>
        <w:t xml:space="preserve"> (2016, May). </w:t>
      </w:r>
      <w:r w:rsidR="00B11828">
        <w:rPr>
          <w:rFonts w:ascii="Times" w:hAnsi="Times" w:cs="Times"/>
          <w:i/>
          <w:color w:val="1A1A1A"/>
        </w:rPr>
        <w:t>Socialization of coping: Monkey see, monkey do.</w:t>
      </w:r>
      <w:r w:rsidR="00B11828">
        <w:rPr>
          <w:rFonts w:ascii="Times" w:hAnsi="Times" w:cs="Times"/>
          <w:color w:val="1A1A1A"/>
        </w:rPr>
        <w:t xml:space="preserve"> </w:t>
      </w:r>
      <w:r w:rsidR="00B11828" w:rsidRPr="00CB7B0B">
        <w:rPr>
          <w:rFonts w:ascii="Times" w:hAnsi="Times" w:cs="Times"/>
          <w:color w:val="1A1A1A"/>
        </w:rPr>
        <w:t>Poster session presented at Association for Psychological Science Annual Convention, Chicago, IL.</w:t>
      </w:r>
    </w:p>
    <w:p w14:paraId="4A8C619A" w14:textId="77777777" w:rsidR="00D248A8" w:rsidRDefault="00D248A8" w:rsidP="00CB7B0B">
      <w:pPr>
        <w:rPr>
          <w:rFonts w:ascii="Times" w:hAnsi="Times" w:cs="Times"/>
          <w:color w:val="1A1A1A"/>
        </w:rPr>
      </w:pPr>
    </w:p>
    <w:p w14:paraId="06892F82" w14:textId="77777777" w:rsidR="00CB7B0B" w:rsidRPr="00CB7B0B" w:rsidRDefault="00F21FC6" w:rsidP="00CB7B0B">
      <w:pPr>
        <w:rPr>
          <w:bCs/>
        </w:rPr>
      </w:pPr>
      <w:r>
        <w:rPr>
          <w:rFonts w:ascii="Times" w:hAnsi="Times" w:cs="Times"/>
          <w:color w:val="1A1A1A"/>
        </w:rPr>
        <w:t>†</w:t>
      </w:r>
      <w:r w:rsidR="00CB7B0B" w:rsidRPr="00CB7B0B">
        <w:rPr>
          <w:rFonts w:ascii="Times" w:hAnsi="Times" w:cs="Times"/>
          <w:color w:val="1A1A1A"/>
        </w:rPr>
        <w:t xml:space="preserve">Stearns, M., </w:t>
      </w:r>
      <w:r w:rsidR="006B36E8">
        <w:rPr>
          <w:rFonts w:ascii="Times" w:hAnsi="Times" w:cs="Times"/>
          <w:color w:val="1A1A1A"/>
        </w:rPr>
        <w:t>*</w:t>
      </w:r>
      <w:r w:rsidR="00CB7B0B" w:rsidRPr="00CB7B0B">
        <w:rPr>
          <w:rFonts w:ascii="Times" w:hAnsi="Times" w:cs="Times"/>
          <w:color w:val="1A1A1A"/>
        </w:rPr>
        <w:t>Byars,</w:t>
      </w:r>
      <w:r w:rsidR="00CB7B0B" w:rsidRPr="00CB7B0B">
        <w:rPr>
          <w:rFonts w:ascii="Times" w:hAnsi="Times" w:cs="Times"/>
          <w:b/>
          <w:color w:val="1A1A1A"/>
        </w:rPr>
        <w:t xml:space="preserve"> </w:t>
      </w:r>
      <w:r w:rsidR="00CB7B0B" w:rsidRPr="00CB7B0B">
        <w:rPr>
          <w:rFonts w:ascii="Times" w:hAnsi="Times" w:cs="Times"/>
          <w:color w:val="1A1A1A"/>
        </w:rPr>
        <w:t>M.,</w:t>
      </w:r>
      <w:r w:rsidR="00CB7B0B" w:rsidRPr="00CB7B0B">
        <w:rPr>
          <w:rFonts w:ascii="Times" w:hAnsi="Times" w:cs="Times"/>
          <w:b/>
          <w:color w:val="1A1A1A"/>
        </w:rPr>
        <w:t xml:space="preserve"> </w:t>
      </w:r>
      <w:r w:rsidR="006B36E8">
        <w:rPr>
          <w:rFonts w:ascii="Times" w:hAnsi="Times" w:cs="Times"/>
          <w:b/>
          <w:color w:val="1A1A1A"/>
        </w:rPr>
        <w:t>*</w:t>
      </w:r>
      <w:r w:rsidR="00CB7B0B" w:rsidRPr="00CB7B0B">
        <w:rPr>
          <w:rFonts w:ascii="Times" w:hAnsi="Times" w:cs="Times"/>
          <w:color w:val="1A1A1A"/>
        </w:rPr>
        <w:t xml:space="preserve">Martin, J., </w:t>
      </w:r>
      <w:r w:rsidR="006B36E8">
        <w:rPr>
          <w:rFonts w:ascii="Times" w:hAnsi="Times" w:cs="Times"/>
          <w:color w:val="1A1A1A"/>
        </w:rPr>
        <w:t>*</w:t>
      </w:r>
      <w:r w:rsidR="00CB7B0B" w:rsidRPr="00CB7B0B">
        <w:rPr>
          <w:rFonts w:ascii="Times" w:hAnsi="Times" w:cs="Times"/>
          <w:color w:val="1A1A1A"/>
        </w:rPr>
        <w:t xml:space="preserve">Vence, J., &amp; </w:t>
      </w:r>
      <w:r w:rsidR="00CB7B0B" w:rsidRPr="00CB7B0B">
        <w:rPr>
          <w:rFonts w:ascii="Times" w:hAnsi="Times" w:cs="Times"/>
          <w:b/>
          <w:color w:val="1A1A1A"/>
        </w:rPr>
        <w:t>McKinney, C.</w:t>
      </w:r>
      <w:r w:rsidR="00CB7B0B" w:rsidRPr="00CB7B0B">
        <w:rPr>
          <w:rFonts w:ascii="Times" w:hAnsi="Times" w:cs="Times"/>
          <w:color w:val="1A1A1A"/>
        </w:rPr>
        <w:t xml:space="preserve"> (2016, May). </w:t>
      </w:r>
      <w:r w:rsidR="00CB7B0B" w:rsidRPr="00CB7B0B">
        <w:rPr>
          <w:i/>
        </w:rPr>
        <w:t>Parental and personal religiosity in emerging adults: Moderation by gender and parental warmth and overprotection</w:t>
      </w:r>
      <w:r w:rsidR="00CB7B0B" w:rsidRPr="00CB7B0B">
        <w:t xml:space="preserve">. </w:t>
      </w:r>
      <w:r w:rsidR="00CB7B0B" w:rsidRPr="00CB7B0B">
        <w:rPr>
          <w:rFonts w:ascii="Times" w:hAnsi="Times" w:cs="Times"/>
          <w:color w:val="1A1A1A"/>
        </w:rPr>
        <w:t xml:space="preserve">Poster session presented at </w:t>
      </w:r>
      <w:r w:rsidR="009D1CF9">
        <w:rPr>
          <w:rFonts w:ascii="Times" w:hAnsi="Times" w:cs="Times"/>
          <w:color w:val="1A1A1A"/>
        </w:rPr>
        <w:t xml:space="preserve">the </w:t>
      </w:r>
      <w:r w:rsidR="00CB7B0B" w:rsidRPr="00CB7B0B">
        <w:rPr>
          <w:rFonts w:ascii="Times" w:hAnsi="Times" w:cs="Times"/>
          <w:color w:val="1A1A1A"/>
        </w:rPr>
        <w:t>Association for Psychological Science Annual Convention, Chicago, IL.</w:t>
      </w:r>
    </w:p>
    <w:p w14:paraId="57F04A8B" w14:textId="77777777" w:rsidR="00CB7B0B" w:rsidRPr="00CB7B0B" w:rsidRDefault="00CB7B0B" w:rsidP="00CB7B0B">
      <w:pPr>
        <w:rPr>
          <w:bCs/>
        </w:rPr>
      </w:pPr>
    </w:p>
    <w:p w14:paraId="386898CE" w14:textId="77777777" w:rsidR="00A06418" w:rsidRPr="00A06418" w:rsidRDefault="00F21FC6" w:rsidP="00224AB6">
      <w:pPr>
        <w:rPr>
          <w:bCs/>
        </w:rPr>
      </w:pPr>
      <w:r>
        <w:rPr>
          <w:bCs/>
        </w:rPr>
        <w:t>†</w:t>
      </w:r>
      <w:r w:rsidR="00A06418">
        <w:rPr>
          <w:bCs/>
        </w:rPr>
        <w:t xml:space="preserve">Kwan, J. W., </w:t>
      </w:r>
      <w:r>
        <w:rPr>
          <w:bCs/>
        </w:rPr>
        <w:t>†</w:t>
      </w:r>
      <w:r w:rsidR="00A06418">
        <w:rPr>
          <w:bCs/>
        </w:rPr>
        <w:t>Pollard, M. W.,</w:t>
      </w:r>
      <w:r w:rsidR="00E26D77" w:rsidRPr="00E26D77">
        <w:rPr>
          <w:bCs/>
        </w:rPr>
        <w:t xml:space="preserve"> </w:t>
      </w:r>
      <w:r>
        <w:rPr>
          <w:bCs/>
        </w:rPr>
        <w:t>†</w:t>
      </w:r>
      <w:r w:rsidR="00E26D77">
        <w:rPr>
          <w:bCs/>
        </w:rPr>
        <w:t xml:space="preserve">Stearns, M., </w:t>
      </w:r>
      <w:r w:rsidR="00A06418">
        <w:rPr>
          <w:bCs/>
        </w:rPr>
        <w:t xml:space="preserve">&amp; </w:t>
      </w:r>
      <w:r>
        <w:rPr>
          <w:bCs/>
        </w:rPr>
        <w:t>†</w:t>
      </w:r>
      <w:r w:rsidR="00A06418">
        <w:rPr>
          <w:bCs/>
        </w:rPr>
        <w:t>Walker, C.</w:t>
      </w:r>
      <w:r w:rsidR="007A6A08">
        <w:rPr>
          <w:bCs/>
        </w:rPr>
        <w:t>S.</w:t>
      </w:r>
      <w:r w:rsidR="000C2CE3">
        <w:rPr>
          <w:bCs/>
        </w:rPr>
        <w:t xml:space="preserve">, &amp; </w:t>
      </w:r>
      <w:r w:rsidR="000C2CE3">
        <w:rPr>
          <w:b/>
          <w:bCs/>
        </w:rPr>
        <w:t>McKinney, C.</w:t>
      </w:r>
      <w:r w:rsidR="00A06418">
        <w:rPr>
          <w:bCs/>
        </w:rPr>
        <w:t xml:space="preserve"> (2016, March). </w:t>
      </w:r>
      <w:r w:rsidR="00A06418">
        <w:rPr>
          <w:bCs/>
          <w:i/>
        </w:rPr>
        <w:t>Emerging adulthood: Are you</w:t>
      </w:r>
      <w:r w:rsidR="00475E80">
        <w:rPr>
          <w:bCs/>
          <w:i/>
        </w:rPr>
        <w:t>r</w:t>
      </w:r>
      <w:r w:rsidR="00A06418">
        <w:rPr>
          <w:bCs/>
          <w:i/>
        </w:rPr>
        <w:t xml:space="preserve"> parents still around?</w:t>
      </w:r>
      <w:r w:rsidR="00A06418">
        <w:rPr>
          <w:bCs/>
        </w:rPr>
        <w:t xml:space="preserve"> Symposium presented at the annual meeting of the Southeastern Psychological Association, New Orleans, LA.</w:t>
      </w:r>
    </w:p>
    <w:p w14:paraId="1FBAD64D" w14:textId="77777777" w:rsidR="00A06418" w:rsidRDefault="00A06418" w:rsidP="00224AB6">
      <w:pPr>
        <w:rPr>
          <w:bCs/>
        </w:rPr>
      </w:pPr>
    </w:p>
    <w:p w14:paraId="5DBC1C0A" w14:textId="77777777" w:rsidR="00A06418" w:rsidRDefault="00F21FC6" w:rsidP="00224AB6">
      <w:pPr>
        <w:rPr>
          <w:bCs/>
        </w:rPr>
      </w:pPr>
      <w:r>
        <w:rPr>
          <w:bCs/>
        </w:rPr>
        <w:t>†</w:t>
      </w:r>
      <w:r w:rsidR="00A06418">
        <w:rPr>
          <w:bCs/>
        </w:rPr>
        <w:t>Kwan, J. W</w:t>
      </w:r>
      <w:r w:rsidR="00A06418" w:rsidRPr="00A06418">
        <w:rPr>
          <w:bCs/>
        </w:rPr>
        <w:t xml:space="preserve">., &amp; </w:t>
      </w:r>
      <w:r w:rsidR="00A06418" w:rsidRPr="00475E80">
        <w:rPr>
          <w:b/>
          <w:bCs/>
        </w:rPr>
        <w:t>McKinney, C.</w:t>
      </w:r>
      <w:r w:rsidR="00A06418" w:rsidRPr="00A06418">
        <w:rPr>
          <w:bCs/>
        </w:rPr>
        <w:t xml:space="preserve"> (2016, March). </w:t>
      </w:r>
      <w:r w:rsidR="00A06418" w:rsidRPr="00A06418">
        <w:rPr>
          <w:bCs/>
          <w:i/>
        </w:rPr>
        <w:t>Effects of disengagement coping on parent-child</w:t>
      </w:r>
      <w:r w:rsidR="00A06418">
        <w:rPr>
          <w:bCs/>
          <w:i/>
        </w:rPr>
        <w:t xml:space="preserve"> mental health. </w:t>
      </w:r>
      <w:r w:rsidR="00A06418">
        <w:rPr>
          <w:bCs/>
        </w:rPr>
        <w:t>Paper session presented at the annual meeting of the Southeastern Psychological Association, New Orleans, LA.</w:t>
      </w:r>
    </w:p>
    <w:p w14:paraId="148CA432" w14:textId="77777777" w:rsidR="00A06418" w:rsidRDefault="00A06418" w:rsidP="00224AB6">
      <w:pPr>
        <w:rPr>
          <w:bCs/>
        </w:rPr>
      </w:pPr>
    </w:p>
    <w:p w14:paraId="7283CF9A" w14:textId="77777777" w:rsidR="00A06418" w:rsidRPr="00A06418" w:rsidRDefault="00F21FC6" w:rsidP="00224AB6">
      <w:pPr>
        <w:rPr>
          <w:bCs/>
        </w:rPr>
      </w:pPr>
      <w:r>
        <w:rPr>
          <w:bCs/>
        </w:rPr>
        <w:t>†</w:t>
      </w:r>
      <w:r w:rsidR="00A06418">
        <w:rPr>
          <w:bCs/>
        </w:rPr>
        <w:t xml:space="preserve">Kwan, J. W., </w:t>
      </w:r>
      <w:r w:rsidR="00A06418">
        <w:rPr>
          <w:b/>
          <w:bCs/>
        </w:rPr>
        <w:t>McKinney, C.</w:t>
      </w:r>
      <w:r w:rsidR="00A06418">
        <w:rPr>
          <w:bCs/>
        </w:rPr>
        <w:t xml:space="preserve">, </w:t>
      </w:r>
      <w:r>
        <w:rPr>
          <w:bCs/>
        </w:rPr>
        <w:t>†</w:t>
      </w:r>
      <w:r w:rsidR="00A06418">
        <w:rPr>
          <w:bCs/>
        </w:rPr>
        <w:t xml:space="preserve">Hutchins, B., </w:t>
      </w:r>
      <w:r>
        <w:rPr>
          <w:bCs/>
        </w:rPr>
        <w:t>†</w:t>
      </w:r>
      <w:r w:rsidR="00A06418">
        <w:rPr>
          <w:bCs/>
        </w:rPr>
        <w:t xml:space="preserve">Stearns, M. (2016, March). </w:t>
      </w:r>
      <w:r w:rsidR="00A06418">
        <w:rPr>
          <w:bCs/>
          <w:i/>
        </w:rPr>
        <w:t>Coping Strategi</w:t>
      </w:r>
      <w:r w:rsidR="000C2CE3">
        <w:rPr>
          <w:bCs/>
          <w:i/>
        </w:rPr>
        <w:t>es Inventory: A factor analysis.</w:t>
      </w:r>
      <w:r w:rsidR="00A06418" w:rsidRPr="00A06418">
        <w:rPr>
          <w:bCs/>
        </w:rPr>
        <w:t xml:space="preserve"> </w:t>
      </w:r>
      <w:r w:rsidR="00A06418">
        <w:rPr>
          <w:bCs/>
        </w:rPr>
        <w:t>Poster session presented at the annual meeting of the Southeastern Psychological Association, New Orleans, LA.</w:t>
      </w:r>
    </w:p>
    <w:p w14:paraId="45C0450D" w14:textId="77777777" w:rsidR="00A06418" w:rsidRDefault="00A06418" w:rsidP="00224AB6">
      <w:pPr>
        <w:rPr>
          <w:bCs/>
        </w:rPr>
      </w:pPr>
    </w:p>
    <w:p w14:paraId="7C25D22B" w14:textId="77777777" w:rsidR="00A06418" w:rsidRPr="00A06418" w:rsidRDefault="00F21FC6" w:rsidP="00224AB6">
      <w:pPr>
        <w:rPr>
          <w:bCs/>
        </w:rPr>
      </w:pPr>
      <w:r>
        <w:rPr>
          <w:bCs/>
        </w:rPr>
        <w:t>†</w:t>
      </w:r>
      <w:r w:rsidR="00A06418">
        <w:rPr>
          <w:bCs/>
        </w:rPr>
        <w:t xml:space="preserve">Kwan, J. W., </w:t>
      </w:r>
      <w:r w:rsidR="006B36E8">
        <w:rPr>
          <w:bCs/>
        </w:rPr>
        <w:t>*</w:t>
      </w:r>
      <w:r w:rsidR="00E26D77">
        <w:rPr>
          <w:bCs/>
        </w:rPr>
        <w:t>Vence, J</w:t>
      </w:r>
      <w:r w:rsidR="00A06418">
        <w:rPr>
          <w:bCs/>
        </w:rPr>
        <w:t>.</w:t>
      </w:r>
      <w:r w:rsidR="00E26D77">
        <w:rPr>
          <w:bCs/>
        </w:rPr>
        <w:t xml:space="preserve">, &amp; </w:t>
      </w:r>
      <w:r w:rsidR="00E26D77">
        <w:rPr>
          <w:b/>
          <w:bCs/>
        </w:rPr>
        <w:t>McKinney, C.</w:t>
      </w:r>
      <w:r w:rsidR="00A06418">
        <w:rPr>
          <w:bCs/>
        </w:rPr>
        <w:t xml:space="preserve"> (2016, March). </w:t>
      </w:r>
      <w:r w:rsidR="00A06418">
        <w:rPr>
          <w:bCs/>
          <w:i/>
        </w:rPr>
        <w:t xml:space="preserve">Coping responses predicting emerging adult psychological problems. </w:t>
      </w:r>
      <w:r w:rsidR="00A06418">
        <w:rPr>
          <w:bCs/>
        </w:rPr>
        <w:t>Poster session presented at the annual meeting of the Southeastern Psychological Association, New Orleans, LA.</w:t>
      </w:r>
    </w:p>
    <w:p w14:paraId="51FCC2A4" w14:textId="77777777" w:rsidR="00A06418" w:rsidRDefault="00A06418" w:rsidP="00224AB6">
      <w:pPr>
        <w:rPr>
          <w:bCs/>
        </w:rPr>
      </w:pPr>
    </w:p>
    <w:p w14:paraId="68C3F3B4" w14:textId="77777777" w:rsidR="00A06418" w:rsidRPr="00A06418" w:rsidRDefault="00F21FC6" w:rsidP="00224AB6">
      <w:pPr>
        <w:rPr>
          <w:bCs/>
        </w:rPr>
      </w:pPr>
      <w:r>
        <w:rPr>
          <w:bCs/>
        </w:rPr>
        <w:t>†</w:t>
      </w:r>
      <w:r w:rsidR="00A06418">
        <w:rPr>
          <w:bCs/>
        </w:rPr>
        <w:t xml:space="preserve">Pollard, M. W., &amp; </w:t>
      </w:r>
      <w:r w:rsidR="00A06418">
        <w:rPr>
          <w:b/>
          <w:bCs/>
        </w:rPr>
        <w:t>McKinney, C.</w:t>
      </w:r>
      <w:r w:rsidR="00A06418">
        <w:rPr>
          <w:bCs/>
        </w:rPr>
        <w:t xml:space="preserve"> (2016, March). </w:t>
      </w:r>
      <w:r w:rsidR="00A06418">
        <w:rPr>
          <w:bCs/>
          <w:i/>
        </w:rPr>
        <w:t>Parental physical force and alcohol use: Mediation by Psychological Problems</w:t>
      </w:r>
      <w:r w:rsidR="00A06418">
        <w:rPr>
          <w:bCs/>
        </w:rPr>
        <w:t>. Paper session presented at the annual meeting of the Southeastern Psychological Association, New Orleans, LA.</w:t>
      </w:r>
    </w:p>
    <w:p w14:paraId="40693055" w14:textId="77777777" w:rsidR="00A06418" w:rsidRDefault="00A06418" w:rsidP="00224AB6">
      <w:pPr>
        <w:rPr>
          <w:bCs/>
        </w:rPr>
      </w:pPr>
    </w:p>
    <w:p w14:paraId="1E7014F5" w14:textId="77777777" w:rsidR="00A06418" w:rsidRPr="00A06418" w:rsidRDefault="00F21FC6" w:rsidP="00224AB6">
      <w:pPr>
        <w:rPr>
          <w:bCs/>
        </w:rPr>
      </w:pPr>
      <w:r>
        <w:rPr>
          <w:bCs/>
        </w:rPr>
        <w:t>†</w:t>
      </w:r>
      <w:r w:rsidR="00A06418">
        <w:rPr>
          <w:bCs/>
        </w:rPr>
        <w:t xml:space="preserve">Stearns, M., </w:t>
      </w:r>
      <w:r w:rsidR="006B36E8">
        <w:rPr>
          <w:bCs/>
        </w:rPr>
        <w:t>*</w:t>
      </w:r>
      <w:r w:rsidR="00A06418">
        <w:rPr>
          <w:bCs/>
        </w:rPr>
        <w:t xml:space="preserve">Cooper, V., </w:t>
      </w:r>
      <w:r w:rsidR="006B36E8">
        <w:rPr>
          <w:bCs/>
        </w:rPr>
        <w:t>*</w:t>
      </w:r>
      <w:r w:rsidR="00A06418">
        <w:rPr>
          <w:bCs/>
        </w:rPr>
        <w:t xml:space="preserve">Doyle, J., &amp; </w:t>
      </w:r>
      <w:r w:rsidR="00A06418">
        <w:rPr>
          <w:b/>
          <w:bCs/>
        </w:rPr>
        <w:t>McKinney, C.</w:t>
      </w:r>
      <w:r w:rsidR="00A06418">
        <w:rPr>
          <w:bCs/>
        </w:rPr>
        <w:t xml:space="preserve"> (2016, March). </w:t>
      </w:r>
      <w:r w:rsidR="00A06418">
        <w:rPr>
          <w:bCs/>
          <w:i/>
        </w:rPr>
        <w:t>Effects of parental religiosity on emerging adult psychological problems: Mediation by personal religiosity.</w:t>
      </w:r>
      <w:r w:rsidR="00A06418">
        <w:rPr>
          <w:bCs/>
        </w:rPr>
        <w:t xml:space="preserve"> Poster session presented at the annual meeting of the Southeastern Psychological Association, New Orleans, LA.</w:t>
      </w:r>
    </w:p>
    <w:p w14:paraId="4CE0B9F1" w14:textId="77777777" w:rsidR="00A06418" w:rsidRDefault="00A06418" w:rsidP="00224AB6">
      <w:pPr>
        <w:rPr>
          <w:bCs/>
        </w:rPr>
      </w:pPr>
    </w:p>
    <w:p w14:paraId="644A4291" w14:textId="77777777" w:rsidR="00A06418" w:rsidRPr="00A06418" w:rsidRDefault="00F21FC6" w:rsidP="00224AB6">
      <w:pPr>
        <w:rPr>
          <w:bCs/>
        </w:rPr>
      </w:pPr>
      <w:r>
        <w:rPr>
          <w:bCs/>
        </w:rPr>
        <w:t>†</w:t>
      </w:r>
      <w:r w:rsidR="00A06418">
        <w:rPr>
          <w:bCs/>
        </w:rPr>
        <w:t>Walker, C.</w:t>
      </w:r>
      <w:r w:rsidR="007A6A08">
        <w:rPr>
          <w:bCs/>
        </w:rPr>
        <w:t>S.</w:t>
      </w:r>
      <w:r w:rsidR="00A06418">
        <w:rPr>
          <w:bCs/>
        </w:rPr>
        <w:t xml:space="preserve">, </w:t>
      </w:r>
      <w:r w:rsidR="006B36E8">
        <w:rPr>
          <w:bCs/>
        </w:rPr>
        <w:t>*</w:t>
      </w:r>
      <w:r w:rsidR="00A06418">
        <w:rPr>
          <w:bCs/>
        </w:rPr>
        <w:t xml:space="preserve">Schroeder, D., </w:t>
      </w:r>
      <w:r w:rsidR="006B36E8">
        <w:rPr>
          <w:bCs/>
        </w:rPr>
        <w:t>*</w:t>
      </w:r>
      <w:r w:rsidR="00A06418">
        <w:rPr>
          <w:bCs/>
        </w:rPr>
        <w:t xml:space="preserve">Carter, S., &amp; </w:t>
      </w:r>
      <w:r w:rsidR="00A06418">
        <w:rPr>
          <w:b/>
          <w:bCs/>
        </w:rPr>
        <w:t xml:space="preserve">McKinney, C. </w:t>
      </w:r>
      <w:r w:rsidR="00A06418">
        <w:rPr>
          <w:bCs/>
        </w:rPr>
        <w:t xml:space="preserve">(2016, March). </w:t>
      </w:r>
      <w:r w:rsidR="00A06418">
        <w:rPr>
          <w:bCs/>
          <w:i/>
        </w:rPr>
        <w:t xml:space="preserve">Acceptability of corporal punishment among emerging adults. </w:t>
      </w:r>
      <w:r w:rsidR="00A06418">
        <w:rPr>
          <w:bCs/>
        </w:rPr>
        <w:t>Poster session presented at the annual meeting of the Southeastern Psychological Association, New Orleans, LA.</w:t>
      </w:r>
    </w:p>
    <w:p w14:paraId="0FE8A3B9" w14:textId="77777777" w:rsidR="00A06418" w:rsidRDefault="00A06418" w:rsidP="00224AB6">
      <w:pPr>
        <w:rPr>
          <w:bCs/>
        </w:rPr>
      </w:pPr>
    </w:p>
    <w:p w14:paraId="6ADDAB06" w14:textId="77777777" w:rsidR="006A1C7A" w:rsidRPr="006A1C7A" w:rsidRDefault="006A1C7A" w:rsidP="00224AB6">
      <w:pPr>
        <w:rPr>
          <w:bCs/>
        </w:rPr>
      </w:pPr>
      <w:r>
        <w:rPr>
          <w:bCs/>
        </w:rPr>
        <w:t xml:space="preserve">Robertson, A., </w:t>
      </w:r>
      <w:r>
        <w:rPr>
          <w:b/>
          <w:bCs/>
        </w:rPr>
        <w:t>McKinney, C.</w:t>
      </w:r>
      <w:r w:rsidR="00185275">
        <w:rPr>
          <w:bCs/>
        </w:rPr>
        <w:t xml:space="preserve">, &amp; </w:t>
      </w:r>
      <w:r w:rsidR="006B36E8">
        <w:rPr>
          <w:bCs/>
        </w:rPr>
        <w:t>†</w:t>
      </w:r>
      <w:r>
        <w:rPr>
          <w:bCs/>
        </w:rPr>
        <w:t>Walker, C.</w:t>
      </w:r>
      <w:r w:rsidR="007A6A08">
        <w:rPr>
          <w:bCs/>
        </w:rPr>
        <w:t>S.</w:t>
      </w:r>
      <w:r>
        <w:rPr>
          <w:bCs/>
        </w:rPr>
        <w:t xml:space="preserve"> (2015, November). </w:t>
      </w:r>
      <w:r w:rsidRPr="006A1C7A">
        <w:rPr>
          <w:bCs/>
          <w:i/>
        </w:rPr>
        <w:t>Peer and social media influences on college student drinking.</w:t>
      </w:r>
      <w:r>
        <w:rPr>
          <w:bCs/>
        </w:rPr>
        <w:t xml:space="preserve"> Poster session </w:t>
      </w:r>
      <w:r w:rsidR="00B42195">
        <w:rPr>
          <w:bCs/>
        </w:rPr>
        <w:t>presented at</w:t>
      </w:r>
      <w:r>
        <w:rPr>
          <w:bCs/>
        </w:rPr>
        <w:t xml:space="preserve"> the annual meeting of the American Public Health Assocation, Chicago, IL.</w:t>
      </w:r>
    </w:p>
    <w:p w14:paraId="54F6F592" w14:textId="77777777" w:rsidR="006A1C7A" w:rsidRDefault="006A1C7A" w:rsidP="00224AB6">
      <w:pPr>
        <w:rPr>
          <w:bCs/>
        </w:rPr>
      </w:pPr>
    </w:p>
    <w:p w14:paraId="2137CD90" w14:textId="77777777" w:rsidR="00FA3557" w:rsidRPr="00FA3557" w:rsidRDefault="00F21FC6" w:rsidP="00224AB6">
      <w:pPr>
        <w:rPr>
          <w:bCs/>
        </w:rPr>
      </w:pPr>
      <w:r>
        <w:rPr>
          <w:bCs/>
        </w:rPr>
        <w:t>†</w:t>
      </w:r>
      <w:r w:rsidR="00FA3557">
        <w:rPr>
          <w:bCs/>
        </w:rPr>
        <w:t xml:space="preserve">Kwan, J. W., &amp; </w:t>
      </w:r>
      <w:r w:rsidR="00FA3557">
        <w:rPr>
          <w:b/>
          <w:bCs/>
        </w:rPr>
        <w:t>McKinney, C.</w:t>
      </w:r>
      <w:r w:rsidR="00FA3557">
        <w:rPr>
          <w:bCs/>
        </w:rPr>
        <w:t xml:space="preserve"> (2015, May). </w:t>
      </w:r>
      <w:r w:rsidR="00FA3557">
        <w:rPr>
          <w:bCs/>
          <w:i/>
        </w:rPr>
        <w:t>A mediation analysis of parent-child mental health: The effects of disengagement coping.</w:t>
      </w:r>
      <w:r w:rsidR="00FA3557">
        <w:rPr>
          <w:bCs/>
        </w:rPr>
        <w:t xml:space="preserve"> Poster session presented at the annual meeting of the Association for Psychological Science, New York, NY.</w:t>
      </w:r>
    </w:p>
    <w:p w14:paraId="74D5D9E3" w14:textId="77777777" w:rsidR="00FA3557" w:rsidRDefault="00FA3557" w:rsidP="00224AB6">
      <w:pPr>
        <w:rPr>
          <w:bCs/>
        </w:rPr>
      </w:pPr>
    </w:p>
    <w:p w14:paraId="4B14CBBB" w14:textId="77777777" w:rsidR="00612FC9" w:rsidRPr="00612FC9" w:rsidRDefault="00F21FC6" w:rsidP="00224AB6">
      <w:pPr>
        <w:rPr>
          <w:bCs/>
        </w:rPr>
      </w:pPr>
      <w:r>
        <w:rPr>
          <w:bCs/>
        </w:rPr>
        <w:t>†</w:t>
      </w:r>
      <w:r w:rsidR="00612FC9">
        <w:rPr>
          <w:bCs/>
        </w:rPr>
        <w:t>Walker, C.</w:t>
      </w:r>
      <w:r w:rsidR="007A6A08">
        <w:rPr>
          <w:bCs/>
        </w:rPr>
        <w:t>S.</w:t>
      </w:r>
      <w:r w:rsidR="00612FC9">
        <w:rPr>
          <w:bCs/>
        </w:rPr>
        <w:t xml:space="preserve">, </w:t>
      </w:r>
      <w:r>
        <w:rPr>
          <w:bCs/>
        </w:rPr>
        <w:t>†</w:t>
      </w:r>
      <w:r w:rsidR="00612FC9">
        <w:rPr>
          <w:bCs/>
        </w:rPr>
        <w:t xml:space="preserve">Kwan, J. W., &amp; </w:t>
      </w:r>
      <w:r w:rsidR="00612FC9">
        <w:rPr>
          <w:b/>
          <w:bCs/>
        </w:rPr>
        <w:t>McKinney, C.</w:t>
      </w:r>
      <w:r w:rsidR="00612FC9">
        <w:rPr>
          <w:bCs/>
        </w:rPr>
        <w:t xml:space="preserve"> (2015, May). </w:t>
      </w:r>
      <w:r w:rsidR="00612FC9">
        <w:rPr>
          <w:bCs/>
          <w:i/>
        </w:rPr>
        <w:t>Differential discipline between mothers and fathers: Implications for emerging adults.</w:t>
      </w:r>
      <w:r w:rsidR="00612FC9">
        <w:rPr>
          <w:bCs/>
        </w:rPr>
        <w:t xml:space="preserve"> Poster session presented at the annual meeting of the Association for Psychological Science, New York, NY.</w:t>
      </w:r>
    </w:p>
    <w:p w14:paraId="77D89EEB" w14:textId="77777777" w:rsidR="00612FC9" w:rsidRDefault="00612FC9" w:rsidP="00224AB6">
      <w:pPr>
        <w:rPr>
          <w:bCs/>
        </w:rPr>
      </w:pPr>
    </w:p>
    <w:p w14:paraId="4C55A358" w14:textId="77777777" w:rsidR="00224AB6" w:rsidRPr="00224AB6" w:rsidRDefault="006B36E8" w:rsidP="00224AB6">
      <w:pPr>
        <w:rPr>
          <w:bCs/>
        </w:rPr>
      </w:pPr>
      <w:r>
        <w:rPr>
          <w:bCs/>
        </w:rPr>
        <w:t>*</w:t>
      </w:r>
      <w:r w:rsidR="00224AB6">
        <w:rPr>
          <w:bCs/>
        </w:rPr>
        <w:t xml:space="preserve">Dempewolf, M., </w:t>
      </w:r>
      <w:r w:rsidR="00224AB6">
        <w:rPr>
          <w:b/>
          <w:bCs/>
        </w:rPr>
        <w:t>McKinney, C.</w:t>
      </w:r>
      <w:r w:rsidR="00224AB6">
        <w:rPr>
          <w:bCs/>
        </w:rPr>
        <w:t xml:space="preserve">, Asberg, K., &amp; Renk, K. (2015, March). </w:t>
      </w:r>
      <w:r w:rsidR="00224AB6" w:rsidRPr="006A1C7A">
        <w:rPr>
          <w:bCs/>
          <w:i/>
        </w:rPr>
        <w:t xml:space="preserve">Parenting in emerging adult females: Inmates vs. college students. </w:t>
      </w:r>
      <w:r w:rsidR="00224AB6">
        <w:rPr>
          <w:bCs/>
        </w:rPr>
        <w:t>Poster session presented at the annual meeting of the Southeastern Psychological Association, Hilton Head, SC.</w:t>
      </w:r>
    </w:p>
    <w:p w14:paraId="0C68381F" w14:textId="77777777" w:rsidR="00224AB6" w:rsidRDefault="00224AB6" w:rsidP="00224AB6">
      <w:pPr>
        <w:rPr>
          <w:bCs/>
        </w:rPr>
      </w:pPr>
    </w:p>
    <w:p w14:paraId="153DA5E0" w14:textId="77777777" w:rsidR="00224AB6" w:rsidRPr="00224AB6" w:rsidRDefault="006B36E8" w:rsidP="00224AB6">
      <w:pPr>
        <w:rPr>
          <w:bCs/>
        </w:rPr>
      </w:pPr>
      <w:r>
        <w:rPr>
          <w:bCs/>
        </w:rPr>
        <w:t>*</w:t>
      </w:r>
      <w:r w:rsidR="00224AB6">
        <w:rPr>
          <w:bCs/>
        </w:rPr>
        <w:t xml:space="preserve">Hutchins, B., </w:t>
      </w:r>
      <w:r w:rsidR="00F21FC6">
        <w:rPr>
          <w:bCs/>
        </w:rPr>
        <w:t>†</w:t>
      </w:r>
      <w:r w:rsidR="00224AB6">
        <w:rPr>
          <w:bCs/>
        </w:rPr>
        <w:t>Kwan, J.</w:t>
      </w:r>
      <w:r w:rsidR="00773A36">
        <w:rPr>
          <w:bCs/>
        </w:rPr>
        <w:t xml:space="preserve"> W.</w:t>
      </w:r>
      <w:r w:rsidR="00224AB6">
        <w:rPr>
          <w:bCs/>
        </w:rPr>
        <w:t xml:space="preserve">, &amp; </w:t>
      </w:r>
      <w:r w:rsidR="00224AB6">
        <w:rPr>
          <w:b/>
          <w:bCs/>
        </w:rPr>
        <w:t>McKinney, C.</w:t>
      </w:r>
      <w:r w:rsidR="00224AB6">
        <w:rPr>
          <w:bCs/>
        </w:rPr>
        <w:t xml:space="preserve"> (2015, March). </w:t>
      </w:r>
      <w:r w:rsidR="00224AB6">
        <w:rPr>
          <w:bCs/>
          <w:i/>
        </w:rPr>
        <w:t>The impact of incongruent preferred vs. perceived parenting styles on emerging adults: A gender difference.</w:t>
      </w:r>
      <w:r w:rsidR="00224AB6">
        <w:rPr>
          <w:bCs/>
        </w:rPr>
        <w:t xml:space="preserve"> Poster session presented at the annual meeting of the Southeastern Psychological Association, Hilton Head, SC.</w:t>
      </w:r>
    </w:p>
    <w:p w14:paraId="79114715" w14:textId="77777777" w:rsidR="00224AB6" w:rsidRDefault="00224AB6" w:rsidP="00224AB6">
      <w:pPr>
        <w:rPr>
          <w:bCs/>
        </w:rPr>
      </w:pPr>
    </w:p>
    <w:p w14:paraId="26E0E020" w14:textId="77777777" w:rsidR="00224AB6" w:rsidRPr="00224AB6" w:rsidRDefault="00F21FC6" w:rsidP="00224AB6">
      <w:pPr>
        <w:rPr>
          <w:bCs/>
        </w:rPr>
      </w:pPr>
      <w:r>
        <w:rPr>
          <w:bCs/>
        </w:rPr>
        <w:t>†</w:t>
      </w:r>
      <w:r w:rsidR="00224AB6">
        <w:rPr>
          <w:bCs/>
        </w:rPr>
        <w:t xml:space="preserve">Kinman, B., </w:t>
      </w:r>
      <w:r w:rsidR="006B36E8">
        <w:rPr>
          <w:bCs/>
        </w:rPr>
        <w:t>*</w:t>
      </w:r>
      <w:r w:rsidR="00224AB6">
        <w:rPr>
          <w:bCs/>
        </w:rPr>
        <w:t xml:space="preserve">Dempewolf, M., Gadke, D., Oliveros, A., &amp; </w:t>
      </w:r>
      <w:r w:rsidR="00224AB6">
        <w:rPr>
          <w:b/>
          <w:bCs/>
        </w:rPr>
        <w:t>McKinney, C.</w:t>
      </w:r>
      <w:r w:rsidR="00224AB6">
        <w:rPr>
          <w:bCs/>
        </w:rPr>
        <w:t xml:space="preserve"> (2015, March). </w:t>
      </w:r>
      <w:r w:rsidR="00224AB6">
        <w:rPr>
          <w:bCs/>
          <w:i/>
        </w:rPr>
        <w:t>Autism spectrum disorder symptoms in emerging adults and associated parenting characteristics.</w:t>
      </w:r>
      <w:r w:rsidR="00224AB6">
        <w:rPr>
          <w:bCs/>
        </w:rPr>
        <w:t xml:space="preserve"> Poster session presented at the annual meeting of the Southeastern Psychological Association, Hilton Head, SC.</w:t>
      </w:r>
    </w:p>
    <w:p w14:paraId="1C02E9E5" w14:textId="77777777" w:rsidR="00224AB6" w:rsidRDefault="00224AB6" w:rsidP="00224AB6">
      <w:pPr>
        <w:rPr>
          <w:bCs/>
        </w:rPr>
      </w:pPr>
    </w:p>
    <w:p w14:paraId="36D3A77F" w14:textId="77777777" w:rsidR="00224AB6" w:rsidRPr="00224AB6" w:rsidRDefault="00F21FC6" w:rsidP="00224AB6">
      <w:pPr>
        <w:rPr>
          <w:bCs/>
        </w:rPr>
      </w:pPr>
      <w:r>
        <w:rPr>
          <w:bCs/>
        </w:rPr>
        <w:t>†</w:t>
      </w:r>
      <w:r w:rsidR="00224AB6">
        <w:rPr>
          <w:bCs/>
        </w:rPr>
        <w:t>Kwan, J.</w:t>
      </w:r>
      <w:r w:rsidR="00773A36">
        <w:rPr>
          <w:bCs/>
        </w:rPr>
        <w:t xml:space="preserve"> W.</w:t>
      </w:r>
      <w:r w:rsidR="00224AB6">
        <w:rPr>
          <w:bCs/>
        </w:rPr>
        <w:t xml:space="preserve">, &amp; </w:t>
      </w:r>
      <w:r w:rsidR="00224AB6">
        <w:rPr>
          <w:b/>
          <w:bCs/>
        </w:rPr>
        <w:t>McKinney, C.</w:t>
      </w:r>
      <w:r w:rsidR="00224AB6">
        <w:rPr>
          <w:bCs/>
        </w:rPr>
        <w:t xml:space="preserve"> (2015, March). </w:t>
      </w:r>
      <w:r w:rsidR="00224AB6">
        <w:rPr>
          <w:bCs/>
          <w:i/>
        </w:rPr>
        <w:t>Gender differences in parent-child mental health and coping: A moderated mediation.</w:t>
      </w:r>
      <w:r w:rsidR="00224AB6">
        <w:rPr>
          <w:bCs/>
        </w:rPr>
        <w:t xml:space="preserve"> Poster session presented at the annual meeting of the Southeastern Psychological Association, Hilton Head, SC.</w:t>
      </w:r>
    </w:p>
    <w:p w14:paraId="70CD7A8A" w14:textId="77777777" w:rsidR="00224AB6" w:rsidRDefault="00224AB6" w:rsidP="00931DED">
      <w:pPr>
        <w:rPr>
          <w:bCs/>
        </w:rPr>
      </w:pPr>
    </w:p>
    <w:p w14:paraId="15E3044F" w14:textId="77777777" w:rsidR="00224AB6" w:rsidRPr="00224AB6" w:rsidRDefault="00F21FC6" w:rsidP="00224AB6">
      <w:pPr>
        <w:rPr>
          <w:bCs/>
        </w:rPr>
      </w:pPr>
      <w:r>
        <w:rPr>
          <w:bCs/>
        </w:rPr>
        <w:t>†</w:t>
      </w:r>
      <w:r w:rsidR="00224AB6">
        <w:rPr>
          <w:bCs/>
        </w:rPr>
        <w:t xml:space="preserve">Pastuszak, J., </w:t>
      </w:r>
      <w:r>
        <w:rPr>
          <w:bCs/>
        </w:rPr>
        <w:t>†</w:t>
      </w:r>
      <w:r w:rsidR="00224AB6">
        <w:rPr>
          <w:bCs/>
        </w:rPr>
        <w:t>Kwan, J.</w:t>
      </w:r>
      <w:r w:rsidR="00773A36">
        <w:rPr>
          <w:bCs/>
        </w:rPr>
        <w:t xml:space="preserve"> W.</w:t>
      </w:r>
      <w:r w:rsidR="00224AB6">
        <w:rPr>
          <w:bCs/>
        </w:rPr>
        <w:t xml:space="preserve">, &amp; </w:t>
      </w:r>
      <w:r w:rsidR="00224AB6">
        <w:rPr>
          <w:b/>
          <w:bCs/>
        </w:rPr>
        <w:t>McKinney, C.</w:t>
      </w:r>
      <w:r w:rsidR="00224AB6">
        <w:rPr>
          <w:bCs/>
        </w:rPr>
        <w:t xml:space="preserve"> (2015, March). </w:t>
      </w:r>
      <w:r w:rsidR="00224AB6">
        <w:rPr>
          <w:bCs/>
          <w:i/>
        </w:rPr>
        <w:t>The influence of egalitarian parenting on emerging adult empathy and disruptive behavior.</w:t>
      </w:r>
      <w:r w:rsidR="00224AB6">
        <w:rPr>
          <w:bCs/>
        </w:rPr>
        <w:t xml:space="preserve"> Poster session presented at the annual meeting of the Southeastern Psychological Association, Hilton Head, SC.</w:t>
      </w:r>
    </w:p>
    <w:p w14:paraId="41290E0F" w14:textId="77777777" w:rsidR="00773A36" w:rsidRDefault="00773A36" w:rsidP="00224AB6">
      <w:pPr>
        <w:rPr>
          <w:bCs/>
        </w:rPr>
      </w:pPr>
    </w:p>
    <w:p w14:paraId="5F0D3A9A" w14:textId="77777777" w:rsidR="00224AB6" w:rsidRPr="00224AB6" w:rsidRDefault="00F21FC6" w:rsidP="00224AB6">
      <w:pPr>
        <w:rPr>
          <w:bCs/>
        </w:rPr>
      </w:pPr>
      <w:r>
        <w:rPr>
          <w:bCs/>
        </w:rPr>
        <w:t>†</w:t>
      </w:r>
      <w:r w:rsidR="00224AB6">
        <w:rPr>
          <w:bCs/>
        </w:rPr>
        <w:t xml:space="preserve">Pollard, M. W., </w:t>
      </w:r>
      <w:r>
        <w:rPr>
          <w:bCs/>
        </w:rPr>
        <w:t>†</w:t>
      </w:r>
      <w:r w:rsidR="00224AB6">
        <w:rPr>
          <w:bCs/>
        </w:rPr>
        <w:t xml:space="preserve">Kinman, B., &amp; </w:t>
      </w:r>
      <w:r w:rsidR="00224AB6">
        <w:rPr>
          <w:b/>
          <w:bCs/>
        </w:rPr>
        <w:t>McKinney, C.</w:t>
      </w:r>
      <w:r w:rsidR="00224AB6">
        <w:rPr>
          <w:bCs/>
        </w:rPr>
        <w:t xml:space="preserve"> (2015, March). </w:t>
      </w:r>
      <w:r w:rsidR="00224AB6">
        <w:rPr>
          <w:bCs/>
          <w:i/>
        </w:rPr>
        <w:t>Preferred vs. perceived parenting in emerging adults: Discipline interactions.</w:t>
      </w:r>
      <w:r w:rsidR="00224AB6">
        <w:rPr>
          <w:bCs/>
        </w:rPr>
        <w:t xml:space="preserve"> Poster session presented at the annual meeting of the Southeastern Psychological Association, Hilton Head, SC.</w:t>
      </w:r>
    </w:p>
    <w:p w14:paraId="198E0807" w14:textId="77777777" w:rsidR="00224AB6" w:rsidRDefault="00224AB6" w:rsidP="00931DED">
      <w:pPr>
        <w:rPr>
          <w:bCs/>
        </w:rPr>
      </w:pPr>
    </w:p>
    <w:p w14:paraId="78D6C576" w14:textId="77777777" w:rsidR="00224AB6" w:rsidRPr="00224AB6" w:rsidRDefault="00F21FC6" w:rsidP="00931DED">
      <w:pPr>
        <w:rPr>
          <w:bCs/>
        </w:rPr>
      </w:pPr>
      <w:r>
        <w:rPr>
          <w:bCs/>
        </w:rPr>
        <w:t>†</w:t>
      </w:r>
      <w:r w:rsidR="00224AB6">
        <w:rPr>
          <w:bCs/>
        </w:rPr>
        <w:t xml:space="preserve">Pollard, M. W., &amp; </w:t>
      </w:r>
      <w:r w:rsidR="00224AB6">
        <w:rPr>
          <w:b/>
          <w:bCs/>
        </w:rPr>
        <w:t>McKinney, C.</w:t>
      </w:r>
      <w:r w:rsidR="00224AB6">
        <w:rPr>
          <w:bCs/>
        </w:rPr>
        <w:t xml:space="preserve"> (2015, March). </w:t>
      </w:r>
      <w:r w:rsidR="00224AB6">
        <w:rPr>
          <w:bCs/>
          <w:i/>
        </w:rPr>
        <w:t>Physical punishment: Associations with alcohol use and psychological symptoms in emerging adults.</w:t>
      </w:r>
      <w:r w:rsidR="00224AB6">
        <w:rPr>
          <w:bCs/>
        </w:rPr>
        <w:t xml:space="preserve"> Paper session presented at the annual meeting of the Southeastern Psychological Association, Hilton Head, SC.</w:t>
      </w:r>
    </w:p>
    <w:p w14:paraId="626246A9" w14:textId="77777777" w:rsidR="00224AB6" w:rsidRDefault="00224AB6" w:rsidP="00224AB6">
      <w:pPr>
        <w:rPr>
          <w:bCs/>
        </w:rPr>
      </w:pPr>
    </w:p>
    <w:p w14:paraId="6F3DB8E7" w14:textId="77777777" w:rsidR="00FA0875" w:rsidRPr="00224AB6" w:rsidRDefault="00F21FC6" w:rsidP="00FA0875">
      <w:pPr>
        <w:rPr>
          <w:bCs/>
        </w:rPr>
      </w:pPr>
      <w:r>
        <w:rPr>
          <w:bCs/>
        </w:rPr>
        <w:t>†</w:t>
      </w:r>
      <w:r w:rsidR="00FA0875">
        <w:rPr>
          <w:bCs/>
        </w:rPr>
        <w:t>Walker, C.</w:t>
      </w:r>
      <w:r w:rsidR="007A6A08">
        <w:rPr>
          <w:bCs/>
        </w:rPr>
        <w:t>S.</w:t>
      </w:r>
      <w:r w:rsidR="00FA0875">
        <w:rPr>
          <w:bCs/>
        </w:rPr>
        <w:t xml:space="preserve">, &amp; </w:t>
      </w:r>
      <w:r w:rsidR="00FA0875">
        <w:rPr>
          <w:b/>
          <w:bCs/>
        </w:rPr>
        <w:t>McKinney, C.</w:t>
      </w:r>
      <w:r w:rsidR="00FA0875">
        <w:rPr>
          <w:bCs/>
        </w:rPr>
        <w:t xml:space="preserve"> (2015, March). </w:t>
      </w:r>
      <w:r w:rsidR="00FA0875">
        <w:rPr>
          <w:bCs/>
          <w:i/>
        </w:rPr>
        <w:t>Parental and off</w:t>
      </w:r>
      <w:r w:rsidR="00FC2B10">
        <w:rPr>
          <w:bCs/>
          <w:i/>
        </w:rPr>
        <w:t>Spring</w:t>
      </w:r>
      <w:r w:rsidR="00FA0875">
        <w:rPr>
          <w:bCs/>
          <w:i/>
        </w:rPr>
        <w:t xml:space="preserve"> psychopathology: The moderating role of perceptions of parents.</w:t>
      </w:r>
      <w:r w:rsidR="00FA0875">
        <w:rPr>
          <w:bCs/>
        </w:rPr>
        <w:t xml:space="preserve"> Paper session presented at the annual meeting of the Southeastern Psychological Association, Hilton Head, SC.</w:t>
      </w:r>
    </w:p>
    <w:p w14:paraId="2DEB6B42" w14:textId="77777777" w:rsidR="00FA0875" w:rsidRDefault="00FA0875" w:rsidP="00224AB6">
      <w:pPr>
        <w:rPr>
          <w:bCs/>
        </w:rPr>
      </w:pPr>
    </w:p>
    <w:p w14:paraId="3B7E87D6" w14:textId="77777777" w:rsidR="00224AB6" w:rsidRPr="00224AB6" w:rsidRDefault="00F21FC6" w:rsidP="00224AB6">
      <w:pPr>
        <w:rPr>
          <w:bCs/>
        </w:rPr>
      </w:pPr>
      <w:r>
        <w:rPr>
          <w:bCs/>
        </w:rPr>
        <w:t>†</w:t>
      </w:r>
      <w:r w:rsidR="00224AB6">
        <w:rPr>
          <w:bCs/>
        </w:rPr>
        <w:t>Walker, C</w:t>
      </w:r>
      <w:r w:rsidR="007A6A08">
        <w:rPr>
          <w:bCs/>
        </w:rPr>
        <w:t>.S</w:t>
      </w:r>
      <w:r w:rsidR="00224AB6">
        <w:rPr>
          <w:bCs/>
        </w:rPr>
        <w:t xml:space="preserve">., &amp; </w:t>
      </w:r>
      <w:r w:rsidR="00224AB6">
        <w:rPr>
          <w:b/>
          <w:bCs/>
        </w:rPr>
        <w:t>McKinney, C.</w:t>
      </w:r>
      <w:r w:rsidR="00224AB6">
        <w:rPr>
          <w:bCs/>
        </w:rPr>
        <w:t xml:space="preserve"> (2015, March). </w:t>
      </w:r>
      <w:r w:rsidR="00224AB6">
        <w:rPr>
          <w:bCs/>
          <w:i/>
        </w:rPr>
        <w:t>Preferred vs. perceived parenting in emerging adults.</w:t>
      </w:r>
      <w:r w:rsidR="00224AB6">
        <w:rPr>
          <w:bCs/>
        </w:rPr>
        <w:t xml:space="preserve"> Poster session presented at the annual meeting of the Southeastern Psychological Association, Hilton Head, SC.</w:t>
      </w:r>
    </w:p>
    <w:p w14:paraId="002DF3D0" w14:textId="77777777" w:rsidR="00224AB6" w:rsidRDefault="00224AB6" w:rsidP="00931DED">
      <w:pPr>
        <w:rPr>
          <w:bCs/>
        </w:rPr>
      </w:pPr>
    </w:p>
    <w:p w14:paraId="7DEF2895" w14:textId="77777777" w:rsidR="00224AB6" w:rsidRPr="00224AB6" w:rsidRDefault="006B36E8" w:rsidP="00224AB6">
      <w:pPr>
        <w:rPr>
          <w:bCs/>
        </w:rPr>
      </w:pPr>
      <w:r>
        <w:rPr>
          <w:bCs/>
        </w:rPr>
        <w:t>*</w:t>
      </w:r>
      <w:r w:rsidR="00224AB6">
        <w:rPr>
          <w:bCs/>
        </w:rPr>
        <w:t xml:space="preserve">Willis, M., </w:t>
      </w:r>
      <w:r>
        <w:rPr>
          <w:bCs/>
        </w:rPr>
        <w:t>*</w:t>
      </w:r>
      <w:r w:rsidR="00224AB6">
        <w:rPr>
          <w:bCs/>
        </w:rPr>
        <w:t xml:space="preserve">Hutchins, B., </w:t>
      </w:r>
      <w:r w:rsidR="00F21FC6">
        <w:rPr>
          <w:bCs/>
        </w:rPr>
        <w:t>†</w:t>
      </w:r>
      <w:r w:rsidR="00224AB6">
        <w:rPr>
          <w:bCs/>
        </w:rPr>
        <w:t>Kwan, J.</w:t>
      </w:r>
      <w:r w:rsidR="00773A36">
        <w:rPr>
          <w:bCs/>
        </w:rPr>
        <w:t xml:space="preserve"> W.</w:t>
      </w:r>
      <w:r w:rsidR="00224AB6">
        <w:rPr>
          <w:bCs/>
        </w:rPr>
        <w:t xml:space="preserve">, &amp; </w:t>
      </w:r>
      <w:r w:rsidR="00224AB6">
        <w:rPr>
          <w:b/>
          <w:bCs/>
        </w:rPr>
        <w:t>McKinney, C.</w:t>
      </w:r>
      <w:r w:rsidR="00224AB6">
        <w:rPr>
          <w:bCs/>
        </w:rPr>
        <w:t xml:space="preserve"> (2015, March). </w:t>
      </w:r>
      <w:r w:rsidR="00224AB6">
        <w:rPr>
          <w:bCs/>
          <w:i/>
        </w:rPr>
        <w:t>Autism spectrum disorder symptoms in emerging adults: Comorbidity.</w:t>
      </w:r>
      <w:r w:rsidR="00224AB6">
        <w:rPr>
          <w:bCs/>
        </w:rPr>
        <w:t xml:space="preserve"> Poster session presented at the annual meeting of the Southeastern Psychological Association, Hilton Head, SC.</w:t>
      </w:r>
    </w:p>
    <w:p w14:paraId="5AF4DAE8" w14:textId="77777777" w:rsidR="00224AB6" w:rsidRDefault="00224AB6" w:rsidP="00931DED">
      <w:pPr>
        <w:rPr>
          <w:bCs/>
        </w:rPr>
      </w:pPr>
    </w:p>
    <w:p w14:paraId="7E7EEB64" w14:textId="77777777" w:rsidR="00C85256" w:rsidRPr="00C85256" w:rsidRDefault="00F21FC6" w:rsidP="00931DED">
      <w:pPr>
        <w:rPr>
          <w:bCs/>
        </w:rPr>
      </w:pPr>
      <w:r>
        <w:rPr>
          <w:bCs/>
        </w:rPr>
        <w:t>†</w:t>
      </w:r>
      <w:r w:rsidR="00C85256">
        <w:rPr>
          <w:bCs/>
        </w:rPr>
        <w:t>Kwan, J.</w:t>
      </w:r>
      <w:r w:rsidR="00773A36">
        <w:rPr>
          <w:bCs/>
        </w:rPr>
        <w:t xml:space="preserve"> W.</w:t>
      </w:r>
      <w:r w:rsidR="00C85256">
        <w:rPr>
          <w:bCs/>
        </w:rPr>
        <w:t xml:space="preserve">, &amp; </w:t>
      </w:r>
      <w:r w:rsidR="00C85256">
        <w:rPr>
          <w:b/>
          <w:bCs/>
        </w:rPr>
        <w:t>McKinney, C.</w:t>
      </w:r>
      <w:r w:rsidR="00C85256">
        <w:rPr>
          <w:bCs/>
        </w:rPr>
        <w:t xml:space="preserve"> (2014, May). </w:t>
      </w:r>
      <w:r w:rsidR="00C85256">
        <w:rPr>
          <w:bCs/>
          <w:i/>
        </w:rPr>
        <w:t>Single- vs. two-parent households: Parental involvement and psychopathology.</w:t>
      </w:r>
      <w:r w:rsidR="00C85256">
        <w:rPr>
          <w:bCs/>
        </w:rPr>
        <w:t xml:space="preserve"> Poster session </w:t>
      </w:r>
      <w:r w:rsidR="001469CD">
        <w:rPr>
          <w:bCs/>
        </w:rPr>
        <w:t>presented at</w:t>
      </w:r>
      <w:r w:rsidR="00CA025A">
        <w:rPr>
          <w:bCs/>
        </w:rPr>
        <w:t xml:space="preserve"> the</w:t>
      </w:r>
      <w:r w:rsidR="00C85256">
        <w:rPr>
          <w:bCs/>
        </w:rPr>
        <w:t xml:space="preserve"> 26</w:t>
      </w:r>
      <w:r w:rsidR="00C85256" w:rsidRPr="00C85256">
        <w:rPr>
          <w:bCs/>
          <w:vertAlign w:val="superscript"/>
        </w:rPr>
        <w:t>th</w:t>
      </w:r>
      <w:r w:rsidR="00C85256">
        <w:rPr>
          <w:bCs/>
        </w:rPr>
        <w:t xml:space="preserve"> </w:t>
      </w:r>
      <w:r w:rsidR="003228A2">
        <w:rPr>
          <w:bCs/>
        </w:rPr>
        <w:t>annual meeting of the Association for Psychological Science</w:t>
      </w:r>
      <w:r w:rsidR="00C85256">
        <w:rPr>
          <w:bCs/>
        </w:rPr>
        <w:t>, San Francisco, CA.</w:t>
      </w:r>
    </w:p>
    <w:p w14:paraId="661957DB" w14:textId="77777777" w:rsidR="00C85256" w:rsidRDefault="00C85256" w:rsidP="00931DED">
      <w:pPr>
        <w:rPr>
          <w:bCs/>
        </w:rPr>
      </w:pPr>
    </w:p>
    <w:p w14:paraId="754C6890" w14:textId="77777777" w:rsidR="00931DED" w:rsidRPr="0075419F" w:rsidRDefault="006B36E8" w:rsidP="00931DED">
      <w:pPr>
        <w:rPr>
          <w:bCs/>
        </w:rPr>
      </w:pPr>
      <w:r>
        <w:rPr>
          <w:bCs/>
        </w:rPr>
        <w:t>*</w:t>
      </w:r>
      <w:r w:rsidR="00931DED">
        <w:rPr>
          <w:bCs/>
        </w:rPr>
        <w:t xml:space="preserve">Bates, K, </w:t>
      </w:r>
      <w:r>
        <w:rPr>
          <w:bCs/>
        </w:rPr>
        <w:t>*</w:t>
      </w:r>
      <w:r w:rsidR="00931DED">
        <w:rPr>
          <w:bCs/>
        </w:rPr>
        <w:t xml:space="preserve">McCoy, C., </w:t>
      </w:r>
      <w:r>
        <w:rPr>
          <w:bCs/>
        </w:rPr>
        <w:t>*</w:t>
      </w:r>
      <w:r w:rsidR="00931DED">
        <w:rPr>
          <w:bCs/>
        </w:rPr>
        <w:t xml:space="preserve">Potate, M., &amp; </w:t>
      </w:r>
      <w:r w:rsidR="00931DED">
        <w:rPr>
          <w:b/>
          <w:bCs/>
        </w:rPr>
        <w:t>McKinney, C.</w:t>
      </w:r>
      <w:r w:rsidR="00931DED">
        <w:rPr>
          <w:bCs/>
        </w:rPr>
        <w:t xml:space="preserve"> (2014, March). </w:t>
      </w:r>
      <w:r w:rsidR="00931DED">
        <w:rPr>
          <w:bCs/>
          <w:i/>
        </w:rPr>
        <w:t>Overscheduled parenting: The relationship between parental work hours and parenting styles.</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0F544DC2" w14:textId="77777777" w:rsidR="00931DED" w:rsidRDefault="00931DED" w:rsidP="00931DED">
      <w:pPr>
        <w:rPr>
          <w:bCs/>
        </w:rPr>
      </w:pPr>
    </w:p>
    <w:p w14:paraId="3037BF41" w14:textId="77777777" w:rsidR="00931DED" w:rsidRDefault="00F21FC6" w:rsidP="00931DED">
      <w:pPr>
        <w:rPr>
          <w:bCs/>
        </w:rPr>
      </w:pPr>
      <w:r>
        <w:rPr>
          <w:bCs/>
        </w:rPr>
        <w:t>†</w:t>
      </w:r>
      <w:r w:rsidR="00931DED">
        <w:rPr>
          <w:bCs/>
        </w:rPr>
        <w:t xml:space="preserve">Brown, K., </w:t>
      </w:r>
      <w:r w:rsidR="006B36E8">
        <w:rPr>
          <w:bCs/>
        </w:rPr>
        <w:t>*</w:t>
      </w:r>
      <w:r w:rsidR="00931DED">
        <w:rPr>
          <w:bCs/>
        </w:rPr>
        <w:t xml:space="preserve">King, M., </w:t>
      </w:r>
      <w:r w:rsidR="006B36E8">
        <w:rPr>
          <w:bCs/>
        </w:rPr>
        <w:t>*</w:t>
      </w:r>
      <w:r w:rsidR="00931DED">
        <w:rPr>
          <w:bCs/>
        </w:rPr>
        <w:t xml:space="preserve">Potate, M., &amp; </w:t>
      </w:r>
      <w:r w:rsidR="00931DED">
        <w:rPr>
          <w:b/>
          <w:bCs/>
        </w:rPr>
        <w:t>McKinney, C.</w:t>
      </w:r>
      <w:r w:rsidR="00931DED">
        <w:rPr>
          <w:bCs/>
        </w:rPr>
        <w:t xml:space="preserve"> (2014, March). </w:t>
      </w:r>
      <w:r w:rsidR="00931DED">
        <w:rPr>
          <w:bCs/>
          <w:i/>
        </w:rPr>
        <w:t>Parenting in same-sex parent-child dyads: Effects on emerging adults in a southern sample.</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65B0E7CB" w14:textId="77777777" w:rsidR="00931DED" w:rsidRDefault="00931DED" w:rsidP="00931DED">
      <w:pPr>
        <w:rPr>
          <w:bCs/>
        </w:rPr>
      </w:pPr>
    </w:p>
    <w:p w14:paraId="4EB94604" w14:textId="77777777" w:rsidR="00931DED" w:rsidRPr="0075419F" w:rsidRDefault="00F21FC6" w:rsidP="00931DED">
      <w:pPr>
        <w:rPr>
          <w:bCs/>
        </w:rPr>
      </w:pPr>
      <w:r>
        <w:rPr>
          <w:bCs/>
        </w:rPr>
        <w:t>†</w:t>
      </w:r>
      <w:r w:rsidR="00931DED">
        <w:rPr>
          <w:bCs/>
        </w:rPr>
        <w:t xml:space="preserve">Brown, K., </w:t>
      </w:r>
      <w:r>
        <w:rPr>
          <w:bCs/>
        </w:rPr>
        <w:t>†</w:t>
      </w:r>
      <w:r w:rsidR="00931DED">
        <w:rPr>
          <w:bCs/>
        </w:rPr>
        <w:t xml:space="preserve">Kinman, B., </w:t>
      </w:r>
      <w:r w:rsidR="006B36E8">
        <w:rPr>
          <w:bCs/>
        </w:rPr>
        <w:t>*</w:t>
      </w:r>
      <w:r w:rsidR="00931DED">
        <w:rPr>
          <w:bCs/>
        </w:rPr>
        <w:t xml:space="preserve">King, M., &amp; </w:t>
      </w:r>
      <w:r w:rsidR="00931DED">
        <w:rPr>
          <w:b/>
          <w:bCs/>
        </w:rPr>
        <w:t>McKinney, C.</w:t>
      </w:r>
      <w:r w:rsidR="00931DED">
        <w:rPr>
          <w:bCs/>
        </w:rPr>
        <w:t xml:space="preserve"> (2014, March). </w:t>
      </w:r>
      <w:r w:rsidR="00931DED">
        <w:rPr>
          <w:bCs/>
          <w:i/>
        </w:rPr>
        <w:t>Regional differences in parenting.</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34BFD72E" w14:textId="77777777" w:rsidR="00931DED" w:rsidRDefault="00931DED" w:rsidP="00931DED">
      <w:pPr>
        <w:ind w:left="2160" w:hanging="2160"/>
        <w:rPr>
          <w:bCs/>
        </w:rPr>
      </w:pPr>
    </w:p>
    <w:p w14:paraId="3EAEBD61" w14:textId="77777777" w:rsidR="00931DED" w:rsidRPr="0031031E" w:rsidRDefault="006B36E8" w:rsidP="00931DED">
      <w:pPr>
        <w:rPr>
          <w:bCs/>
        </w:rPr>
      </w:pPr>
      <w:r>
        <w:rPr>
          <w:bCs/>
        </w:rPr>
        <w:t>*</w:t>
      </w:r>
      <w:r w:rsidR="00931DED">
        <w:rPr>
          <w:bCs/>
        </w:rPr>
        <w:t xml:space="preserve">Ford, M., </w:t>
      </w:r>
      <w:r>
        <w:rPr>
          <w:bCs/>
        </w:rPr>
        <w:t>*</w:t>
      </w:r>
      <w:r w:rsidR="00931DED">
        <w:rPr>
          <w:bCs/>
        </w:rPr>
        <w:t xml:space="preserve">Bates, K., </w:t>
      </w:r>
      <w:r w:rsidR="00F21FC6">
        <w:rPr>
          <w:bCs/>
        </w:rPr>
        <w:t>†</w:t>
      </w:r>
      <w:r w:rsidR="00931DED">
        <w:rPr>
          <w:bCs/>
        </w:rPr>
        <w:t xml:space="preserve">Sparks, C., </w:t>
      </w:r>
      <w:r>
        <w:rPr>
          <w:bCs/>
        </w:rPr>
        <w:t>*</w:t>
      </w:r>
      <w:r w:rsidR="00931DED">
        <w:rPr>
          <w:bCs/>
        </w:rPr>
        <w:t xml:space="preserve">McCoy, C., &amp; </w:t>
      </w:r>
      <w:r w:rsidR="00931DED">
        <w:rPr>
          <w:b/>
          <w:bCs/>
        </w:rPr>
        <w:t xml:space="preserve">McKinney, C. </w:t>
      </w:r>
      <w:r w:rsidR="00931DED">
        <w:rPr>
          <w:bCs/>
        </w:rPr>
        <w:t xml:space="preserve">(2014, March). </w:t>
      </w:r>
      <w:r w:rsidR="00931DED">
        <w:rPr>
          <w:bCs/>
          <w:i/>
        </w:rPr>
        <w:t>Discipline during emerging adulthood: Parenting and parental mental health.</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50A3F885" w14:textId="77777777" w:rsidR="00931DED" w:rsidRDefault="00931DED" w:rsidP="00931DED">
      <w:pPr>
        <w:rPr>
          <w:bCs/>
        </w:rPr>
      </w:pPr>
    </w:p>
    <w:p w14:paraId="3D81EEB1" w14:textId="77777777" w:rsidR="00931DED" w:rsidRPr="0075419F" w:rsidRDefault="00F21FC6" w:rsidP="00931DED">
      <w:pPr>
        <w:rPr>
          <w:bCs/>
        </w:rPr>
      </w:pPr>
      <w:r>
        <w:rPr>
          <w:bCs/>
        </w:rPr>
        <w:t>†</w:t>
      </w:r>
      <w:r w:rsidR="00931DED">
        <w:rPr>
          <w:bCs/>
        </w:rPr>
        <w:t xml:space="preserve">Golding, S., </w:t>
      </w:r>
      <w:r>
        <w:rPr>
          <w:bCs/>
        </w:rPr>
        <w:t>†</w:t>
      </w:r>
      <w:r w:rsidR="00931DED">
        <w:rPr>
          <w:bCs/>
        </w:rPr>
        <w:t xml:space="preserve">Pollard, M. W., </w:t>
      </w:r>
      <w:r>
        <w:rPr>
          <w:bCs/>
        </w:rPr>
        <w:t>†</w:t>
      </w:r>
      <w:r w:rsidR="00931DED">
        <w:rPr>
          <w:bCs/>
        </w:rPr>
        <w:t xml:space="preserve">Sparks, C., </w:t>
      </w:r>
      <w:r w:rsidR="006B36E8">
        <w:rPr>
          <w:bCs/>
        </w:rPr>
        <w:t>*</w:t>
      </w:r>
      <w:r w:rsidR="00931DED">
        <w:rPr>
          <w:bCs/>
        </w:rPr>
        <w:t xml:space="preserve">Bates, K., </w:t>
      </w:r>
      <w:r w:rsidR="006B36E8">
        <w:rPr>
          <w:bCs/>
        </w:rPr>
        <w:t>*</w:t>
      </w:r>
      <w:r w:rsidR="00931DED">
        <w:rPr>
          <w:bCs/>
        </w:rPr>
        <w:t xml:space="preserve">Goodwin, C., </w:t>
      </w:r>
      <w:r w:rsidR="006B36E8">
        <w:rPr>
          <w:bCs/>
        </w:rPr>
        <w:t>*</w:t>
      </w:r>
      <w:r w:rsidR="00931DED">
        <w:rPr>
          <w:bCs/>
        </w:rPr>
        <w:t xml:space="preserve">Potate, M., &amp; </w:t>
      </w:r>
      <w:r w:rsidR="00931DED">
        <w:rPr>
          <w:b/>
          <w:bCs/>
        </w:rPr>
        <w:t xml:space="preserve">McKinney, C. </w:t>
      </w:r>
      <w:r w:rsidR="00931DED">
        <w:rPr>
          <w:bCs/>
        </w:rPr>
        <w:t>(2014</w:t>
      </w:r>
      <w:r w:rsidR="005900CD">
        <w:rPr>
          <w:bCs/>
        </w:rPr>
        <w:t>, March</w:t>
      </w:r>
      <w:r w:rsidR="00931DED">
        <w:rPr>
          <w:bCs/>
        </w:rPr>
        <w:t xml:space="preserve">). </w:t>
      </w:r>
      <w:r w:rsidR="00931DED">
        <w:rPr>
          <w:bCs/>
          <w:i/>
        </w:rPr>
        <w:t>Parenting and emerging adult adjustment: The role of parental discipline and consistency.</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3CAED71D" w14:textId="77777777" w:rsidR="00931DED" w:rsidRDefault="00931DED" w:rsidP="00931DED">
      <w:pPr>
        <w:rPr>
          <w:bCs/>
        </w:rPr>
      </w:pPr>
    </w:p>
    <w:p w14:paraId="1A7F5312" w14:textId="77777777" w:rsidR="00931DED" w:rsidRPr="0031031E" w:rsidRDefault="00F21FC6" w:rsidP="00931DED">
      <w:pPr>
        <w:rPr>
          <w:bCs/>
        </w:rPr>
      </w:pPr>
      <w:r>
        <w:rPr>
          <w:bCs/>
        </w:rPr>
        <w:lastRenderedPageBreak/>
        <w:t>†</w:t>
      </w:r>
      <w:r w:rsidR="00931DED">
        <w:rPr>
          <w:bCs/>
        </w:rPr>
        <w:t>Kwan, J.</w:t>
      </w:r>
      <w:r w:rsidR="00773A36">
        <w:rPr>
          <w:bCs/>
        </w:rPr>
        <w:t xml:space="preserve"> W.</w:t>
      </w:r>
      <w:r w:rsidR="00931DED">
        <w:rPr>
          <w:bCs/>
        </w:rPr>
        <w:t xml:space="preserve">, </w:t>
      </w:r>
      <w:r w:rsidR="006B36E8">
        <w:rPr>
          <w:bCs/>
        </w:rPr>
        <w:t>*</w:t>
      </w:r>
      <w:r w:rsidR="00931DED">
        <w:rPr>
          <w:bCs/>
        </w:rPr>
        <w:t xml:space="preserve">Potate, M., </w:t>
      </w:r>
      <w:r>
        <w:rPr>
          <w:bCs/>
        </w:rPr>
        <w:t>†</w:t>
      </w:r>
      <w:r w:rsidR="00931DED">
        <w:rPr>
          <w:bCs/>
        </w:rPr>
        <w:t>Kinman, B., &amp;</w:t>
      </w:r>
      <w:r w:rsidR="00931DED">
        <w:rPr>
          <w:b/>
          <w:bCs/>
        </w:rPr>
        <w:t xml:space="preserve"> McKinney, C.</w:t>
      </w:r>
      <w:r w:rsidR="00931DED">
        <w:rPr>
          <w:bCs/>
        </w:rPr>
        <w:t xml:space="preserve"> (2014, march). </w:t>
      </w:r>
      <w:r w:rsidR="00931DED">
        <w:rPr>
          <w:bCs/>
          <w:i/>
        </w:rPr>
        <w:t>Parental psychopathology, discipline, and emerging adult psychological adjustment: Moderation and mediation effects.</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21A2A3B8" w14:textId="77777777" w:rsidR="00931DED" w:rsidRDefault="00931DED" w:rsidP="00931DED">
      <w:pPr>
        <w:rPr>
          <w:bCs/>
        </w:rPr>
      </w:pPr>
    </w:p>
    <w:p w14:paraId="776F9CF0" w14:textId="77777777" w:rsidR="00931DED" w:rsidRPr="0075419F" w:rsidRDefault="00F21FC6" w:rsidP="00931DED">
      <w:pPr>
        <w:rPr>
          <w:bCs/>
        </w:rPr>
      </w:pPr>
      <w:r>
        <w:rPr>
          <w:bCs/>
        </w:rPr>
        <w:t>†</w:t>
      </w:r>
      <w:r w:rsidR="00931DED">
        <w:rPr>
          <w:bCs/>
        </w:rPr>
        <w:t xml:space="preserve">Pastuszak, J., </w:t>
      </w:r>
      <w:r w:rsidR="006B36E8">
        <w:rPr>
          <w:bCs/>
        </w:rPr>
        <w:t>*</w:t>
      </w:r>
      <w:r w:rsidR="00931DED">
        <w:rPr>
          <w:bCs/>
        </w:rPr>
        <w:t xml:space="preserve">Potate, M., </w:t>
      </w:r>
      <w:r>
        <w:rPr>
          <w:bCs/>
        </w:rPr>
        <w:t>†</w:t>
      </w:r>
      <w:r w:rsidR="00931DED">
        <w:rPr>
          <w:bCs/>
        </w:rPr>
        <w:t>Kwan, J.</w:t>
      </w:r>
      <w:r w:rsidR="00773A36">
        <w:rPr>
          <w:bCs/>
        </w:rPr>
        <w:t xml:space="preserve"> W.</w:t>
      </w:r>
      <w:r w:rsidR="00931DED">
        <w:rPr>
          <w:bCs/>
        </w:rPr>
        <w:t xml:space="preserve">, </w:t>
      </w:r>
      <w:r w:rsidR="006B36E8">
        <w:rPr>
          <w:bCs/>
        </w:rPr>
        <w:t>*</w:t>
      </w:r>
      <w:r w:rsidR="00931DED">
        <w:rPr>
          <w:bCs/>
        </w:rPr>
        <w:t xml:space="preserve">Bates, K., </w:t>
      </w:r>
      <w:r w:rsidR="006B36E8">
        <w:rPr>
          <w:bCs/>
        </w:rPr>
        <w:t>*</w:t>
      </w:r>
      <w:r w:rsidR="00931DED">
        <w:rPr>
          <w:bCs/>
        </w:rPr>
        <w:t xml:space="preserve">McCoy, C., &amp; </w:t>
      </w:r>
      <w:r w:rsidR="00931DED">
        <w:rPr>
          <w:b/>
          <w:bCs/>
        </w:rPr>
        <w:t>McKinney, C.</w:t>
      </w:r>
      <w:r w:rsidR="00931DED">
        <w:rPr>
          <w:bCs/>
        </w:rPr>
        <w:t xml:space="preserve"> (2014, March). </w:t>
      </w:r>
      <w:r w:rsidR="00931DED">
        <w:rPr>
          <w:bCs/>
          <w:i/>
        </w:rPr>
        <w:t>Parenting and disruptive behavior: The role of egalitarian parenting and empathy.</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0FE48DE3" w14:textId="77777777" w:rsidR="00931DED" w:rsidRDefault="00931DED" w:rsidP="00931DED">
      <w:pPr>
        <w:rPr>
          <w:bCs/>
        </w:rPr>
      </w:pPr>
    </w:p>
    <w:p w14:paraId="4E240A1E" w14:textId="77777777" w:rsidR="00931DED" w:rsidRPr="0031031E" w:rsidRDefault="00F21FC6" w:rsidP="00931DED">
      <w:pPr>
        <w:rPr>
          <w:bCs/>
        </w:rPr>
      </w:pPr>
      <w:r>
        <w:rPr>
          <w:bCs/>
        </w:rPr>
        <w:t>†</w:t>
      </w:r>
      <w:r w:rsidR="00931DED">
        <w:rPr>
          <w:bCs/>
        </w:rPr>
        <w:t xml:space="preserve">Pollard, M. W., </w:t>
      </w:r>
      <w:r w:rsidR="006B36E8">
        <w:rPr>
          <w:bCs/>
        </w:rPr>
        <w:t>*</w:t>
      </w:r>
      <w:r w:rsidR="00931DED">
        <w:rPr>
          <w:bCs/>
        </w:rPr>
        <w:t xml:space="preserve">Ford, M., </w:t>
      </w:r>
      <w:r w:rsidR="006B36E8">
        <w:rPr>
          <w:bCs/>
        </w:rPr>
        <w:t>*</w:t>
      </w:r>
      <w:r w:rsidR="00931DED">
        <w:rPr>
          <w:bCs/>
        </w:rPr>
        <w:t xml:space="preserve">Potate, M., </w:t>
      </w:r>
      <w:r w:rsidR="006B36E8">
        <w:rPr>
          <w:bCs/>
        </w:rPr>
        <w:t>*</w:t>
      </w:r>
      <w:r w:rsidR="00931DED">
        <w:rPr>
          <w:bCs/>
        </w:rPr>
        <w:t xml:space="preserve">Goodwin, C., &amp; </w:t>
      </w:r>
      <w:r w:rsidR="00931DED">
        <w:rPr>
          <w:b/>
          <w:bCs/>
        </w:rPr>
        <w:t>McKinney, C.</w:t>
      </w:r>
      <w:r w:rsidR="00931DED">
        <w:rPr>
          <w:bCs/>
        </w:rPr>
        <w:t xml:space="preserve"> (2014, March). </w:t>
      </w:r>
      <w:r w:rsidR="00931DED">
        <w:rPr>
          <w:bCs/>
          <w:i/>
        </w:rPr>
        <w:t>Corporal punishment: Associations with alcohol use and abuse in emerging adults.</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57A4F3C5" w14:textId="77777777" w:rsidR="00931DED" w:rsidRDefault="00931DED" w:rsidP="00931DED">
      <w:pPr>
        <w:rPr>
          <w:bCs/>
        </w:rPr>
      </w:pPr>
    </w:p>
    <w:p w14:paraId="6E28A25B" w14:textId="77777777" w:rsidR="00931DED" w:rsidRPr="0031031E" w:rsidRDefault="006B36E8" w:rsidP="00931DED">
      <w:pPr>
        <w:rPr>
          <w:bCs/>
        </w:rPr>
      </w:pPr>
      <w:r>
        <w:rPr>
          <w:bCs/>
        </w:rPr>
        <w:t>*</w:t>
      </w:r>
      <w:r w:rsidR="00931DED">
        <w:rPr>
          <w:bCs/>
        </w:rPr>
        <w:t xml:space="preserve">Potate, M., </w:t>
      </w:r>
      <w:r w:rsidR="00F21FC6">
        <w:rPr>
          <w:bCs/>
        </w:rPr>
        <w:t>†</w:t>
      </w:r>
      <w:r w:rsidR="00931DED">
        <w:rPr>
          <w:bCs/>
        </w:rPr>
        <w:t xml:space="preserve">Kinman, B., </w:t>
      </w:r>
      <w:r>
        <w:rPr>
          <w:bCs/>
        </w:rPr>
        <w:t>*</w:t>
      </w:r>
      <w:r w:rsidR="00931DED">
        <w:rPr>
          <w:bCs/>
        </w:rPr>
        <w:t xml:space="preserve">McCoy, C., </w:t>
      </w:r>
      <w:r w:rsidR="00F21FC6">
        <w:rPr>
          <w:bCs/>
        </w:rPr>
        <w:t>†</w:t>
      </w:r>
      <w:r w:rsidR="00931DED">
        <w:rPr>
          <w:bCs/>
        </w:rPr>
        <w:t>Kwan, J.</w:t>
      </w:r>
      <w:r w:rsidR="00773A36">
        <w:rPr>
          <w:bCs/>
        </w:rPr>
        <w:t xml:space="preserve"> W.</w:t>
      </w:r>
      <w:r w:rsidR="00931DED">
        <w:rPr>
          <w:bCs/>
        </w:rPr>
        <w:t xml:space="preserve">, </w:t>
      </w:r>
      <w:r w:rsidR="00F21FC6">
        <w:rPr>
          <w:bCs/>
        </w:rPr>
        <w:t>†</w:t>
      </w:r>
      <w:r w:rsidR="00931DED">
        <w:rPr>
          <w:bCs/>
        </w:rPr>
        <w:t xml:space="preserve">Kirk, C., </w:t>
      </w:r>
      <w:r w:rsidR="00F21FC6">
        <w:rPr>
          <w:bCs/>
        </w:rPr>
        <w:t>†</w:t>
      </w:r>
      <w:r w:rsidR="00931DED">
        <w:rPr>
          <w:bCs/>
        </w:rPr>
        <w:t xml:space="preserve">Leibold, H., &amp; </w:t>
      </w:r>
      <w:r w:rsidR="00931DED">
        <w:rPr>
          <w:b/>
          <w:bCs/>
        </w:rPr>
        <w:t>McKinney, C.</w:t>
      </w:r>
      <w:r w:rsidR="00931DED">
        <w:rPr>
          <w:bCs/>
        </w:rPr>
        <w:t xml:space="preserve"> (2014, March). </w:t>
      </w:r>
      <w:r w:rsidR="00931DED">
        <w:rPr>
          <w:bCs/>
          <w:i/>
        </w:rPr>
        <w:t>Ideal vs. perceived parenting: What you want or what you need?</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27E97C70" w14:textId="77777777" w:rsidR="00931DED" w:rsidRDefault="00931DED" w:rsidP="00931DED">
      <w:pPr>
        <w:rPr>
          <w:bCs/>
        </w:rPr>
      </w:pPr>
    </w:p>
    <w:p w14:paraId="4357A66F" w14:textId="77777777" w:rsidR="00931DED" w:rsidRPr="0075419F" w:rsidRDefault="00F21FC6" w:rsidP="00931DED">
      <w:pPr>
        <w:rPr>
          <w:bCs/>
        </w:rPr>
      </w:pPr>
      <w:r>
        <w:rPr>
          <w:bCs/>
        </w:rPr>
        <w:t>†</w:t>
      </w:r>
      <w:r w:rsidR="00931DED">
        <w:rPr>
          <w:bCs/>
        </w:rPr>
        <w:t xml:space="preserve">Sparks, C., </w:t>
      </w:r>
      <w:r>
        <w:rPr>
          <w:bCs/>
        </w:rPr>
        <w:t>†</w:t>
      </w:r>
      <w:r w:rsidR="00931DED">
        <w:rPr>
          <w:bCs/>
        </w:rPr>
        <w:t xml:space="preserve">Brown, K., </w:t>
      </w:r>
      <w:r w:rsidR="00AC68DC">
        <w:rPr>
          <w:bCs/>
        </w:rPr>
        <w:t>*</w:t>
      </w:r>
      <w:r w:rsidR="00931DED">
        <w:rPr>
          <w:bCs/>
        </w:rPr>
        <w:t xml:space="preserve">Goodwin, C., </w:t>
      </w:r>
      <w:r w:rsidR="00AC68DC">
        <w:rPr>
          <w:bCs/>
        </w:rPr>
        <w:t>*</w:t>
      </w:r>
      <w:r w:rsidR="00931DED">
        <w:rPr>
          <w:bCs/>
        </w:rPr>
        <w:t xml:space="preserve">Potate, M., &amp; </w:t>
      </w:r>
      <w:r w:rsidR="00931DED">
        <w:rPr>
          <w:b/>
          <w:bCs/>
        </w:rPr>
        <w:t xml:space="preserve">McKinney, C. </w:t>
      </w:r>
      <w:r w:rsidR="00931DED">
        <w:rPr>
          <w:bCs/>
        </w:rPr>
        <w:t xml:space="preserve">(2014, March). </w:t>
      </w:r>
      <w:r w:rsidR="00931DED">
        <w:rPr>
          <w:bCs/>
          <w:i/>
        </w:rPr>
        <w:t>Parental psychopathology and perceptions of parents: Interaction effects on emerging adult psychopathology.</w:t>
      </w:r>
      <w:r w:rsidR="00931DED">
        <w:rPr>
          <w:bCs/>
        </w:rPr>
        <w:t xml:space="preserve">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1498D0AF" w14:textId="77777777" w:rsidR="00931DED" w:rsidRDefault="00931DED" w:rsidP="00931DED">
      <w:pPr>
        <w:rPr>
          <w:bCs/>
        </w:rPr>
      </w:pPr>
    </w:p>
    <w:p w14:paraId="458A93AE" w14:textId="77777777" w:rsidR="00931DED" w:rsidRDefault="00F21FC6" w:rsidP="00931DED">
      <w:pPr>
        <w:rPr>
          <w:bCs/>
        </w:rPr>
      </w:pPr>
      <w:r>
        <w:rPr>
          <w:bCs/>
        </w:rPr>
        <w:t>†</w:t>
      </w:r>
      <w:r w:rsidR="00931DED">
        <w:rPr>
          <w:bCs/>
        </w:rPr>
        <w:t xml:space="preserve">Sparks, C., </w:t>
      </w:r>
      <w:r w:rsidR="00AC68DC">
        <w:rPr>
          <w:bCs/>
        </w:rPr>
        <w:t>*</w:t>
      </w:r>
      <w:r w:rsidR="00931DED">
        <w:rPr>
          <w:bCs/>
        </w:rPr>
        <w:t xml:space="preserve">McCoy, C., </w:t>
      </w:r>
      <w:r w:rsidR="00AC68DC">
        <w:rPr>
          <w:bCs/>
        </w:rPr>
        <w:t>*</w:t>
      </w:r>
      <w:r w:rsidR="00931DED">
        <w:rPr>
          <w:bCs/>
        </w:rPr>
        <w:t xml:space="preserve">Ford, M., </w:t>
      </w:r>
      <w:r w:rsidR="00AC68DC">
        <w:rPr>
          <w:bCs/>
        </w:rPr>
        <w:t>*</w:t>
      </w:r>
      <w:r w:rsidR="00931DED">
        <w:rPr>
          <w:bCs/>
        </w:rPr>
        <w:t xml:space="preserve">Potate, M., &amp; </w:t>
      </w:r>
      <w:r w:rsidR="00931DED">
        <w:rPr>
          <w:b/>
          <w:bCs/>
        </w:rPr>
        <w:t>McKinney, C.</w:t>
      </w:r>
      <w:r w:rsidR="00931DED">
        <w:rPr>
          <w:bCs/>
        </w:rPr>
        <w:t xml:space="preserve"> (2014, March). </w:t>
      </w:r>
      <w:r w:rsidR="00931DED">
        <w:rPr>
          <w:bCs/>
          <w:i/>
        </w:rPr>
        <w:t xml:space="preserve">Parental psychopathology and parenting: Interactions with anxiety and depression. </w:t>
      </w:r>
      <w:r w:rsidR="00931DED" w:rsidRPr="003E3C30">
        <w:rPr>
          <w:bCs/>
        </w:rPr>
        <w:t xml:space="preserve">Poster session </w:t>
      </w:r>
      <w:r w:rsidR="00931DED">
        <w:rPr>
          <w:bCs/>
        </w:rPr>
        <w:t xml:space="preserve">presented at </w:t>
      </w:r>
      <w:r w:rsidR="00931DED" w:rsidRPr="003E3C30">
        <w:rPr>
          <w:bCs/>
        </w:rPr>
        <w:t xml:space="preserve">the </w:t>
      </w:r>
      <w:r w:rsidR="00931DED">
        <w:rPr>
          <w:bCs/>
        </w:rPr>
        <w:t>annual meeting of the</w:t>
      </w:r>
      <w:r w:rsidR="00931DED" w:rsidRPr="003E3C30">
        <w:rPr>
          <w:bCs/>
        </w:rPr>
        <w:t xml:space="preserve"> Southeastern Psychological Association, </w:t>
      </w:r>
      <w:r w:rsidR="00931DED">
        <w:rPr>
          <w:bCs/>
        </w:rPr>
        <w:t>Nashville, TN</w:t>
      </w:r>
      <w:r w:rsidR="00931DED" w:rsidRPr="003E3C30">
        <w:rPr>
          <w:bCs/>
        </w:rPr>
        <w:t>.</w:t>
      </w:r>
    </w:p>
    <w:p w14:paraId="70504656" w14:textId="77777777" w:rsidR="00931DED" w:rsidRDefault="00931DED" w:rsidP="008C4676">
      <w:pPr>
        <w:rPr>
          <w:bCs/>
        </w:rPr>
      </w:pPr>
    </w:p>
    <w:p w14:paraId="52A7400F" w14:textId="77777777" w:rsidR="00B66BCA" w:rsidRPr="00B66BCA" w:rsidRDefault="00AC68DC" w:rsidP="008C4676">
      <w:pPr>
        <w:rPr>
          <w:bCs/>
        </w:rPr>
      </w:pPr>
      <w:r>
        <w:rPr>
          <w:bCs/>
        </w:rPr>
        <w:t>*</w:t>
      </w:r>
      <w:r w:rsidR="00B66BCA">
        <w:rPr>
          <w:bCs/>
        </w:rPr>
        <w:t xml:space="preserve">Ford, M., &amp; </w:t>
      </w:r>
      <w:r w:rsidR="00B66BCA">
        <w:rPr>
          <w:b/>
          <w:bCs/>
        </w:rPr>
        <w:t>McKinney, C.</w:t>
      </w:r>
      <w:r w:rsidR="00B66BCA">
        <w:rPr>
          <w:bCs/>
        </w:rPr>
        <w:t xml:space="preserve"> (2013, August). </w:t>
      </w:r>
      <w:r w:rsidR="00B66BCA">
        <w:rPr>
          <w:bCs/>
          <w:i/>
        </w:rPr>
        <w:t>Discipline during emerging adulthood: Parenting and parental mental health.</w:t>
      </w:r>
      <w:r w:rsidR="00B66BCA">
        <w:rPr>
          <w:bCs/>
        </w:rPr>
        <w:t xml:space="preserve"> Poster session presented at the Undergraduate Research Symposium at Mississippi State University, Mississippi State, MS.</w:t>
      </w:r>
    </w:p>
    <w:p w14:paraId="75517229" w14:textId="77777777" w:rsidR="00B66BCA" w:rsidRDefault="00B66BCA" w:rsidP="008C4676">
      <w:pPr>
        <w:rPr>
          <w:bCs/>
        </w:rPr>
      </w:pPr>
    </w:p>
    <w:p w14:paraId="5095929E" w14:textId="77777777" w:rsidR="008C4676" w:rsidRDefault="00F21FC6" w:rsidP="008C4676">
      <w:pPr>
        <w:rPr>
          <w:bCs/>
        </w:rPr>
      </w:pPr>
      <w:r>
        <w:rPr>
          <w:bCs/>
        </w:rPr>
        <w:t>†</w:t>
      </w:r>
      <w:r w:rsidR="008C4676">
        <w:rPr>
          <w:bCs/>
        </w:rPr>
        <w:t xml:space="preserve">Billups, J., </w:t>
      </w:r>
      <w:r>
        <w:rPr>
          <w:bCs/>
        </w:rPr>
        <w:t>†</w:t>
      </w:r>
      <w:r w:rsidR="008C4676">
        <w:rPr>
          <w:bCs/>
        </w:rPr>
        <w:t xml:space="preserve">Pastuszak, J., </w:t>
      </w:r>
      <w:r>
        <w:rPr>
          <w:bCs/>
        </w:rPr>
        <w:t>†</w:t>
      </w:r>
      <w:r w:rsidR="008C4676">
        <w:rPr>
          <w:bCs/>
        </w:rPr>
        <w:t xml:space="preserve">Kinman, B., </w:t>
      </w:r>
      <w:r>
        <w:rPr>
          <w:bCs/>
        </w:rPr>
        <w:t>†</w:t>
      </w:r>
      <w:r w:rsidR="008C4676">
        <w:rPr>
          <w:bCs/>
        </w:rPr>
        <w:t xml:space="preserve">Sparks, C., </w:t>
      </w:r>
      <w:r w:rsidR="00AC68DC">
        <w:rPr>
          <w:bCs/>
        </w:rPr>
        <w:t>*</w:t>
      </w:r>
      <w:r w:rsidR="008C4676">
        <w:rPr>
          <w:bCs/>
        </w:rPr>
        <w:t>Rowles, L.,</w:t>
      </w:r>
      <w:r w:rsidR="008C4676" w:rsidRPr="003E3C30">
        <w:rPr>
          <w:bCs/>
        </w:rPr>
        <w:t xml:space="preserve"> &amp; </w:t>
      </w:r>
      <w:r w:rsidR="008C4676" w:rsidRPr="008949B9">
        <w:rPr>
          <w:b/>
          <w:bCs/>
        </w:rPr>
        <w:t>McKinney, C.</w:t>
      </w:r>
      <w:r w:rsidR="008C4676" w:rsidRPr="003E3C30">
        <w:rPr>
          <w:bCs/>
        </w:rPr>
        <w:t xml:space="preserve"> (</w:t>
      </w:r>
      <w:r w:rsidR="008C4676">
        <w:rPr>
          <w:bCs/>
        </w:rPr>
        <w:t>2013</w:t>
      </w:r>
      <w:r w:rsidR="008C4676" w:rsidRPr="003E3C30">
        <w:rPr>
          <w:bCs/>
        </w:rPr>
        <w:t xml:space="preserve">, </w:t>
      </w:r>
      <w:r w:rsidR="008C4676">
        <w:rPr>
          <w:bCs/>
        </w:rPr>
        <w:t>March</w:t>
      </w:r>
      <w:r w:rsidR="008C4676" w:rsidRPr="003E3C30">
        <w:rPr>
          <w:bCs/>
        </w:rPr>
        <w:t>)</w:t>
      </w:r>
      <w:r w:rsidR="008C4676">
        <w:rPr>
          <w:bCs/>
        </w:rPr>
        <w:t>.</w:t>
      </w:r>
      <w:r w:rsidR="008C4676" w:rsidRPr="003E3C30">
        <w:rPr>
          <w:bCs/>
        </w:rPr>
        <w:t xml:space="preserve"> </w:t>
      </w:r>
      <w:r w:rsidR="008C4676">
        <w:rPr>
          <w:bCs/>
          <w:i/>
        </w:rPr>
        <w:t>Adjusted and maladjusted emerging adults: Associations with parenting practices.</w:t>
      </w:r>
      <w:r w:rsidR="008C4676" w:rsidRPr="003E3C30">
        <w:rPr>
          <w:bCs/>
        </w:rPr>
        <w:t xml:space="preserve"> Poster session </w:t>
      </w:r>
      <w:r w:rsidR="00B66BCA">
        <w:rPr>
          <w:bCs/>
        </w:rPr>
        <w:t>presented at</w:t>
      </w:r>
      <w:r w:rsidR="008C4676">
        <w:rPr>
          <w:bCs/>
        </w:rPr>
        <w:t xml:space="preserve"> </w:t>
      </w:r>
      <w:r w:rsidR="008C4676" w:rsidRPr="003E3C30">
        <w:rPr>
          <w:bCs/>
        </w:rPr>
        <w:t xml:space="preserve">the </w:t>
      </w:r>
      <w:r w:rsidR="008C4676">
        <w:rPr>
          <w:bCs/>
        </w:rPr>
        <w:t>annual meeting of the</w:t>
      </w:r>
      <w:r w:rsidR="008C4676" w:rsidRPr="003E3C30">
        <w:rPr>
          <w:bCs/>
        </w:rPr>
        <w:t xml:space="preserve"> Southeastern Psychological Association, </w:t>
      </w:r>
      <w:r w:rsidR="008C4676">
        <w:rPr>
          <w:bCs/>
        </w:rPr>
        <w:t>Atlanta, GA</w:t>
      </w:r>
      <w:r w:rsidR="008C4676" w:rsidRPr="003E3C30">
        <w:rPr>
          <w:bCs/>
        </w:rPr>
        <w:t>.</w:t>
      </w:r>
    </w:p>
    <w:p w14:paraId="15269DD4" w14:textId="77777777" w:rsidR="008C4676" w:rsidRPr="008C4676" w:rsidRDefault="008C4676" w:rsidP="008C4676">
      <w:pPr>
        <w:rPr>
          <w:bCs/>
        </w:rPr>
      </w:pPr>
    </w:p>
    <w:p w14:paraId="05818D1C" w14:textId="77777777" w:rsidR="008C4676" w:rsidRDefault="00F21FC6" w:rsidP="008C4676">
      <w:pPr>
        <w:rPr>
          <w:bCs/>
        </w:rPr>
      </w:pPr>
      <w:r>
        <w:rPr>
          <w:bCs/>
        </w:rPr>
        <w:t>†</w:t>
      </w:r>
      <w:r w:rsidR="008C4676">
        <w:rPr>
          <w:bCs/>
        </w:rPr>
        <w:t xml:space="preserve">Connolly, J., </w:t>
      </w:r>
      <w:r w:rsidR="00AC68DC">
        <w:rPr>
          <w:bCs/>
        </w:rPr>
        <w:t>*</w:t>
      </w:r>
      <w:r w:rsidR="008C4676">
        <w:rPr>
          <w:bCs/>
        </w:rPr>
        <w:t xml:space="preserve">Bates, K., </w:t>
      </w:r>
      <w:r w:rsidR="00AC68DC">
        <w:rPr>
          <w:bCs/>
        </w:rPr>
        <w:t>*</w:t>
      </w:r>
      <w:r w:rsidR="008C4676">
        <w:rPr>
          <w:bCs/>
        </w:rPr>
        <w:t>Johnson, B.,</w:t>
      </w:r>
      <w:r w:rsidR="008C4676" w:rsidRPr="003E3C30">
        <w:rPr>
          <w:bCs/>
        </w:rPr>
        <w:t xml:space="preserve"> &amp; </w:t>
      </w:r>
      <w:r w:rsidR="008C4676" w:rsidRPr="008949B9">
        <w:rPr>
          <w:b/>
          <w:bCs/>
        </w:rPr>
        <w:t>McKinney, C.</w:t>
      </w:r>
      <w:r w:rsidR="008C4676" w:rsidRPr="003E3C30">
        <w:rPr>
          <w:bCs/>
        </w:rPr>
        <w:t xml:space="preserve"> (</w:t>
      </w:r>
      <w:r w:rsidR="008C4676">
        <w:rPr>
          <w:bCs/>
        </w:rPr>
        <w:t>2013</w:t>
      </w:r>
      <w:r w:rsidR="008C4676" w:rsidRPr="003E3C30">
        <w:rPr>
          <w:bCs/>
        </w:rPr>
        <w:t xml:space="preserve">, </w:t>
      </w:r>
      <w:r w:rsidR="008C4676">
        <w:rPr>
          <w:bCs/>
        </w:rPr>
        <w:t>March</w:t>
      </w:r>
      <w:r w:rsidR="008C4676" w:rsidRPr="003E3C30">
        <w:rPr>
          <w:bCs/>
        </w:rPr>
        <w:t>)</w:t>
      </w:r>
      <w:r w:rsidR="008C4676">
        <w:rPr>
          <w:bCs/>
        </w:rPr>
        <w:t>.</w:t>
      </w:r>
      <w:r w:rsidR="008C4676" w:rsidRPr="003E3C30">
        <w:rPr>
          <w:bCs/>
        </w:rPr>
        <w:t xml:space="preserve"> </w:t>
      </w:r>
      <w:r w:rsidR="008C4676">
        <w:rPr>
          <w:bCs/>
          <w:i/>
        </w:rPr>
        <w:t>Risk factors predicting delinquency and conduct problems: Cumulative risk.</w:t>
      </w:r>
      <w:r w:rsidR="008C4676" w:rsidRPr="003E3C30">
        <w:rPr>
          <w:bCs/>
        </w:rPr>
        <w:t xml:space="preserve"> Poster session </w:t>
      </w:r>
      <w:r w:rsidR="00B66BCA">
        <w:rPr>
          <w:bCs/>
        </w:rPr>
        <w:t>presented at</w:t>
      </w:r>
      <w:r w:rsidR="008C4676">
        <w:rPr>
          <w:bCs/>
        </w:rPr>
        <w:t xml:space="preserve"> </w:t>
      </w:r>
      <w:r w:rsidR="008C4676" w:rsidRPr="003E3C30">
        <w:rPr>
          <w:bCs/>
        </w:rPr>
        <w:t xml:space="preserve">the </w:t>
      </w:r>
      <w:r w:rsidR="008C4676">
        <w:rPr>
          <w:bCs/>
        </w:rPr>
        <w:t>annual meeting of the</w:t>
      </w:r>
      <w:r w:rsidR="008C4676" w:rsidRPr="003E3C30">
        <w:rPr>
          <w:bCs/>
        </w:rPr>
        <w:t xml:space="preserve"> Southeastern Psychological Association, </w:t>
      </w:r>
      <w:r w:rsidR="008C4676">
        <w:rPr>
          <w:bCs/>
        </w:rPr>
        <w:t>Atlanta, GA</w:t>
      </w:r>
      <w:r w:rsidR="008C4676" w:rsidRPr="003E3C30">
        <w:rPr>
          <w:bCs/>
        </w:rPr>
        <w:t>.</w:t>
      </w:r>
    </w:p>
    <w:p w14:paraId="560F1C66" w14:textId="77777777" w:rsidR="008C4676" w:rsidRDefault="008C4676" w:rsidP="008C4676">
      <w:pPr>
        <w:rPr>
          <w:bCs/>
        </w:rPr>
      </w:pPr>
    </w:p>
    <w:p w14:paraId="1CC15BDC" w14:textId="77777777" w:rsidR="008C4676" w:rsidRDefault="00AC68DC" w:rsidP="008C4676">
      <w:pPr>
        <w:rPr>
          <w:bCs/>
        </w:rPr>
      </w:pPr>
      <w:r>
        <w:rPr>
          <w:bCs/>
        </w:rPr>
        <w:t>*</w:t>
      </w:r>
      <w:r w:rsidR="008C4676">
        <w:rPr>
          <w:bCs/>
        </w:rPr>
        <w:t xml:space="preserve">Johnson, B., </w:t>
      </w:r>
      <w:r>
        <w:rPr>
          <w:bCs/>
        </w:rPr>
        <w:t>*</w:t>
      </w:r>
      <w:r w:rsidR="008C4676">
        <w:rPr>
          <w:bCs/>
        </w:rPr>
        <w:t xml:space="preserve">Lantz, A., </w:t>
      </w:r>
      <w:r>
        <w:rPr>
          <w:bCs/>
        </w:rPr>
        <w:t>*</w:t>
      </w:r>
      <w:r w:rsidR="008C4676">
        <w:rPr>
          <w:bCs/>
        </w:rPr>
        <w:t xml:space="preserve">Bates, K., </w:t>
      </w:r>
      <w:r>
        <w:rPr>
          <w:bCs/>
        </w:rPr>
        <w:t>*</w:t>
      </w:r>
      <w:r w:rsidR="008C4676">
        <w:rPr>
          <w:bCs/>
        </w:rPr>
        <w:t xml:space="preserve">Salyer, E., </w:t>
      </w:r>
      <w:r>
        <w:rPr>
          <w:bCs/>
        </w:rPr>
        <w:t>*</w:t>
      </w:r>
      <w:r w:rsidR="008C4676">
        <w:rPr>
          <w:bCs/>
        </w:rPr>
        <w:t>McCoy, C.,</w:t>
      </w:r>
      <w:r w:rsidR="008C4676" w:rsidRPr="003E3C30">
        <w:rPr>
          <w:bCs/>
        </w:rPr>
        <w:t xml:space="preserve"> &amp; </w:t>
      </w:r>
      <w:r w:rsidR="008C4676" w:rsidRPr="008949B9">
        <w:rPr>
          <w:b/>
          <w:bCs/>
        </w:rPr>
        <w:t>McKinney, C.</w:t>
      </w:r>
      <w:r w:rsidR="008C4676" w:rsidRPr="003E3C30">
        <w:rPr>
          <w:bCs/>
        </w:rPr>
        <w:t xml:space="preserve"> (</w:t>
      </w:r>
      <w:r w:rsidR="008C4676">
        <w:rPr>
          <w:bCs/>
        </w:rPr>
        <w:t>2013</w:t>
      </w:r>
      <w:r w:rsidR="008C4676" w:rsidRPr="003E3C30">
        <w:rPr>
          <w:bCs/>
        </w:rPr>
        <w:t xml:space="preserve">, </w:t>
      </w:r>
      <w:r w:rsidR="008C4676">
        <w:rPr>
          <w:bCs/>
        </w:rPr>
        <w:t>March</w:t>
      </w:r>
      <w:r w:rsidR="008C4676" w:rsidRPr="003E3C30">
        <w:rPr>
          <w:bCs/>
        </w:rPr>
        <w:t>)</w:t>
      </w:r>
      <w:r w:rsidR="008C4676">
        <w:rPr>
          <w:bCs/>
        </w:rPr>
        <w:t>.</w:t>
      </w:r>
      <w:r w:rsidR="008C4676" w:rsidRPr="003E3C30">
        <w:rPr>
          <w:bCs/>
        </w:rPr>
        <w:t xml:space="preserve"> </w:t>
      </w:r>
      <w:r w:rsidR="008C4676">
        <w:rPr>
          <w:bCs/>
          <w:i/>
        </w:rPr>
        <w:t>Parent-off</w:t>
      </w:r>
      <w:r w:rsidR="00FC2B10">
        <w:rPr>
          <w:bCs/>
          <w:i/>
        </w:rPr>
        <w:t>Spring</w:t>
      </w:r>
      <w:r w:rsidR="008C4676">
        <w:rPr>
          <w:bCs/>
          <w:i/>
        </w:rPr>
        <w:t xml:space="preserve"> gender dyads: Discipline and outcomes.</w:t>
      </w:r>
      <w:r w:rsidR="008C4676" w:rsidRPr="003E3C30">
        <w:rPr>
          <w:bCs/>
        </w:rPr>
        <w:t xml:space="preserve"> Poster session </w:t>
      </w:r>
      <w:r w:rsidR="00B66BCA">
        <w:rPr>
          <w:bCs/>
        </w:rPr>
        <w:t>presented at</w:t>
      </w:r>
      <w:r w:rsidR="008C4676">
        <w:rPr>
          <w:bCs/>
        </w:rPr>
        <w:t xml:space="preserve"> </w:t>
      </w:r>
      <w:r w:rsidR="008C4676" w:rsidRPr="003E3C30">
        <w:rPr>
          <w:bCs/>
        </w:rPr>
        <w:t xml:space="preserve">the </w:t>
      </w:r>
      <w:r w:rsidR="008C4676">
        <w:rPr>
          <w:bCs/>
        </w:rPr>
        <w:t>annual meeting of the</w:t>
      </w:r>
      <w:r w:rsidR="008C4676" w:rsidRPr="003E3C30">
        <w:rPr>
          <w:bCs/>
        </w:rPr>
        <w:t xml:space="preserve"> Southeastern Psychological Association, </w:t>
      </w:r>
      <w:r w:rsidR="008C4676">
        <w:rPr>
          <w:bCs/>
        </w:rPr>
        <w:t>Atlanta, GA</w:t>
      </w:r>
      <w:r w:rsidR="008C4676" w:rsidRPr="003E3C30">
        <w:rPr>
          <w:bCs/>
        </w:rPr>
        <w:t>.</w:t>
      </w:r>
    </w:p>
    <w:p w14:paraId="40EDC27D" w14:textId="77777777" w:rsidR="008C4676" w:rsidRDefault="008C4676" w:rsidP="008C4676">
      <w:pPr>
        <w:rPr>
          <w:bCs/>
        </w:rPr>
      </w:pPr>
    </w:p>
    <w:p w14:paraId="7C4B1EC2" w14:textId="77777777" w:rsidR="008C4676" w:rsidRDefault="00F21FC6" w:rsidP="008C4676">
      <w:pPr>
        <w:rPr>
          <w:bCs/>
        </w:rPr>
      </w:pPr>
      <w:r>
        <w:rPr>
          <w:bCs/>
        </w:rPr>
        <w:lastRenderedPageBreak/>
        <w:t>†</w:t>
      </w:r>
      <w:r w:rsidR="008C4676">
        <w:rPr>
          <w:bCs/>
        </w:rPr>
        <w:t xml:space="preserve">King-Profit, A., </w:t>
      </w:r>
      <w:r>
        <w:rPr>
          <w:bCs/>
        </w:rPr>
        <w:t>†</w:t>
      </w:r>
      <w:r w:rsidR="008C4676">
        <w:rPr>
          <w:bCs/>
        </w:rPr>
        <w:t xml:space="preserve">Sparks, C., </w:t>
      </w:r>
      <w:r w:rsidR="00AC68DC">
        <w:rPr>
          <w:bCs/>
        </w:rPr>
        <w:t>*</w:t>
      </w:r>
      <w:r w:rsidR="008C4676">
        <w:rPr>
          <w:bCs/>
        </w:rPr>
        <w:t>Rowles, L.,</w:t>
      </w:r>
      <w:r w:rsidR="008C4676" w:rsidRPr="003E3C30">
        <w:rPr>
          <w:bCs/>
        </w:rPr>
        <w:t xml:space="preserve"> &amp; </w:t>
      </w:r>
      <w:r w:rsidR="008C4676" w:rsidRPr="008949B9">
        <w:rPr>
          <w:b/>
          <w:bCs/>
        </w:rPr>
        <w:t>McKinney, C.</w:t>
      </w:r>
      <w:r w:rsidR="008C4676" w:rsidRPr="003E3C30">
        <w:rPr>
          <w:bCs/>
        </w:rPr>
        <w:t xml:space="preserve"> (</w:t>
      </w:r>
      <w:r w:rsidR="008C4676">
        <w:rPr>
          <w:bCs/>
        </w:rPr>
        <w:t>2013</w:t>
      </w:r>
      <w:r w:rsidR="008C4676" w:rsidRPr="003E3C30">
        <w:rPr>
          <w:bCs/>
        </w:rPr>
        <w:t xml:space="preserve">, </w:t>
      </w:r>
      <w:r w:rsidR="008C4676">
        <w:rPr>
          <w:bCs/>
        </w:rPr>
        <w:t>March</w:t>
      </w:r>
      <w:r w:rsidR="008C4676" w:rsidRPr="003E3C30">
        <w:rPr>
          <w:bCs/>
        </w:rPr>
        <w:t>)</w:t>
      </w:r>
      <w:r w:rsidR="008C4676">
        <w:rPr>
          <w:bCs/>
        </w:rPr>
        <w:t>.</w:t>
      </w:r>
      <w:r w:rsidR="008C4676" w:rsidRPr="003E3C30">
        <w:rPr>
          <w:bCs/>
        </w:rPr>
        <w:t xml:space="preserve"> </w:t>
      </w:r>
      <w:r w:rsidR="008C4676">
        <w:rPr>
          <w:bCs/>
          <w:i/>
        </w:rPr>
        <w:t>Attitudes toward mental health service utilization: Ethnicity and disruptive behavior.</w:t>
      </w:r>
      <w:r w:rsidR="008C4676" w:rsidRPr="003E3C30">
        <w:rPr>
          <w:bCs/>
        </w:rPr>
        <w:t xml:space="preserve"> Poster session </w:t>
      </w:r>
      <w:r w:rsidR="008C4676">
        <w:rPr>
          <w:bCs/>
        </w:rPr>
        <w:t xml:space="preserve">submitted to </w:t>
      </w:r>
      <w:r w:rsidR="008C4676" w:rsidRPr="003E3C30">
        <w:rPr>
          <w:bCs/>
        </w:rPr>
        <w:t xml:space="preserve">the </w:t>
      </w:r>
      <w:r w:rsidR="008C4676">
        <w:rPr>
          <w:bCs/>
        </w:rPr>
        <w:t>annual meeting of the</w:t>
      </w:r>
      <w:r w:rsidR="008C4676" w:rsidRPr="003E3C30">
        <w:rPr>
          <w:bCs/>
        </w:rPr>
        <w:t xml:space="preserve"> Southeastern Psychological Association, </w:t>
      </w:r>
      <w:r w:rsidR="008C4676">
        <w:rPr>
          <w:bCs/>
        </w:rPr>
        <w:t>Atlanta, GA</w:t>
      </w:r>
      <w:r w:rsidR="008C4676" w:rsidRPr="003E3C30">
        <w:rPr>
          <w:bCs/>
        </w:rPr>
        <w:t>.</w:t>
      </w:r>
    </w:p>
    <w:p w14:paraId="68E7E126" w14:textId="77777777" w:rsidR="008C4676" w:rsidRDefault="008C4676" w:rsidP="008C4676">
      <w:pPr>
        <w:rPr>
          <w:bCs/>
        </w:rPr>
      </w:pPr>
    </w:p>
    <w:p w14:paraId="22B56591" w14:textId="77777777" w:rsidR="008C4676" w:rsidRDefault="00F21FC6" w:rsidP="008C4676">
      <w:pPr>
        <w:rPr>
          <w:bCs/>
        </w:rPr>
      </w:pPr>
      <w:r>
        <w:rPr>
          <w:bCs/>
        </w:rPr>
        <w:t>†</w:t>
      </w:r>
      <w:r w:rsidR="008C4676">
        <w:rPr>
          <w:bCs/>
        </w:rPr>
        <w:t xml:space="preserve">Leibold, H., </w:t>
      </w:r>
      <w:r>
        <w:rPr>
          <w:bCs/>
        </w:rPr>
        <w:t>†</w:t>
      </w:r>
      <w:r w:rsidR="008C4676">
        <w:rPr>
          <w:bCs/>
        </w:rPr>
        <w:t xml:space="preserve">Howell, A., </w:t>
      </w:r>
      <w:r w:rsidR="00AC68DC">
        <w:rPr>
          <w:bCs/>
        </w:rPr>
        <w:t>*</w:t>
      </w:r>
      <w:r w:rsidR="008C4676">
        <w:rPr>
          <w:bCs/>
        </w:rPr>
        <w:t xml:space="preserve">McCoy, C., </w:t>
      </w:r>
      <w:r w:rsidR="00AC68DC">
        <w:rPr>
          <w:bCs/>
        </w:rPr>
        <w:t>*</w:t>
      </w:r>
      <w:r w:rsidR="008C4676">
        <w:rPr>
          <w:bCs/>
        </w:rPr>
        <w:t>Salyer, E.,</w:t>
      </w:r>
      <w:r w:rsidR="008C4676" w:rsidRPr="003E3C30">
        <w:rPr>
          <w:bCs/>
        </w:rPr>
        <w:t xml:space="preserve"> &amp; </w:t>
      </w:r>
      <w:r w:rsidR="008C4676" w:rsidRPr="008949B9">
        <w:rPr>
          <w:b/>
          <w:bCs/>
        </w:rPr>
        <w:t>McKinney, C.</w:t>
      </w:r>
      <w:r w:rsidR="008C4676" w:rsidRPr="003E3C30">
        <w:rPr>
          <w:bCs/>
        </w:rPr>
        <w:t xml:space="preserve"> (</w:t>
      </w:r>
      <w:r w:rsidR="008C4676">
        <w:rPr>
          <w:bCs/>
        </w:rPr>
        <w:t>2013</w:t>
      </w:r>
      <w:r w:rsidR="008C4676" w:rsidRPr="003E3C30">
        <w:rPr>
          <w:bCs/>
        </w:rPr>
        <w:t xml:space="preserve">, </w:t>
      </w:r>
      <w:r w:rsidR="008C4676">
        <w:rPr>
          <w:bCs/>
        </w:rPr>
        <w:t>March</w:t>
      </w:r>
      <w:r w:rsidR="008C4676" w:rsidRPr="003E3C30">
        <w:rPr>
          <w:bCs/>
        </w:rPr>
        <w:t>)</w:t>
      </w:r>
      <w:r w:rsidR="008C4676">
        <w:rPr>
          <w:bCs/>
        </w:rPr>
        <w:t>.</w:t>
      </w:r>
      <w:r w:rsidR="008C4676" w:rsidRPr="003E3C30">
        <w:rPr>
          <w:bCs/>
        </w:rPr>
        <w:t xml:space="preserve"> </w:t>
      </w:r>
      <w:r w:rsidR="008C4676">
        <w:rPr>
          <w:bCs/>
          <w:i/>
        </w:rPr>
        <w:t>Factors associated with risky sexual behavior and quality of life.</w:t>
      </w:r>
      <w:r w:rsidR="008C4676" w:rsidRPr="003E3C30">
        <w:rPr>
          <w:bCs/>
        </w:rPr>
        <w:t xml:space="preserve"> Poster session </w:t>
      </w:r>
      <w:r w:rsidR="00B66BCA">
        <w:rPr>
          <w:bCs/>
        </w:rPr>
        <w:t>presented at</w:t>
      </w:r>
      <w:r w:rsidR="008C4676">
        <w:rPr>
          <w:bCs/>
        </w:rPr>
        <w:t xml:space="preserve"> </w:t>
      </w:r>
      <w:r w:rsidR="008C4676" w:rsidRPr="003E3C30">
        <w:rPr>
          <w:bCs/>
        </w:rPr>
        <w:t xml:space="preserve">the </w:t>
      </w:r>
      <w:r w:rsidR="008C4676">
        <w:rPr>
          <w:bCs/>
        </w:rPr>
        <w:t>annual meeting of the</w:t>
      </w:r>
      <w:r w:rsidR="008C4676" w:rsidRPr="003E3C30">
        <w:rPr>
          <w:bCs/>
        </w:rPr>
        <w:t xml:space="preserve"> Southeastern Psychological Association, </w:t>
      </w:r>
      <w:r w:rsidR="008C4676">
        <w:rPr>
          <w:bCs/>
        </w:rPr>
        <w:t>Atlanta, GA</w:t>
      </w:r>
      <w:r w:rsidR="008C4676" w:rsidRPr="003E3C30">
        <w:rPr>
          <w:bCs/>
        </w:rPr>
        <w:t>.</w:t>
      </w:r>
    </w:p>
    <w:p w14:paraId="240641B2" w14:textId="77777777" w:rsidR="008C4676" w:rsidRDefault="008C4676" w:rsidP="008C4676">
      <w:pPr>
        <w:rPr>
          <w:bCs/>
        </w:rPr>
      </w:pPr>
    </w:p>
    <w:p w14:paraId="1F131139" w14:textId="77777777" w:rsidR="008C4676" w:rsidRDefault="00F21FC6" w:rsidP="008C4676">
      <w:pPr>
        <w:rPr>
          <w:bCs/>
        </w:rPr>
      </w:pPr>
      <w:r>
        <w:rPr>
          <w:bCs/>
        </w:rPr>
        <w:t>†</w:t>
      </w:r>
      <w:r w:rsidR="008C4676">
        <w:rPr>
          <w:bCs/>
        </w:rPr>
        <w:t xml:space="preserve">McClelland, E., </w:t>
      </w:r>
      <w:r>
        <w:rPr>
          <w:bCs/>
        </w:rPr>
        <w:t>†</w:t>
      </w:r>
      <w:r w:rsidR="008C4676">
        <w:rPr>
          <w:bCs/>
        </w:rPr>
        <w:t xml:space="preserve">Golding, S., </w:t>
      </w:r>
      <w:r>
        <w:rPr>
          <w:bCs/>
        </w:rPr>
        <w:t>†</w:t>
      </w:r>
      <w:r w:rsidR="008C4676">
        <w:rPr>
          <w:bCs/>
        </w:rPr>
        <w:t xml:space="preserve">Billups, J., </w:t>
      </w:r>
      <w:r>
        <w:rPr>
          <w:bCs/>
        </w:rPr>
        <w:t>†</w:t>
      </w:r>
      <w:r w:rsidR="008C4676">
        <w:rPr>
          <w:bCs/>
        </w:rPr>
        <w:t xml:space="preserve">Brown, K., </w:t>
      </w:r>
      <w:r w:rsidR="00AC68DC">
        <w:rPr>
          <w:bCs/>
        </w:rPr>
        <w:t>*</w:t>
      </w:r>
      <w:r w:rsidR="008C4676">
        <w:rPr>
          <w:bCs/>
        </w:rPr>
        <w:t>Bates, K.,</w:t>
      </w:r>
      <w:r w:rsidR="008C4676" w:rsidRPr="003E3C30">
        <w:rPr>
          <w:bCs/>
        </w:rPr>
        <w:t xml:space="preserve"> &amp; </w:t>
      </w:r>
      <w:r w:rsidR="008C4676" w:rsidRPr="008949B9">
        <w:rPr>
          <w:b/>
          <w:bCs/>
        </w:rPr>
        <w:t>McKinney, C.</w:t>
      </w:r>
      <w:r w:rsidR="008C4676" w:rsidRPr="003E3C30">
        <w:rPr>
          <w:bCs/>
        </w:rPr>
        <w:t xml:space="preserve"> (</w:t>
      </w:r>
      <w:r w:rsidR="008C4676">
        <w:rPr>
          <w:bCs/>
        </w:rPr>
        <w:t>2013</w:t>
      </w:r>
      <w:r w:rsidR="008C4676" w:rsidRPr="003E3C30">
        <w:rPr>
          <w:bCs/>
        </w:rPr>
        <w:t xml:space="preserve">, </w:t>
      </w:r>
      <w:r w:rsidR="008C4676">
        <w:rPr>
          <w:bCs/>
        </w:rPr>
        <w:t>March</w:t>
      </w:r>
      <w:r w:rsidR="008C4676" w:rsidRPr="003E3C30">
        <w:rPr>
          <w:bCs/>
        </w:rPr>
        <w:t>)</w:t>
      </w:r>
      <w:r w:rsidR="008C4676">
        <w:rPr>
          <w:bCs/>
        </w:rPr>
        <w:t>.</w:t>
      </w:r>
      <w:r w:rsidR="008C4676" w:rsidRPr="003E3C30">
        <w:rPr>
          <w:bCs/>
        </w:rPr>
        <w:t xml:space="preserve"> </w:t>
      </w:r>
      <w:r w:rsidR="008C4676">
        <w:rPr>
          <w:bCs/>
          <w:i/>
        </w:rPr>
        <w:t>Parenting and emerging adult psychopathology: Moderation by parental psychopathology.</w:t>
      </w:r>
      <w:r w:rsidR="008C4676" w:rsidRPr="003E3C30">
        <w:rPr>
          <w:bCs/>
        </w:rPr>
        <w:t xml:space="preserve"> Poster session </w:t>
      </w:r>
      <w:r w:rsidR="00B66BCA">
        <w:rPr>
          <w:bCs/>
        </w:rPr>
        <w:t>presented at</w:t>
      </w:r>
      <w:r w:rsidR="008C4676">
        <w:rPr>
          <w:bCs/>
        </w:rPr>
        <w:t xml:space="preserve"> </w:t>
      </w:r>
      <w:r w:rsidR="008C4676" w:rsidRPr="003E3C30">
        <w:rPr>
          <w:bCs/>
        </w:rPr>
        <w:t xml:space="preserve">the </w:t>
      </w:r>
      <w:r w:rsidR="008C4676">
        <w:rPr>
          <w:bCs/>
        </w:rPr>
        <w:t>annual meeting of the</w:t>
      </w:r>
      <w:r w:rsidR="008C4676" w:rsidRPr="003E3C30">
        <w:rPr>
          <w:bCs/>
        </w:rPr>
        <w:t xml:space="preserve"> Southeastern Psychological Association, </w:t>
      </w:r>
      <w:r w:rsidR="008C4676">
        <w:rPr>
          <w:bCs/>
        </w:rPr>
        <w:t>Atlanta, GA</w:t>
      </w:r>
      <w:r w:rsidR="008C4676" w:rsidRPr="003E3C30">
        <w:rPr>
          <w:bCs/>
        </w:rPr>
        <w:t>.</w:t>
      </w:r>
    </w:p>
    <w:p w14:paraId="39887D17" w14:textId="77777777" w:rsidR="008C4676" w:rsidRDefault="008C4676" w:rsidP="008C4676">
      <w:pPr>
        <w:rPr>
          <w:bCs/>
        </w:rPr>
      </w:pPr>
    </w:p>
    <w:p w14:paraId="4433BCD6" w14:textId="77777777" w:rsidR="008C4676" w:rsidRPr="008C4676" w:rsidRDefault="00F21FC6" w:rsidP="008C4676">
      <w:pPr>
        <w:rPr>
          <w:bCs/>
        </w:rPr>
      </w:pPr>
      <w:r>
        <w:rPr>
          <w:bCs/>
        </w:rPr>
        <w:t>†</w:t>
      </w:r>
      <w:r w:rsidR="008C4676">
        <w:rPr>
          <w:bCs/>
        </w:rPr>
        <w:t xml:space="preserve">McClelland, E., </w:t>
      </w:r>
      <w:r>
        <w:rPr>
          <w:bCs/>
        </w:rPr>
        <w:t>†</w:t>
      </w:r>
      <w:r w:rsidR="008C4676">
        <w:rPr>
          <w:bCs/>
        </w:rPr>
        <w:t xml:space="preserve">Golding, S., </w:t>
      </w:r>
      <w:r>
        <w:rPr>
          <w:bCs/>
        </w:rPr>
        <w:t>†</w:t>
      </w:r>
      <w:r w:rsidR="008C4676">
        <w:rPr>
          <w:bCs/>
        </w:rPr>
        <w:t xml:space="preserve">Kinman, B., </w:t>
      </w:r>
      <w:r>
        <w:rPr>
          <w:bCs/>
        </w:rPr>
        <w:t>†</w:t>
      </w:r>
      <w:r w:rsidR="008C4676">
        <w:rPr>
          <w:bCs/>
        </w:rPr>
        <w:t>Pollard, M. W.,</w:t>
      </w:r>
      <w:r w:rsidR="008C4676" w:rsidRPr="003E3C30">
        <w:rPr>
          <w:bCs/>
        </w:rPr>
        <w:t xml:space="preserve"> &amp; </w:t>
      </w:r>
      <w:r w:rsidR="008C4676" w:rsidRPr="008949B9">
        <w:rPr>
          <w:b/>
          <w:bCs/>
        </w:rPr>
        <w:t>McKinney, C.</w:t>
      </w:r>
      <w:r w:rsidR="008C4676" w:rsidRPr="003E3C30">
        <w:rPr>
          <w:bCs/>
        </w:rPr>
        <w:t xml:space="preserve"> (</w:t>
      </w:r>
      <w:r w:rsidR="008C4676">
        <w:rPr>
          <w:bCs/>
        </w:rPr>
        <w:t>2013</w:t>
      </w:r>
      <w:r w:rsidR="008C4676" w:rsidRPr="003E3C30">
        <w:rPr>
          <w:bCs/>
        </w:rPr>
        <w:t xml:space="preserve">, </w:t>
      </w:r>
      <w:r w:rsidR="008C4676">
        <w:rPr>
          <w:bCs/>
        </w:rPr>
        <w:t>March</w:t>
      </w:r>
      <w:r w:rsidR="008C4676" w:rsidRPr="003E3C30">
        <w:rPr>
          <w:bCs/>
        </w:rPr>
        <w:t>)</w:t>
      </w:r>
      <w:r w:rsidR="008C4676">
        <w:rPr>
          <w:bCs/>
        </w:rPr>
        <w:t>.</w:t>
      </w:r>
      <w:r w:rsidR="008C4676" w:rsidRPr="003E3C30">
        <w:rPr>
          <w:bCs/>
        </w:rPr>
        <w:t xml:space="preserve"> </w:t>
      </w:r>
      <w:r w:rsidR="008C4676">
        <w:rPr>
          <w:bCs/>
          <w:i/>
        </w:rPr>
        <w:t>Disruptive behavior and parenting: Mediational effect of parental stress.</w:t>
      </w:r>
      <w:r w:rsidR="008C4676" w:rsidRPr="003E3C30">
        <w:rPr>
          <w:bCs/>
        </w:rPr>
        <w:t xml:space="preserve"> Poster session </w:t>
      </w:r>
      <w:r w:rsidR="00B66BCA">
        <w:rPr>
          <w:bCs/>
        </w:rPr>
        <w:t xml:space="preserve">presented at </w:t>
      </w:r>
      <w:r w:rsidR="008C4676" w:rsidRPr="003E3C30">
        <w:rPr>
          <w:bCs/>
        </w:rPr>
        <w:t xml:space="preserve">the </w:t>
      </w:r>
      <w:r w:rsidR="008C4676">
        <w:rPr>
          <w:bCs/>
        </w:rPr>
        <w:t>annual meeting of the</w:t>
      </w:r>
      <w:r w:rsidR="008C4676" w:rsidRPr="003E3C30">
        <w:rPr>
          <w:bCs/>
        </w:rPr>
        <w:t xml:space="preserve"> Southeastern Psychological Association, </w:t>
      </w:r>
      <w:r w:rsidR="008C4676">
        <w:rPr>
          <w:bCs/>
        </w:rPr>
        <w:t>Atlanta, GA</w:t>
      </w:r>
      <w:r w:rsidR="008C4676" w:rsidRPr="003E3C30">
        <w:rPr>
          <w:bCs/>
        </w:rPr>
        <w:t>.</w:t>
      </w:r>
    </w:p>
    <w:p w14:paraId="0FE043A6" w14:textId="77777777" w:rsidR="00754984" w:rsidRDefault="00754984" w:rsidP="008C4676">
      <w:pPr>
        <w:rPr>
          <w:bCs/>
        </w:rPr>
      </w:pPr>
    </w:p>
    <w:p w14:paraId="298FEBFB" w14:textId="77777777" w:rsidR="008C4676" w:rsidRPr="00A1073E" w:rsidRDefault="00AC68DC" w:rsidP="008C4676">
      <w:pPr>
        <w:rPr>
          <w:bCs/>
        </w:rPr>
      </w:pPr>
      <w:r>
        <w:rPr>
          <w:bCs/>
        </w:rPr>
        <w:t>*</w:t>
      </w:r>
      <w:r w:rsidR="008C4676">
        <w:rPr>
          <w:bCs/>
        </w:rPr>
        <w:t xml:space="preserve">McCoy, C., </w:t>
      </w:r>
      <w:r>
        <w:rPr>
          <w:bCs/>
        </w:rPr>
        <w:t>*</w:t>
      </w:r>
      <w:r w:rsidR="008C4676">
        <w:rPr>
          <w:bCs/>
        </w:rPr>
        <w:t xml:space="preserve">Salyer, E., </w:t>
      </w:r>
      <w:r>
        <w:rPr>
          <w:bCs/>
        </w:rPr>
        <w:t>*</w:t>
      </w:r>
      <w:r w:rsidR="008C4676">
        <w:rPr>
          <w:bCs/>
        </w:rPr>
        <w:t xml:space="preserve">Johnson, B., </w:t>
      </w:r>
      <w:r>
        <w:rPr>
          <w:bCs/>
        </w:rPr>
        <w:t>*</w:t>
      </w:r>
      <w:r w:rsidR="008C4676">
        <w:rPr>
          <w:bCs/>
        </w:rPr>
        <w:t xml:space="preserve">Zhao, Y., </w:t>
      </w:r>
      <w:r>
        <w:rPr>
          <w:bCs/>
        </w:rPr>
        <w:t>*</w:t>
      </w:r>
      <w:r w:rsidR="008C4676">
        <w:rPr>
          <w:bCs/>
        </w:rPr>
        <w:t>Lantz, A.,</w:t>
      </w:r>
      <w:r w:rsidR="008C4676" w:rsidRPr="003E3C30">
        <w:rPr>
          <w:bCs/>
        </w:rPr>
        <w:t xml:space="preserve"> &amp; </w:t>
      </w:r>
      <w:r w:rsidR="008C4676" w:rsidRPr="008949B9">
        <w:rPr>
          <w:b/>
          <w:bCs/>
        </w:rPr>
        <w:t>McKinney, C.</w:t>
      </w:r>
      <w:r w:rsidR="008C4676" w:rsidRPr="003E3C30">
        <w:rPr>
          <w:bCs/>
        </w:rPr>
        <w:t xml:space="preserve"> (</w:t>
      </w:r>
      <w:r w:rsidR="008C4676">
        <w:rPr>
          <w:bCs/>
        </w:rPr>
        <w:t>2013</w:t>
      </w:r>
      <w:r w:rsidR="008C4676" w:rsidRPr="003E3C30">
        <w:rPr>
          <w:bCs/>
        </w:rPr>
        <w:t xml:space="preserve">, </w:t>
      </w:r>
      <w:r w:rsidR="008C4676">
        <w:rPr>
          <w:bCs/>
        </w:rPr>
        <w:t>March</w:t>
      </w:r>
      <w:r w:rsidR="008C4676" w:rsidRPr="003E3C30">
        <w:rPr>
          <w:bCs/>
        </w:rPr>
        <w:t>)</w:t>
      </w:r>
      <w:r w:rsidR="008C4676">
        <w:rPr>
          <w:bCs/>
        </w:rPr>
        <w:t>.</w:t>
      </w:r>
      <w:r w:rsidR="008C4676" w:rsidRPr="003E3C30">
        <w:rPr>
          <w:bCs/>
        </w:rPr>
        <w:t xml:space="preserve"> </w:t>
      </w:r>
      <w:r w:rsidR="008C4676" w:rsidRPr="00A1073E">
        <w:rPr>
          <w:bCs/>
          <w:i/>
        </w:rPr>
        <w:t>Positive and negative parents: Associations with psychological adjustment.</w:t>
      </w:r>
      <w:r w:rsidR="008C4676" w:rsidRPr="00A1073E">
        <w:rPr>
          <w:bCs/>
        </w:rPr>
        <w:t xml:space="preserve"> Poster session </w:t>
      </w:r>
      <w:r w:rsidR="00B66BCA">
        <w:rPr>
          <w:bCs/>
        </w:rPr>
        <w:t>presented at</w:t>
      </w:r>
      <w:r w:rsidR="008C4676" w:rsidRPr="00A1073E">
        <w:rPr>
          <w:bCs/>
        </w:rPr>
        <w:t xml:space="preserve"> the annual meeting of the Southeastern Psychological Association, Atlanta, GA.</w:t>
      </w:r>
    </w:p>
    <w:p w14:paraId="115CCA43" w14:textId="77777777" w:rsidR="008C4676" w:rsidRPr="00A1073E" w:rsidRDefault="008C4676" w:rsidP="008C4676">
      <w:pPr>
        <w:ind w:left="2160" w:hanging="2160"/>
        <w:rPr>
          <w:b/>
          <w:bCs/>
          <w:u w:val="single"/>
        </w:rPr>
      </w:pPr>
    </w:p>
    <w:p w14:paraId="2FC82A28" w14:textId="77777777" w:rsidR="008C4676" w:rsidRDefault="00F21FC6" w:rsidP="008C4676">
      <w:pPr>
        <w:rPr>
          <w:bCs/>
        </w:rPr>
      </w:pPr>
      <w:r>
        <w:rPr>
          <w:bCs/>
        </w:rPr>
        <w:t>†</w:t>
      </w:r>
      <w:r w:rsidR="008C4676" w:rsidRPr="00A1073E">
        <w:rPr>
          <w:bCs/>
        </w:rPr>
        <w:t xml:space="preserve">Sparks, C., </w:t>
      </w:r>
      <w:r>
        <w:rPr>
          <w:bCs/>
        </w:rPr>
        <w:t>†</w:t>
      </w:r>
      <w:r w:rsidR="008C4676" w:rsidRPr="00A1073E">
        <w:rPr>
          <w:bCs/>
        </w:rPr>
        <w:t xml:space="preserve">Pollard, M. W., </w:t>
      </w:r>
      <w:r w:rsidR="00AC68DC">
        <w:rPr>
          <w:bCs/>
        </w:rPr>
        <w:t>*</w:t>
      </w:r>
      <w:r w:rsidR="008C4676" w:rsidRPr="00A1073E">
        <w:rPr>
          <w:bCs/>
        </w:rPr>
        <w:t xml:space="preserve">McCoy, C., </w:t>
      </w:r>
      <w:r w:rsidR="00AC68DC">
        <w:rPr>
          <w:bCs/>
        </w:rPr>
        <w:t>*</w:t>
      </w:r>
      <w:r w:rsidR="008C4676" w:rsidRPr="00A1073E">
        <w:rPr>
          <w:bCs/>
        </w:rPr>
        <w:t xml:space="preserve">Salyer, E., &amp; </w:t>
      </w:r>
      <w:r w:rsidR="008C4676" w:rsidRPr="00A1073E">
        <w:rPr>
          <w:b/>
          <w:bCs/>
        </w:rPr>
        <w:t>McKinney, C.</w:t>
      </w:r>
      <w:r w:rsidR="008C4676" w:rsidRPr="00A1073E">
        <w:rPr>
          <w:bCs/>
        </w:rPr>
        <w:t xml:space="preserve"> (2013, March). </w:t>
      </w:r>
      <w:r w:rsidR="008C4676" w:rsidRPr="00A1073E">
        <w:rPr>
          <w:bCs/>
          <w:i/>
        </w:rPr>
        <w:t>Parental psychopathology and parenting: Interactions</w:t>
      </w:r>
      <w:r w:rsidR="008C4676">
        <w:rPr>
          <w:bCs/>
          <w:i/>
        </w:rPr>
        <w:t xml:space="preserve"> with antisocial tendencies.</w:t>
      </w:r>
      <w:r w:rsidR="008C4676" w:rsidRPr="003E3C30">
        <w:rPr>
          <w:bCs/>
        </w:rPr>
        <w:t xml:space="preserve"> Poster session </w:t>
      </w:r>
      <w:r w:rsidR="00B66BCA">
        <w:rPr>
          <w:bCs/>
        </w:rPr>
        <w:t xml:space="preserve">presented at </w:t>
      </w:r>
      <w:r w:rsidR="008C4676" w:rsidRPr="003E3C30">
        <w:rPr>
          <w:bCs/>
        </w:rPr>
        <w:t xml:space="preserve">the </w:t>
      </w:r>
      <w:r w:rsidR="008C4676">
        <w:rPr>
          <w:bCs/>
        </w:rPr>
        <w:t>annual meeting of the</w:t>
      </w:r>
      <w:r w:rsidR="008C4676" w:rsidRPr="003E3C30">
        <w:rPr>
          <w:bCs/>
        </w:rPr>
        <w:t xml:space="preserve"> Southeastern Psychological Association, </w:t>
      </w:r>
      <w:r w:rsidR="008C4676">
        <w:rPr>
          <w:bCs/>
        </w:rPr>
        <w:t>Atlanta, GA</w:t>
      </w:r>
      <w:r w:rsidR="008C4676" w:rsidRPr="003E3C30">
        <w:rPr>
          <w:bCs/>
        </w:rPr>
        <w:t>.</w:t>
      </w:r>
    </w:p>
    <w:p w14:paraId="2D0614C1" w14:textId="77777777" w:rsidR="008C4676" w:rsidRDefault="008C4676" w:rsidP="00EA6C4B">
      <w:pPr>
        <w:rPr>
          <w:bCs/>
        </w:rPr>
      </w:pPr>
    </w:p>
    <w:p w14:paraId="5D56E9E2" w14:textId="77777777" w:rsidR="0064423A" w:rsidRDefault="00F21FC6" w:rsidP="00EA6C4B">
      <w:pPr>
        <w:rPr>
          <w:bCs/>
        </w:rPr>
      </w:pPr>
      <w:r>
        <w:rPr>
          <w:bCs/>
        </w:rPr>
        <w:t>†</w:t>
      </w:r>
      <w:r w:rsidR="0064423A">
        <w:rPr>
          <w:bCs/>
        </w:rPr>
        <w:t>Haines, L.</w:t>
      </w:r>
      <w:r w:rsidR="0064423A" w:rsidRPr="003E3C30">
        <w:rPr>
          <w:bCs/>
        </w:rPr>
        <w:t xml:space="preserve">, </w:t>
      </w:r>
      <w:r>
        <w:rPr>
          <w:bCs/>
        </w:rPr>
        <w:t>†</w:t>
      </w:r>
      <w:r w:rsidR="0064423A">
        <w:rPr>
          <w:bCs/>
        </w:rPr>
        <w:t>Morse, M.</w:t>
      </w:r>
      <w:r w:rsidR="0064423A" w:rsidRPr="003E3C30">
        <w:rPr>
          <w:bCs/>
        </w:rPr>
        <w:t xml:space="preserve">, </w:t>
      </w:r>
      <w:r>
        <w:rPr>
          <w:bCs/>
        </w:rPr>
        <w:t>†</w:t>
      </w:r>
      <w:r w:rsidR="0064423A">
        <w:rPr>
          <w:bCs/>
        </w:rPr>
        <w:t xml:space="preserve">Kirk, C., </w:t>
      </w:r>
      <w:r>
        <w:rPr>
          <w:bCs/>
        </w:rPr>
        <w:t>†</w:t>
      </w:r>
      <w:r w:rsidR="0064423A">
        <w:rPr>
          <w:bCs/>
        </w:rPr>
        <w:t>DeLao, C.,</w:t>
      </w:r>
      <w:r w:rsidR="0064423A" w:rsidRPr="003E3C30">
        <w:rPr>
          <w:bCs/>
        </w:rPr>
        <w:t xml:space="preserve"> &amp; </w:t>
      </w:r>
      <w:r w:rsidR="0064423A" w:rsidRPr="008949B9">
        <w:rPr>
          <w:b/>
          <w:bCs/>
        </w:rPr>
        <w:t>McKinney, C.</w:t>
      </w:r>
      <w:r w:rsidR="0064423A" w:rsidRPr="003E3C30">
        <w:rPr>
          <w:bCs/>
        </w:rPr>
        <w:t xml:space="preserve"> (201</w:t>
      </w:r>
      <w:r w:rsidR="0064423A">
        <w:rPr>
          <w:bCs/>
        </w:rPr>
        <w:t>2</w:t>
      </w:r>
      <w:r w:rsidR="0064423A" w:rsidRPr="003E3C30">
        <w:rPr>
          <w:bCs/>
        </w:rPr>
        <w:t xml:space="preserve">, </w:t>
      </w:r>
      <w:r w:rsidR="0064423A">
        <w:rPr>
          <w:bCs/>
        </w:rPr>
        <w:t>February</w:t>
      </w:r>
      <w:r w:rsidR="0064423A" w:rsidRPr="003E3C30">
        <w:rPr>
          <w:bCs/>
        </w:rPr>
        <w:t>)</w:t>
      </w:r>
      <w:r w:rsidR="0064423A">
        <w:rPr>
          <w:bCs/>
        </w:rPr>
        <w:t>.</w:t>
      </w:r>
      <w:r w:rsidR="0064423A" w:rsidRPr="003E3C30">
        <w:rPr>
          <w:bCs/>
        </w:rPr>
        <w:t xml:space="preserve"> </w:t>
      </w:r>
      <w:r w:rsidR="0064423A">
        <w:rPr>
          <w:bCs/>
          <w:i/>
        </w:rPr>
        <w:t>The relationship among parenting, depression, and disruptive behavior.</w:t>
      </w:r>
      <w:r w:rsidR="0064423A" w:rsidRPr="003E3C30">
        <w:rPr>
          <w:bCs/>
        </w:rPr>
        <w:t xml:space="preserve"> Poster session </w:t>
      </w:r>
      <w:r w:rsidR="0064423A">
        <w:rPr>
          <w:bCs/>
        </w:rPr>
        <w:t xml:space="preserve">presented at </w:t>
      </w:r>
      <w:r w:rsidR="0064423A" w:rsidRPr="003E3C30">
        <w:rPr>
          <w:bCs/>
        </w:rPr>
        <w:t xml:space="preserve">the </w:t>
      </w:r>
      <w:r w:rsidR="0064423A">
        <w:rPr>
          <w:bCs/>
        </w:rPr>
        <w:t>annual meeting of the</w:t>
      </w:r>
      <w:r w:rsidR="0064423A" w:rsidRPr="003E3C30">
        <w:rPr>
          <w:bCs/>
        </w:rPr>
        <w:t xml:space="preserve"> Southeastern Psychological Association, </w:t>
      </w:r>
      <w:r w:rsidR="0064423A">
        <w:rPr>
          <w:bCs/>
        </w:rPr>
        <w:t>New Orleans, LA</w:t>
      </w:r>
      <w:r w:rsidR="0064423A" w:rsidRPr="003E3C30">
        <w:rPr>
          <w:bCs/>
        </w:rPr>
        <w:t>.</w:t>
      </w:r>
    </w:p>
    <w:p w14:paraId="6A575EA9" w14:textId="77777777" w:rsidR="0064423A" w:rsidRDefault="0064423A" w:rsidP="00B32869">
      <w:pPr>
        <w:pStyle w:val="NoSpacing"/>
        <w:ind w:firstLine="720"/>
      </w:pPr>
    </w:p>
    <w:p w14:paraId="34D77840" w14:textId="77777777" w:rsidR="0064423A" w:rsidRDefault="00F21FC6" w:rsidP="00EA6C4B">
      <w:pPr>
        <w:rPr>
          <w:bCs/>
        </w:rPr>
      </w:pPr>
      <w:r>
        <w:rPr>
          <w:bCs/>
        </w:rPr>
        <w:t>†</w:t>
      </w:r>
      <w:r w:rsidR="0064423A">
        <w:rPr>
          <w:bCs/>
        </w:rPr>
        <w:t>McClelland, E. N.</w:t>
      </w:r>
      <w:r w:rsidR="0064423A" w:rsidRPr="003E3C30">
        <w:rPr>
          <w:bCs/>
        </w:rPr>
        <w:t xml:space="preserve">, </w:t>
      </w:r>
      <w:r>
        <w:rPr>
          <w:bCs/>
        </w:rPr>
        <w:t>†</w:t>
      </w:r>
      <w:r w:rsidR="0064423A">
        <w:rPr>
          <w:bCs/>
        </w:rPr>
        <w:t>Golding, S</w:t>
      </w:r>
      <w:r w:rsidR="0064423A" w:rsidRPr="003E3C30">
        <w:rPr>
          <w:bCs/>
        </w:rPr>
        <w:t xml:space="preserve">., </w:t>
      </w:r>
      <w:r>
        <w:rPr>
          <w:bCs/>
        </w:rPr>
        <w:t>†</w:t>
      </w:r>
      <w:r w:rsidR="0064423A">
        <w:rPr>
          <w:bCs/>
        </w:rPr>
        <w:t>Leibold, H.,</w:t>
      </w:r>
      <w:r w:rsidR="0064423A" w:rsidRPr="003E3C30">
        <w:rPr>
          <w:bCs/>
        </w:rPr>
        <w:t xml:space="preserve"> &amp; </w:t>
      </w:r>
      <w:r w:rsidR="0064423A" w:rsidRPr="008949B9">
        <w:rPr>
          <w:b/>
          <w:bCs/>
        </w:rPr>
        <w:t>McKinney, C.</w:t>
      </w:r>
      <w:r w:rsidR="0064423A" w:rsidRPr="003E3C30">
        <w:rPr>
          <w:bCs/>
        </w:rPr>
        <w:t xml:space="preserve"> (201</w:t>
      </w:r>
      <w:r w:rsidR="0064423A">
        <w:rPr>
          <w:bCs/>
        </w:rPr>
        <w:t>2</w:t>
      </w:r>
      <w:r w:rsidR="0064423A" w:rsidRPr="003E3C30">
        <w:rPr>
          <w:bCs/>
        </w:rPr>
        <w:t xml:space="preserve">, </w:t>
      </w:r>
      <w:r w:rsidR="0064423A">
        <w:rPr>
          <w:bCs/>
        </w:rPr>
        <w:t>February</w:t>
      </w:r>
      <w:r w:rsidR="0064423A" w:rsidRPr="003E3C30">
        <w:rPr>
          <w:bCs/>
        </w:rPr>
        <w:t>)</w:t>
      </w:r>
      <w:r w:rsidR="0064423A">
        <w:rPr>
          <w:bCs/>
        </w:rPr>
        <w:t>.</w:t>
      </w:r>
      <w:r w:rsidR="0064423A" w:rsidRPr="003E3C30">
        <w:rPr>
          <w:bCs/>
        </w:rPr>
        <w:t xml:space="preserve"> </w:t>
      </w:r>
      <w:r w:rsidR="0064423A" w:rsidRPr="00571A6D">
        <w:rPr>
          <w:bCs/>
          <w:i/>
        </w:rPr>
        <w:t>Parental feedback and body image: Media’s “double whammy.”</w:t>
      </w:r>
      <w:r w:rsidR="0064423A" w:rsidRPr="003E3C30">
        <w:rPr>
          <w:bCs/>
        </w:rPr>
        <w:t xml:space="preserve"> Poster session </w:t>
      </w:r>
      <w:r w:rsidR="0064423A">
        <w:rPr>
          <w:bCs/>
        </w:rPr>
        <w:t>presented at</w:t>
      </w:r>
      <w:r w:rsidR="0064423A" w:rsidRPr="003E3C30">
        <w:rPr>
          <w:bCs/>
        </w:rPr>
        <w:t xml:space="preserve"> the </w:t>
      </w:r>
      <w:r w:rsidR="0064423A">
        <w:rPr>
          <w:bCs/>
        </w:rPr>
        <w:t>annual meeting of the</w:t>
      </w:r>
      <w:r w:rsidR="0064423A" w:rsidRPr="003E3C30">
        <w:rPr>
          <w:bCs/>
        </w:rPr>
        <w:t xml:space="preserve"> Southeastern Psychological Association, </w:t>
      </w:r>
      <w:r w:rsidR="0064423A">
        <w:rPr>
          <w:bCs/>
        </w:rPr>
        <w:t>New Orleans, LA</w:t>
      </w:r>
      <w:r w:rsidR="0064423A" w:rsidRPr="003E3C30">
        <w:rPr>
          <w:bCs/>
        </w:rPr>
        <w:t>.</w:t>
      </w:r>
    </w:p>
    <w:p w14:paraId="492CF695" w14:textId="77777777" w:rsidR="0030473C" w:rsidRDefault="0030473C" w:rsidP="00EA6C4B">
      <w:pPr>
        <w:rPr>
          <w:bCs/>
        </w:rPr>
      </w:pPr>
    </w:p>
    <w:p w14:paraId="5CFC88F8" w14:textId="77777777" w:rsidR="0064423A" w:rsidRDefault="00AC68DC" w:rsidP="00EA6C4B">
      <w:pPr>
        <w:rPr>
          <w:bCs/>
        </w:rPr>
      </w:pPr>
      <w:r>
        <w:rPr>
          <w:bCs/>
        </w:rPr>
        <w:t>*</w:t>
      </w:r>
      <w:r w:rsidR="0064423A">
        <w:rPr>
          <w:bCs/>
        </w:rPr>
        <w:t>Milone, M. C.</w:t>
      </w:r>
      <w:r w:rsidR="0064423A" w:rsidRPr="003E3C30">
        <w:rPr>
          <w:bCs/>
        </w:rPr>
        <w:t xml:space="preserve">, </w:t>
      </w:r>
      <w:r w:rsidR="00F21FC6">
        <w:rPr>
          <w:bCs/>
        </w:rPr>
        <w:t>†</w:t>
      </w:r>
      <w:r w:rsidR="0064423A">
        <w:rPr>
          <w:bCs/>
        </w:rPr>
        <w:t>Pastuszak, J</w:t>
      </w:r>
      <w:r w:rsidR="0064423A" w:rsidRPr="003E3C30">
        <w:rPr>
          <w:bCs/>
        </w:rPr>
        <w:t xml:space="preserve">., </w:t>
      </w:r>
      <w:r w:rsidR="00F21FC6">
        <w:rPr>
          <w:bCs/>
        </w:rPr>
        <w:t>†</w:t>
      </w:r>
      <w:r w:rsidR="0064423A">
        <w:rPr>
          <w:bCs/>
        </w:rPr>
        <w:t>DeLao, C.,</w:t>
      </w:r>
      <w:r w:rsidR="0064423A" w:rsidRPr="003E3C30">
        <w:rPr>
          <w:bCs/>
        </w:rPr>
        <w:t xml:space="preserve"> &amp; </w:t>
      </w:r>
      <w:r w:rsidR="0064423A" w:rsidRPr="008949B9">
        <w:rPr>
          <w:b/>
          <w:bCs/>
        </w:rPr>
        <w:t>McKinney, C.</w:t>
      </w:r>
      <w:r w:rsidR="0064423A" w:rsidRPr="003E3C30">
        <w:rPr>
          <w:bCs/>
        </w:rPr>
        <w:t xml:space="preserve"> (201</w:t>
      </w:r>
      <w:r w:rsidR="0064423A">
        <w:rPr>
          <w:bCs/>
        </w:rPr>
        <w:t>2</w:t>
      </w:r>
      <w:r w:rsidR="0064423A" w:rsidRPr="003E3C30">
        <w:rPr>
          <w:bCs/>
        </w:rPr>
        <w:t xml:space="preserve">, </w:t>
      </w:r>
      <w:r w:rsidR="0064423A">
        <w:rPr>
          <w:bCs/>
        </w:rPr>
        <w:t>February</w:t>
      </w:r>
      <w:r w:rsidR="0064423A" w:rsidRPr="003E3C30">
        <w:rPr>
          <w:bCs/>
        </w:rPr>
        <w:t>)</w:t>
      </w:r>
      <w:r w:rsidR="0064423A">
        <w:rPr>
          <w:bCs/>
        </w:rPr>
        <w:t>.</w:t>
      </w:r>
      <w:r w:rsidR="0064423A" w:rsidRPr="003E3C30">
        <w:rPr>
          <w:bCs/>
        </w:rPr>
        <w:t xml:space="preserve"> </w:t>
      </w:r>
      <w:r w:rsidR="0064423A">
        <w:rPr>
          <w:bCs/>
          <w:i/>
        </w:rPr>
        <w:t>Relationships among parenting, parental psychopathology, and late adolescent psychopathology.</w:t>
      </w:r>
      <w:r w:rsidR="0064423A" w:rsidRPr="003E3C30">
        <w:rPr>
          <w:bCs/>
        </w:rPr>
        <w:t xml:space="preserve"> Poster session </w:t>
      </w:r>
      <w:r w:rsidR="0064423A">
        <w:rPr>
          <w:bCs/>
        </w:rPr>
        <w:t>presented at</w:t>
      </w:r>
      <w:r w:rsidR="0064423A" w:rsidRPr="003E3C30">
        <w:rPr>
          <w:bCs/>
        </w:rPr>
        <w:t xml:space="preserve"> the </w:t>
      </w:r>
      <w:r w:rsidR="0064423A">
        <w:rPr>
          <w:bCs/>
        </w:rPr>
        <w:t>annual meeting of the</w:t>
      </w:r>
      <w:r w:rsidR="0064423A" w:rsidRPr="003E3C30">
        <w:rPr>
          <w:bCs/>
        </w:rPr>
        <w:t xml:space="preserve"> Southeastern Psychological Association, </w:t>
      </w:r>
      <w:r w:rsidR="0064423A">
        <w:rPr>
          <w:bCs/>
        </w:rPr>
        <w:t>New Orleans, LA</w:t>
      </w:r>
      <w:r w:rsidR="0064423A" w:rsidRPr="003E3C30">
        <w:rPr>
          <w:bCs/>
        </w:rPr>
        <w:t>.</w:t>
      </w:r>
    </w:p>
    <w:p w14:paraId="5F1F7FF0" w14:textId="77777777" w:rsidR="0064423A" w:rsidRPr="00956CF5" w:rsidRDefault="0064423A" w:rsidP="0064423A">
      <w:pPr>
        <w:pStyle w:val="NoSpacing"/>
        <w:ind w:firstLine="720"/>
        <w:rPr>
          <w:bCs/>
        </w:rPr>
      </w:pPr>
    </w:p>
    <w:p w14:paraId="567BFEF7" w14:textId="77777777" w:rsidR="0064423A" w:rsidRDefault="00F21FC6" w:rsidP="00EA6C4B">
      <w:pPr>
        <w:rPr>
          <w:bCs/>
        </w:rPr>
      </w:pPr>
      <w:r>
        <w:rPr>
          <w:bCs/>
        </w:rPr>
        <w:t>†</w:t>
      </w:r>
      <w:r w:rsidR="0064423A">
        <w:rPr>
          <w:bCs/>
        </w:rPr>
        <w:t>Power, L.</w:t>
      </w:r>
      <w:r w:rsidR="0064423A" w:rsidRPr="003E3C30">
        <w:rPr>
          <w:bCs/>
        </w:rPr>
        <w:t xml:space="preserve">, </w:t>
      </w:r>
      <w:r>
        <w:rPr>
          <w:bCs/>
        </w:rPr>
        <w:t>†</w:t>
      </w:r>
      <w:r w:rsidR="0064423A">
        <w:rPr>
          <w:bCs/>
        </w:rPr>
        <w:t>Kirk, C.</w:t>
      </w:r>
      <w:r w:rsidR="0064423A" w:rsidRPr="003E3C30">
        <w:rPr>
          <w:bCs/>
        </w:rPr>
        <w:t xml:space="preserve">, </w:t>
      </w:r>
      <w:r>
        <w:rPr>
          <w:bCs/>
        </w:rPr>
        <w:t>†</w:t>
      </w:r>
      <w:r w:rsidR="0064423A">
        <w:rPr>
          <w:bCs/>
        </w:rPr>
        <w:t>Morton, H.,</w:t>
      </w:r>
      <w:r w:rsidR="0064423A" w:rsidRPr="003E3C30">
        <w:rPr>
          <w:bCs/>
        </w:rPr>
        <w:t xml:space="preserve"> &amp; </w:t>
      </w:r>
      <w:r w:rsidR="0064423A" w:rsidRPr="008949B9">
        <w:rPr>
          <w:b/>
          <w:bCs/>
        </w:rPr>
        <w:t>McKinney, C.</w:t>
      </w:r>
      <w:r w:rsidR="0064423A" w:rsidRPr="003E3C30">
        <w:rPr>
          <w:bCs/>
        </w:rPr>
        <w:t xml:space="preserve"> (201</w:t>
      </w:r>
      <w:r w:rsidR="0064423A">
        <w:rPr>
          <w:bCs/>
        </w:rPr>
        <w:t>2</w:t>
      </w:r>
      <w:r w:rsidR="0064423A" w:rsidRPr="003E3C30">
        <w:rPr>
          <w:bCs/>
        </w:rPr>
        <w:t xml:space="preserve">, </w:t>
      </w:r>
      <w:r w:rsidR="0064423A">
        <w:rPr>
          <w:bCs/>
        </w:rPr>
        <w:t>February</w:t>
      </w:r>
      <w:r w:rsidR="0064423A" w:rsidRPr="003E3C30">
        <w:rPr>
          <w:bCs/>
        </w:rPr>
        <w:t>)</w:t>
      </w:r>
      <w:r w:rsidR="0064423A">
        <w:rPr>
          <w:bCs/>
        </w:rPr>
        <w:t>.</w:t>
      </w:r>
      <w:r w:rsidR="0064423A" w:rsidRPr="003E3C30">
        <w:rPr>
          <w:bCs/>
        </w:rPr>
        <w:t xml:space="preserve"> </w:t>
      </w:r>
      <w:r w:rsidR="0064423A">
        <w:rPr>
          <w:bCs/>
          <w:i/>
        </w:rPr>
        <w:t>Parenting and psychopathology in late adolescents: Importance of childhood playtime.</w:t>
      </w:r>
      <w:r w:rsidR="0064423A" w:rsidRPr="003E3C30">
        <w:rPr>
          <w:bCs/>
        </w:rPr>
        <w:t xml:space="preserve"> Poster session </w:t>
      </w:r>
      <w:r w:rsidR="0064423A">
        <w:rPr>
          <w:bCs/>
        </w:rPr>
        <w:t>presented at</w:t>
      </w:r>
      <w:r w:rsidR="0064423A" w:rsidRPr="003E3C30">
        <w:rPr>
          <w:bCs/>
        </w:rPr>
        <w:t xml:space="preserve"> the </w:t>
      </w:r>
      <w:r w:rsidR="0064423A">
        <w:rPr>
          <w:bCs/>
        </w:rPr>
        <w:t>annual meeting of the</w:t>
      </w:r>
      <w:r w:rsidR="0064423A" w:rsidRPr="003E3C30">
        <w:rPr>
          <w:bCs/>
        </w:rPr>
        <w:t xml:space="preserve"> Southeastern Psychological Association, </w:t>
      </w:r>
      <w:r w:rsidR="0064423A">
        <w:rPr>
          <w:bCs/>
        </w:rPr>
        <w:t>New Orleans, LA</w:t>
      </w:r>
      <w:r w:rsidR="0064423A" w:rsidRPr="003E3C30">
        <w:rPr>
          <w:bCs/>
        </w:rPr>
        <w:t>.</w:t>
      </w:r>
    </w:p>
    <w:p w14:paraId="6DF12F55" w14:textId="77777777" w:rsidR="0064423A" w:rsidRDefault="0064423A" w:rsidP="0064423A">
      <w:pPr>
        <w:ind w:firstLine="720"/>
        <w:rPr>
          <w:bCs/>
        </w:rPr>
      </w:pPr>
    </w:p>
    <w:p w14:paraId="58B1B568" w14:textId="77777777" w:rsidR="0064423A" w:rsidRDefault="00F21FC6" w:rsidP="00EA6C4B">
      <w:pPr>
        <w:rPr>
          <w:bCs/>
        </w:rPr>
      </w:pPr>
      <w:r>
        <w:rPr>
          <w:bCs/>
        </w:rPr>
        <w:t>†</w:t>
      </w:r>
      <w:r w:rsidR="0064423A">
        <w:rPr>
          <w:bCs/>
        </w:rPr>
        <w:t>Power, L.</w:t>
      </w:r>
      <w:r w:rsidR="0064423A" w:rsidRPr="003E3C30">
        <w:rPr>
          <w:bCs/>
        </w:rPr>
        <w:t xml:space="preserve">, </w:t>
      </w:r>
      <w:r>
        <w:rPr>
          <w:bCs/>
        </w:rPr>
        <w:t>†</w:t>
      </w:r>
      <w:r w:rsidR="0064423A">
        <w:rPr>
          <w:bCs/>
        </w:rPr>
        <w:t>Morse, M.</w:t>
      </w:r>
      <w:r w:rsidR="0064423A" w:rsidRPr="003E3C30">
        <w:rPr>
          <w:bCs/>
        </w:rPr>
        <w:t xml:space="preserve">, </w:t>
      </w:r>
      <w:r>
        <w:rPr>
          <w:bCs/>
        </w:rPr>
        <w:t>†</w:t>
      </w:r>
      <w:r w:rsidR="0064423A">
        <w:rPr>
          <w:bCs/>
        </w:rPr>
        <w:t>Morton, H.,</w:t>
      </w:r>
      <w:r w:rsidR="0064423A" w:rsidRPr="003E3C30">
        <w:rPr>
          <w:bCs/>
        </w:rPr>
        <w:t xml:space="preserve"> &amp; </w:t>
      </w:r>
      <w:r w:rsidR="0064423A" w:rsidRPr="008949B9">
        <w:rPr>
          <w:b/>
          <w:bCs/>
        </w:rPr>
        <w:t>McKinney, C.</w:t>
      </w:r>
      <w:r w:rsidR="0064423A" w:rsidRPr="003E3C30">
        <w:rPr>
          <w:bCs/>
        </w:rPr>
        <w:t xml:space="preserve"> (201</w:t>
      </w:r>
      <w:r w:rsidR="0064423A">
        <w:rPr>
          <w:bCs/>
        </w:rPr>
        <w:t>2</w:t>
      </w:r>
      <w:r w:rsidR="0064423A" w:rsidRPr="003E3C30">
        <w:rPr>
          <w:bCs/>
        </w:rPr>
        <w:t xml:space="preserve">, </w:t>
      </w:r>
      <w:r w:rsidR="0064423A">
        <w:rPr>
          <w:bCs/>
        </w:rPr>
        <w:t>February</w:t>
      </w:r>
      <w:r w:rsidR="0064423A" w:rsidRPr="003E3C30">
        <w:rPr>
          <w:bCs/>
        </w:rPr>
        <w:t>)</w:t>
      </w:r>
      <w:r w:rsidR="0064423A">
        <w:rPr>
          <w:bCs/>
        </w:rPr>
        <w:t>.</w:t>
      </w:r>
      <w:r w:rsidR="0064423A" w:rsidRPr="003E3C30">
        <w:rPr>
          <w:bCs/>
        </w:rPr>
        <w:t xml:space="preserve"> </w:t>
      </w:r>
      <w:r w:rsidR="0064423A">
        <w:rPr>
          <w:bCs/>
          <w:i/>
        </w:rPr>
        <w:t>Parental and personal religiosity, parenting, and psychopathology in late adolescents.</w:t>
      </w:r>
      <w:r w:rsidR="0064423A" w:rsidRPr="003E3C30">
        <w:rPr>
          <w:bCs/>
        </w:rPr>
        <w:t xml:space="preserve"> Poster session </w:t>
      </w:r>
      <w:r w:rsidR="0064423A">
        <w:rPr>
          <w:bCs/>
        </w:rPr>
        <w:t>presented at</w:t>
      </w:r>
      <w:r w:rsidR="0064423A" w:rsidRPr="003E3C30">
        <w:rPr>
          <w:bCs/>
        </w:rPr>
        <w:t xml:space="preserve"> the </w:t>
      </w:r>
      <w:r w:rsidR="0064423A">
        <w:rPr>
          <w:bCs/>
        </w:rPr>
        <w:t>annual meeting of the</w:t>
      </w:r>
      <w:r w:rsidR="0064423A" w:rsidRPr="003E3C30">
        <w:rPr>
          <w:bCs/>
        </w:rPr>
        <w:t xml:space="preserve"> Southeastern Psychological Association, </w:t>
      </w:r>
      <w:r w:rsidR="0064423A">
        <w:rPr>
          <w:bCs/>
        </w:rPr>
        <w:t>New Orleans, LA</w:t>
      </w:r>
      <w:r w:rsidR="0064423A" w:rsidRPr="003E3C30">
        <w:rPr>
          <w:bCs/>
        </w:rPr>
        <w:t>.</w:t>
      </w:r>
    </w:p>
    <w:p w14:paraId="3489356B" w14:textId="77777777" w:rsidR="0064423A" w:rsidRDefault="0064423A" w:rsidP="0064423A">
      <w:pPr>
        <w:ind w:firstLine="720"/>
        <w:rPr>
          <w:bCs/>
        </w:rPr>
      </w:pPr>
    </w:p>
    <w:p w14:paraId="0ED30D29" w14:textId="77777777" w:rsidR="0064423A" w:rsidRDefault="00F21FC6" w:rsidP="00EA6C4B">
      <w:pPr>
        <w:rPr>
          <w:bCs/>
        </w:rPr>
      </w:pPr>
      <w:r>
        <w:rPr>
          <w:bCs/>
        </w:rPr>
        <w:t>†</w:t>
      </w:r>
      <w:r w:rsidR="0064423A">
        <w:rPr>
          <w:bCs/>
        </w:rPr>
        <w:t>Power, L.</w:t>
      </w:r>
      <w:r w:rsidR="0064423A" w:rsidRPr="003E3C30">
        <w:rPr>
          <w:bCs/>
        </w:rPr>
        <w:t xml:space="preserve">, </w:t>
      </w:r>
      <w:r>
        <w:rPr>
          <w:bCs/>
        </w:rPr>
        <w:t>†</w:t>
      </w:r>
      <w:r w:rsidR="0064423A">
        <w:rPr>
          <w:bCs/>
        </w:rPr>
        <w:t>Morton, H.</w:t>
      </w:r>
      <w:r w:rsidR="0064423A" w:rsidRPr="003E3C30">
        <w:rPr>
          <w:bCs/>
        </w:rPr>
        <w:t xml:space="preserve">, </w:t>
      </w:r>
      <w:r>
        <w:rPr>
          <w:bCs/>
        </w:rPr>
        <w:t>†</w:t>
      </w:r>
      <w:r w:rsidR="0064423A">
        <w:rPr>
          <w:bCs/>
        </w:rPr>
        <w:t xml:space="preserve">Kirk, C., </w:t>
      </w:r>
      <w:r>
        <w:rPr>
          <w:bCs/>
        </w:rPr>
        <w:t>†</w:t>
      </w:r>
      <w:r w:rsidR="0064423A">
        <w:rPr>
          <w:bCs/>
        </w:rPr>
        <w:t>Morse, M.,</w:t>
      </w:r>
      <w:r w:rsidR="0064423A" w:rsidRPr="003E3C30">
        <w:rPr>
          <w:bCs/>
        </w:rPr>
        <w:t xml:space="preserve"> &amp; </w:t>
      </w:r>
      <w:r w:rsidR="0064423A" w:rsidRPr="008949B9">
        <w:rPr>
          <w:b/>
          <w:bCs/>
        </w:rPr>
        <w:t>McKinney, C.</w:t>
      </w:r>
      <w:r w:rsidR="0064423A" w:rsidRPr="003E3C30">
        <w:rPr>
          <w:bCs/>
        </w:rPr>
        <w:t xml:space="preserve"> (201</w:t>
      </w:r>
      <w:r w:rsidR="0064423A">
        <w:rPr>
          <w:bCs/>
        </w:rPr>
        <w:t>2</w:t>
      </w:r>
      <w:r w:rsidR="0064423A" w:rsidRPr="003E3C30">
        <w:rPr>
          <w:bCs/>
        </w:rPr>
        <w:t xml:space="preserve">, </w:t>
      </w:r>
      <w:r w:rsidR="0064423A">
        <w:rPr>
          <w:bCs/>
        </w:rPr>
        <w:t>February</w:t>
      </w:r>
      <w:r w:rsidR="0064423A" w:rsidRPr="003E3C30">
        <w:rPr>
          <w:bCs/>
        </w:rPr>
        <w:t>)</w:t>
      </w:r>
      <w:r w:rsidR="0064423A">
        <w:rPr>
          <w:bCs/>
        </w:rPr>
        <w:t>.</w:t>
      </w:r>
      <w:r w:rsidR="0064423A" w:rsidRPr="003E3C30">
        <w:rPr>
          <w:bCs/>
        </w:rPr>
        <w:t xml:space="preserve"> </w:t>
      </w:r>
      <w:r w:rsidR="0064423A">
        <w:rPr>
          <w:bCs/>
          <w:i/>
        </w:rPr>
        <w:t>Effects of intrinsic and extrinsic religiosity on late adolescent psychopathology.</w:t>
      </w:r>
      <w:r w:rsidR="0064423A" w:rsidRPr="003E3C30">
        <w:rPr>
          <w:bCs/>
        </w:rPr>
        <w:t xml:space="preserve"> Poster session </w:t>
      </w:r>
      <w:r w:rsidR="0064423A">
        <w:rPr>
          <w:bCs/>
        </w:rPr>
        <w:t>presented at the</w:t>
      </w:r>
      <w:r w:rsidR="0064423A" w:rsidRPr="003E3C30">
        <w:rPr>
          <w:bCs/>
        </w:rPr>
        <w:t xml:space="preserve"> </w:t>
      </w:r>
      <w:r w:rsidR="0064423A">
        <w:rPr>
          <w:bCs/>
        </w:rPr>
        <w:t>annual meeting of the</w:t>
      </w:r>
      <w:r w:rsidR="0064423A" w:rsidRPr="003E3C30">
        <w:rPr>
          <w:bCs/>
        </w:rPr>
        <w:t xml:space="preserve"> Southeastern Psychological Association, </w:t>
      </w:r>
      <w:r w:rsidR="0064423A">
        <w:rPr>
          <w:bCs/>
        </w:rPr>
        <w:t>New Orleans, LA</w:t>
      </w:r>
      <w:r w:rsidR="0064423A" w:rsidRPr="003E3C30">
        <w:rPr>
          <w:bCs/>
        </w:rPr>
        <w:t>.</w:t>
      </w:r>
    </w:p>
    <w:p w14:paraId="51AC95B7" w14:textId="77777777" w:rsidR="0064423A" w:rsidRDefault="0064423A" w:rsidP="0064423A">
      <w:pPr>
        <w:pStyle w:val="NoSpacing"/>
        <w:ind w:firstLine="720"/>
        <w:rPr>
          <w:bCs/>
        </w:rPr>
      </w:pPr>
    </w:p>
    <w:p w14:paraId="64F873AE" w14:textId="77777777" w:rsidR="0064423A" w:rsidRDefault="00F21FC6" w:rsidP="00EA6C4B">
      <w:pPr>
        <w:rPr>
          <w:bCs/>
        </w:rPr>
      </w:pPr>
      <w:r>
        <w:rPr>
          <w:bCs/>
        </w:rPr>
        <w:t>†</w:t>
      </w:r>
      <w:r w:rsidR="0064423A">
        <w:rPr>
          <w:bCs/>
        </w:rPr>
        <w:t>Norwood-Strickland, A.</w:t>
      </w:r>
      <w:r w:rsidR="0064423A" w:rsidRPr="003E3C30">
        <w:rPr>
          <w:bCs/>
        </w:rPr>
        <w:t xml:space="preserve">, </w:t>
      </w:r>
      <w:r>
        <w:rPr>
          <w:bCs/>
        </w:rPr>
        <w:t>†</w:t>
      </w:r>
      <w:r w:rsidR="0064423A">
        <w:rPr>
          <w:bCs/>
        </w:rPr>
        <w:t>Connolly, J</w:t>
      </w:r>
      <w:r w:rsidR="0064423A" w:rsidRPr="003E3C30">
        <w:rPr>
          <w:bCs/>
        </w:rPr>
        <w:t xml:space="preserve">., </w:t>
      </w:r>
      <w:r>
        <w:rPr>
          <w:bCs/>
        </w:rPr>
        <w:t>†</w:t>
      </w:r>
      <w:r w:rsidR="0064423A">
        <w:rPr>
          <w:bCs/>
        </w:rPr>
        <w:t>Billups, J.,</w:t>
      </w:r>
      <w:r w:rsidR="0064423A" w:rsidRPr="003E3C30">
        <w:rPr>
          <w:bCs/>
        </w:rPr>
        <w:t xml:space="preserve"> &amp; </w:t>
      </w:r>
      <w:r w:rsidR="0064423A" w:rsidRPr="008949B9">
        <w:rPr>
          <w:b/>
          <w:bCs/>
        </w:rPr>
        <w:t>McKinney, C.</w:t>
      </w:r>
      <w:r w:rsidR="0064423A" w:rsidRPr="003E3C30">
        <w:rPr>
          <w:bCs/>
        </w:rPr>
        <w:t xml:space="preserve"> (201</w:t>
      </w:r>
      <w:r w:rsidR="0064423A">
        <w:rPr>
          <w:bCs/>
        </w:rPr>
        <w:t>2</w:t>
      </w:r>
      <w:r w:rsidR="0064423A" w:rsidRPr="003E3C30">
        <w:rPr>
          <w:bCs/>
        </w:rPr>
        <w:t xml:space="preserve">, </w:t>
      </w:r>
      <w:r w:rsidR="0064423A">
        <w:rPr>
          <w:bCs/>
        </w:rPr>
        <w:t>February</w:t>
      </w:r>
      <w:r w:rsidR="0064423A" w:rsidRPr="003E3C30">
        <w:rPr>
          <w:bCs/>
        </w:rPr>
        <w:t>)</w:t>
      </w:r>
      <w:r w:rsidR="0064423A">
        <w:rPr>
          <w:bCs/>
        </w:rPr>
        <w:t>.</w:t>
      </w:r>
      <w:r w:rsidR="0064423A" w:rsidRPr="003E3C30">
        <w:rPr>
          <w:bCs/>
        </w:rPr>
        <w:t xml:space="preserve"> </w:t>
      </w:r>
      <w:r w:rsidR="0064423A">
        <w:rPr>
          <w:bCs/>
          <w:i/>
        </w:rPr>
        <w:t>Perceived parenting, psychopathology, and environment: What Influences Projected Parenting?</w:t>
      </w:r>
      <w:r w:rsidR="0064423A" w:rsidRPr="003E3C30">
        <w:rPr>
          <w:bCs/>
        </w:rPr>
        <w:t xml:space="preserve"> Poster session </w:t>
      </w:r>
      <w:r w:rsidR="0064423A">
        <w:rPr>
          <w:bCs/>
        </w:rPr>
        <w:t>presented at</w:t>
      </w:r>
      <w:r w:rsidR="0064423A" w:rsidRPr="003E3C30">
        <w:rPr>
          <w:bCs/>
        </w:rPr>
        <w:t xml:space="preserve"> the </w:t>
      </w:r>
      <w:r w:rsidR="0064423A">
        <w:rPr>
          <w:bCs/>
        </w:rPr>
        <w:t>annual meeting of the</w:t>
      </w:r>
      <w:r w:rsidR="0064423A" w:rsidRPr="003E3C30">
        <w:rPr>
          <w:bCs/>
        </w:rPr>
        <w:t xml:space="preserve"> Southeastern Psychological Association, </w:t>
      </w:r>
      <w:r w:rsidR="0064423A">
        <w:rPr>
          <w:bCs/>
        </w:rPr>
        <w:t>New Orleans, LA</w:t>
      </w:r>
      <w:r w:rsidR="0064423A" w:rsidRPr="003E3C30">
        <w:rPr>
          <w:bCs/>
        </w:rPr>
        <w:t>.</w:t>
      </w:r>
    </w:p>
    <w:p w14:paraId="2A7AD120" w14:textId="77777777" w:rsidR="0064423A" w:rsidRDefault="0064423A" w:rsidP="0064423A">
      <w:pPr>
        <w:pStyle w:val="NoSpacing"/>
        <w:ind w:firstLine="720"/>
        <w:rPr>
          <w:bCs/>
        </w:rPr>
      </w:pPr>
    </w:p>
    <w:p w14:paraId="44B57637" w14:textId="77777777" w:rsidR="000B3F55" w:rsidRDefault="00F21FC6" w:rsidP="00EA6C4B">
      <w:pPr>
        <w:rPr>
          <w:bCs/>
        </w:rPr>
      </w:pPr>
      <w:r>
        <w:rPr>
          <w:bCs/>
        </w:rPr>
        <w:t>†</w:t>
      </w:r>
      <w:r w:rsidR="000B3F55">
        <w:rPr>
          <w:bCs/>
        </w:rPr>
        <w:t>Woodcock, T.,</w:t>
      </w:r>
      <w:r w:rsidR="000B3F55" w:rsidRPr="003E3C30">
        <w:rPr>
          <w:bCs/>
        </w:rPr>
        <w:t xml:space="preserve"> </w:t>
      </w:r>
      <w:r>
        <w:rPr>
          <w:bCs/>
        </w:rPr>
        <w:t>†</w:t>
      </w:r>
      <w:r w:rsidR="000B3F55">
        <w:rPr>
          <w:bCs/>
        </w:rPr>
        <w:t>Morse, M.</w:t>
      </w:r>
      <w:r w:rsidR="000B3F55" w:rsidRPr="003E3C30">
        <w:rPr>
          <w:bCs/>
        </w:rPr>
        <w:t xml:space="preserve">, </w:t>
      </w:r>
      <w:r>
        <w:rPr>
          <w:bCs/>
        </w:rPr>
        <w:t>†</w:t>
      </w:r>
      <w:r w:rsidR="000B3F55">
        <w:rPr>
          <w:bCs/>
        </w:rPr>
        <w:t xml:space="preserve">King-Profit, A., </w:t>
      </w:r>
      <w:r>
        <w:rPr>
          <w:bCs/>
        </w:rPr>
        <w:t>†</w:t>
      </w:r>
      <w:r w:rsidR="000B3F55">
        <w:rPr>
          <w:bCs/>
        </w:rPr>
        <w:t>Connolly, J.,</w:t>
      </w:r>
      <w:r w:rsidR="000B3F55" w:rsidRPr="003E3C30">
        <w:rPr>
          <w:bCs/>
        </w:rPr>
        <w:t xml:space="preserve"> </w:t>
      </w:r>
      <w:r>
        <w:rPr>
          <w:bCs/>
        </w:rPr>
        <w:t>†</w:t>
      </w:r>
      <w:r w:rsidR="000B3F55">
        <w:rPr>
          <w:bCs/>
        </w:rPr>
        <w:t xml:space="preserve">Leibold, H., </w:t>
      </w:r>
      <w:r w:rsidR="000B3F55" w:rsidRPr="003E3C30">
        <w:rPr>
          <w:bCs/>
        </w:rPr>
        <w:t xml:space="preserve">&amp; </w:t>
      </w:r>
      <w:r w:rsidR="000B3F55" w:rsidRPr="008949B9">
        <w:rPr>
          <w:b/>
          <w:bCs/>
        </w:rPr>
        <w:t>McKinney, C.</w:t>
      </w:r>
      <w:r w:rsidR="000B3F55" w:rsidRPr="003E3C30">
        <w:rPr>
          <w:bCs/>
        </w:rPr>
        <w:t xml:space="preserve"> (201</w:t>
      </w:r>
      <w:r w:rsidR="000B3F55">
        <w:rPr>
          <w:bCs/>
        </w:rPr>
        <w:t>2</w:t>
      </w:r>
      <w:r w:rsidR="000B3F55" w:rsidRPr="003E3C30">
        <w:rPr>
          <w:bCs/>
        </w:rPr>
        <w:t xml:space="preserve">, </w:t>
      </w:r>
      <w:r w:rsidR="000B3F55">
        <w:rPr>
          <w:bCs/>
        </w:rPr>
        <w:t>February</w:t>
      </w:r>
      <w:r w:rsidR="000B3F55" w:rsidRPr="003E3C30">
        <w:rPr>
          <w:bCs/>
        </w:rPr>
        <w:t>)</w:t>
      </w:r>
      <w:r w:rsidR="000B3F55">
        <w:rPr>
          <w:bCs/>
        </w:rPr>
        <w:t>.</w:t>
      </w:r>
      <w:r w:rsidR="000B3F55" w:rsidRPr="003E3C30">
        <w:rPr>
          <w:bCs/>
        </w:rPr>
        <w:t xml:space="preserve"> </w:t>
      </w:r>
      <w:r w:rsidR="000B3F55">
        <w:rPr>
          <w:bCs/>
          <w:i/>
        </w:rPr>
        <w:t xml:space="preserve">Factors influencing late adolescent </w:t>
      </w:r>
      <w:r w:rsidR="00C050A5">
        <w:rPr>
          <w:bCs/>
          <w:i/>
        </w:rPr>
        <w:t>disruptive</w:t>
      </w:r>
      <w:r w:rsidR="000B3F55">
        <w:rPr>
          <w:bCs/>
          <w:i/>
        </w:rPr>
        <w:t xml:space="preserve"> behavior.</w:t>
      </w:r>
      <w:r w:rsidR="000B3F55" w:rsidRPr="003E3C30">
        <w:rPr>
          <w:bCs/>
        </w:rPr>
        <w:t xml:space="preserve"> Poster session </w:t>
      </w:r>
      <w:r w:rsidR="000B3F55">
        <w:rPr>
          <w:bCs/>
        </w:rPr>
        <w:t>presented at</w:t>
      </w:r>
      <w:r w:rsidR="000B3F55" w:rsidRPr="003E3C30">
        <w:rPr>
          <w:bCs/>
        </w:rPr>
        <w:t xml:space="preserve"> the </w:t>
      </w:r>
      <w:r w:rsidR="000B3F55">
        <w:rPr>
          <w:bCs/>
        </w:rPr>
        <w:t>annual meeting of the</w:t>
      </w:r>
      <w:r w:rsidR="000B3F55" w:rsidRPr="003E3C30">
        <w:rPr>
          <w:bCs/>
        </w:rPr>
        <w:t xml:space="preserve"> Southeastern Psychological Association, </w:t>
      </w:r>
      <w:r w:rsidR="000B3F55">
        <w:rPr>
          <w:bCs/>
        </w:rPr>
        <w:t>New Orleans, LA</w:t>
      </w:r>
      <w:r w:rsidR="000B3F55" w:rsidRPr="003E3C30">
        <w:rPr>
          <w:bCs/>
        </w:rPr>
        <w:t>.</w:t>
      </w:r>
    </w:p>
    <w:p w14:paraId="008501AA" w14:textId="77777777" w:rsidR="004A650F" w:rsidRDefault="004A650F" w:rsidP="00EA6C4B">
      <w:pPr>
        <w:rPr>
          <w:bCs/>
        </w:rPr>
      </w:pPr>
    </w:p>
    <w:p w14:paraId="099D7688" w14:textId="77777777" w:rsidR="0064423A" w:rsidRPr="00F4033A" w:rsidRDefault="0064423A" w:rsidP="00EA6C4B">
      <w:pPr>
        <w:pStyle w:val="NoSpacing"/>
        <w:rPr>
          <w:bCs/>
        </w:rPr>
      </w:pPr>
      <w:r>
        <w:rPr>
          <w:b/>
          <w:bCs/>
        </w:rPr>
        <w:t>McKinney, C.</w:t>
      </w:r>
      <w:r>
        <w:rPr>
          <w:bCs/>
        </w:rPr>
        <w:t xml:space="preserve">, &amp; Renk, K. (2011, August). </w:t>
      </w:r>
      <w:r>
        <w:rPr>
          <w:bCs/>
          <w:i/>
        </w:rPr>
        <w:t>Atypical antipsychotic medications in the management of disruptive behavior in children: Safety guidelines and recommendations</w:t>
      </w:r>
      <w:r>
        <w:rPr>
          <w:bCs/>
        </w:rPr>
        <w:t>. Poster session presented at the annual meeting of the American Psychological Association, Washington D.C.</w:t>
      </w:r>
    </w:p>
    <w:p w14:paraId="78D8F37B" w14:textId="77777777" w:rsidR="0064423A" w:rsidRDefault="0064423A" w:rsidP="0064423A">
      <w:pPr>
        <w:pStyle w:val="NoSpacing"/>
        <w:ind w:firstLine="720"/>
      </w:pPr>
    </w:p>
    <w:p w14:paraId="3601A43E" w14:textId="77777777" w:rsidR="0064423A" w:rsidRDefault="00F21FC6" w:rsidP="00EA6C4B">
      <w:pPr>
        <w:pStyle w:val="NoSpacing"/>
        <w:rPr>
          <w:bCs/>
        </w:rPr>
      </w:pPr>
      <w:r>
        <w:t>†</w:t>
      </w:r>
      <w:r w:rsidR="0064423A">
        <w:t xml:space="preserve">Beck-Xaysuda, L., </w:t>
      </w:r>
      <w:r>
        <w:t>†</w:t>
      </w:r>
      <w:r w:rsidR="0064423A">
        <w:t xml:space="preserve">Leibold, H., </w:t>
      </w:r>
      <w:r>
        <w:t>†</w:t>
      </w:r>
      <w:r w:rsidR="0064423A">
        <w:t xml:space="preserve">Norwood, A., </w:t>
      </w:r>
      <w:r>
        <w:t>†</w:t>
      </w:r>
      <w:r w:rsidR="0064423A">
        <w:t xml:space="preserve">Stubbs, M., &amp; </w:t>
      </w:r>
      <w:r w:rsidR="0064423A">
        <w:rPr>
          <w:b/>
        </w:rPr>
        <w:t>McKinney, C.</w:t>
      </w:r>
      <w:r w:rsidR="0064423A">
        <w:t xml:space="preserve"> (2011, March). </w:t>
      </w:r>
      <w:r w:rsidR="0064423A">
        <w:rPr>
          <w:i/>
        </w:rPr>
        <w:t>Parenting Style, Attachment, and Deviant Sexual Behaviors.</w:t>
      </w:r>
      <w:r w:rsidR="0064423A">
        <w:t xml:space="preserve"> </w:t>
      </w:r>
      <w:r w:rsidR="0064423A">
        <w:rPr>
          <w:bCs/>
        </w:rPr>
        <w:t>Poster session presented at the annual meeting of the Southeastern Psychological Association, Jacksonville, FL.</w:t>
      </w:r>
    </w:p>
    <w:p w14:paraId="7806A5A1" w14:textId="77777777" w:rsidR="0064423A" w:rsidRDefault="0064423A" w:rsidP="0064423A">
      <w:pPr>
        <w:pStyle w:val="NoSpacing"/>
        <w:ind w:firstLine="720"/>
        <w:rPr>
          <w:bCs/>
        </w:rPr>
      </w:pPr>
    </w:p>
    <w:p w14:paraId="320CF9CA" w14:textId="77777777" w:rsidR="0064423A" w:rsidRDefault="00AC68DC" w:rsidP="00EA6C4B">
      <w:pPr>
        <w:pStyle w:val="NoSpacing"/>
        <w:rPr>
          <w:b/>
          <w:bCs/>
        </w:rPr>
      </w:pPr>
      <w:r>
        <w:rPr>
          <w:bCs/>
        </w:rPr>
        <w:t>*</w:t>
      </w:r>
      <w:r w:rsidR="0064423A">
        <w:rPr>
          <w:bCs/>
        </w:rPr>
        <w:t xml:space="preserve">Milone, M., </w:t>
      </w:r>
      <w:r w:rsidR="00F21FC6">
        <w:rPr>
          <w:bCs/>
        </w:rPr>
        <w:t>†</w:t>
      </w:r>
      <w:r w:rsidR="0064423A">
        <w:rPr>
          <w:bCs/>
        </w:rPr>
        <w:t xml:space="preserve">Norwood, A., </w:t>
      </w:r>
      <w:r w:rsidR="00F21FC6">
        <w:rPr>
          <w:bCs/>
        </w:rPr>
        <w:t>†</w:t>
      </w:r>
      <w:r w:rsidR="0064423A">
        <w:rPr>
          <w:bCs/>
        </w:rPr>
        <w:t xml:space="preserve">Haines, L., </w:t>
      </w:r>
      <w:r w:rsidR="00F21FC6">
        <w:rPr>
          <w:bCs/>
        </w:rPr>
        <w:t>†</w:t>
      </w:r>
      <w:r w:rsidR="0064423A">
        <w:rPr>
          <w:bCs/>
        </w:rPr>
        <w:t xml:space="preserve">Pitman, E., &amp; </w:t>
      </w:r>
      <w:r w:rsidR="0064423A">
        <w:rPr>
          <w:b/>
          <w:bCs/>
        </w:rPr>
        <w:t>McKinney, C.</w:t>
      </w:r>
      <w:r w:rsidR="0064423A">
        <w:rPr>
          <w:bCs/>
        </w:rPr>
        <w:t xml:space="preserve"> (2011, March). </w:t>
      </w:r>
      <w:r w:rsidR="0064423A">
        <w:rPr>
          <w:bCs/>
          <w:i/>
        </w:rPr>
        <w:t>Parenting, parental psychopathology, and late adolescent psychological adjustment.</w:t>
      </w:r>
      <w:r w:rsidR="0064423A">
        <w:rPr>
          <w:bCs/>
        </w:rPr>
        <w:t xml:space="preserve"> Poster session presented at the annual meeting of the Southeastern Psychological Association, Jacksonville, FL.</w:t>
      </w:r>
    </w:p>
    <w:p w14:paraId="36D78E3A" w14:textId="77777777" w:rsidR="0064423A" w:rsidRDefault="0064423A" w:rsidP="0064423A">
      <w:pPr>
        <w:pStyle w:val="NoSpacing"/>
        <w:ind w:firstLine="720"/>
        <w:rPr>
          <w:bCs/>
        </w:rPr>
      </w:pPr>
    </w:p>
    <w:p w14:paraId="06782ABB" w14:textId="77777777" w:rsidR="0064423A" w:rsidRDefault="00AC68DC" w:rsidP="00EA6C4B">
      <w:pPr>
        <w:pStyle w:val="NoSpacing"/>
        <w:rPr>
          <w:bCs/>
        </w:rPr>
      </w:pPr>
      <w:r>
        <w:rPr>
          <w:bCs/>
        </w:rPr>
        <w:t>*</w:t>
      </w:r>
      <w:r w:rsidR="0064423A">
        <w:rPr>
          <w:bCs/>
        </w:rPr>
        <w:t xml:space="preserve">Milone, M., </w:t>
      </w:r>
      <w:r w:rsidR="00F21FC6">
        <w:rPr>
          <w:bCs/>
        </w:rPr>
        <w:t>†</w:t>
      </w:r>
      <w:r w:rsidR="0064423A">
        <w:rPr>
          <w:bCs/>
        </w:rPr>
        <w:t xml:space="preserve">Power, L., </w:t>
      </w:r>
      <w:r w:rsidR="00F21FC6">
        <w:rPr>
          <w:bCs/>
        </w:rPr>
        <w:t>†</w:t>
      </w:r>
      <w:r w:rsidR="0064423A">
        <w:rPr>
          <w:bCs/>
        </w:rPr>
        <w:t xml:space="preserve">Morse, M., </w:t>
      </w:r>
      <w:r w:rsidR="0064423A">
        <w:rPr>
          <w:b/>
          <w:bCs/>
        </w:rPr>
        <w:t>McKinney, C.</w:t>
      </w:r>
      <w:r w:rsidR="0064423A">
        <w:rPr>
          <w:bCs/>
        </w:rPr>
        <w:t xml:space="preserve">, &amp; Renk, K. (2011, March). </w:t>
      </w:r>
      <w:r w:rsidR="0064423A">
        <w:rPr>
          <w:bCs/>
          <w:i/>
        </w:rPr>
        <w:t>Perceived parenting, perceived discipline, and late adolescent emotional adjustment.</w:t>
      </w:r>
      <w:r w:rsidR="0064423A">
        <w:rPr>
          <w:bCs/>
        </w:rPr>
        <w:t xml:space="preserve"> Poster session presented at the annual meeting of the Southeastern Psychological Association, Jacksonville, FL.</w:t>
      </w:r>
    </w:p>
    <w:p w14:paraId="4B0BEB60" w14:textId="77777777" w:rsidR="0064423A" w:rsidRDefault="0064423A" w:rsidP="0064423A">
      <w:pPr>
        <w:pStyle w:val="NoSpacing"/>
        <w:ind w:firstLine="720"/>
        <w:rPr>
          <w:b/>
          <w:bCs/>
        </w:rPr>
      </w:pPr>
    </w:p>
    <w:p w14:paraId="2351987F" w14:textId="77777777" w:rsidR="0064423A" w:rsidRDefault="00F21FC6" w:rsidP="00EA6C4B">
      <w:pPr>
        <w:rPr>
          <w:bCs/>
        </w:rPr>
      </w:pPr>
      <w:r>
        <w:rPr>
          <w:bCs/>
        </w:rPr>
        <w:t>†</w:t>
      </w:r>
      <w:r w:rsidR="0064423A">
        <w:rPr>
          <w:bCs/>
        </w:rPr>
        <w:t xml:space="preserve">Pitman, E., </w:t>
      </w:r>
      <w:r>
        <w:rPr>
          <w:bCs/>
        </w:rPr>
        <w:t>†</w:t>
      </w:r>
      <w:r w:rsidR="0064423A">
        <w:rPr>
          <w:bCs/>
        </w:rPr>
        <w:t xml:space="preserve">Leibold, H., </w:t>
      </w:r>
      <w:r>
        <w:rPr>
          <w:bCs/>
        </w:rPr>
        <w:t>†</w:t>
      </w:r>
      <w:r w:rsidR="0064423A">
        <w:rPr>
          <w:bCs/>
        </w:rPr>
        <w:t xml:space="preserve">Power, L., </w:t>
      </w:r>
      <w:r w:rsidR="00AC68DC">
        <w:rPr>
          <w:bCs/>
        </w:rPr>
        <w:t>*</w:t>
      </w:r>
      <w:r w:rsidR="0064423A">
        <w:rPr>
          <w:bCs/>
        </w:rPr>
        <w:t xml:space="preserve">Milone, M., &amp; </w:t>
      </w:r>
      <w:r w:rsidR="0064423A">
        <w:rPr>
          <w:b/>
          <w:bCs/>
        </w:rPr>
        <w:t>McKinney, C.</w:t>
      </w:r>
      <w:r w:rsidR="0064423A">
        <w:rPr>
          <w:bCs/>
        </w:rPr>
        <w:t xml:space="preserve"> (2011, March). </w:t>
      </w:r>
      <w:r w:rsidR="0064423A">
        <w:rPr>
          <w:bCs/>
          <w:i/>
        </w:rPr>
        <w:t>Parenting behaviors, parental influences, and body image.</w:t>
      </w:r>
      <w:r w:rsidR="0064423A">
        <w:rPr>
          <w:bCs/>
        </w:rPr>
        <w:t xml:space="preserve"> Poster session presented at the annual meeting of the Southeastern Psychological Association, Jacksonville, FL.</w:t>
      </w:r>
    </w:p>
    <w:p w14:paraId="0C53F2B8" w14:textId="77777777" w:rsidR="0064423A" w:rsidRDefault="0064423A" w:rsidP="0064423A"/>
    <w:p w14:paraId="0B932143" w14:textId="77777777" w:rsidR="0064423A" w:rsidRPr="008949B9" w:rsidRDefault="00F21FC6" w:rsidP="0064423A">
      <w:r>
        <w:t>†</w:t>
      </w:r>
      <w:r w:rsidR="0064423A">
        <w:t xml:space="preserve">Power, L., </w:t>
      </w:r>
      <w:r>
        <w:t>†</w:t>
      </w:r>
      <w:r w:rsidR="0064423A">
        <w:t xml:space="preserve">Norwood, A., </w:t>
      </w:r>
      <w:r>
        <w:t>†</w:t>
      </w:r>
      <w:r w:rsidR="0064423A">
        <w:t xml:space="preserve">Leibold, H., &amp; </w:t>
      </w:r>
      <w:r w:rsidR="0064423A">
        <w:rPr>
          <w:b/>
        </w:rPr>
        <w:t>McKinney, C.</w:t>
      </w:r>
      <w:r w:rsidR="0064423A">
        <w:t xml:space="preserve"> (2011, March). </w:t>
      </w:r>
      <w:r w:rsidR="0064423A">
        <w:rPr>
          <w:i/>
        </w:rPr>
        <w:t>Childhood playtime, parenting styles, and current adjustment in late adolescents.</w:t>
      </w:r>
      <w:r w:rsidR="0064423A">
        <w:t xml:space="preserve"> </w:t>
      </w:r>
      <w:r w:rsidR="0064423A">
        <w:rPr>
          <w:bCs/>
        </w:rPr>
        <w:t>Poster session presented at the annual meeting of the Southeastern Psychological Association, Jacksonville, FL.</w:t>
      </w:r>
    </w:p>
    <w:p w14:paraId="266FC575" w14:textId="77777777" w:rsidR="0064423A" w:rsidRDefault="0064423A" w:rsidP="0064423A">
      <w:pPr>
        <w:rPr>
          <w:b/>
          <w:bCs/>
        </w:rPr>
      </w:pPr>
    </w:p>
    <w:p w14:paraId="28F6E33C" w14:textId="77777777" w:rsidR="000B3F55" w:rsidRDefault="00AC68DC" w:rsidP="00EA6C4B">
      <w:pPr>
        <w:rPr>
          <w:bCs/>
        </w:rPr>
      </w:pPr>
      <w:r>
        <w:rPr>
          <w:bCs/>
        </w:rPr>
        <w:t>*</w:t>
      </w:r>
      <w:r w:rsidR="000B3F55" w:rsidRPr="003E3C30">
        <w:rPr>
          <w:bCs/>
        </w:rPr>
        <w:t xml:space="preserve">Wynn, B., </w:t>
      </w:r>
      <w:r>
        <w:rPr>
          <w:bCs/>
        </w:rPr>
        <w:t>*</w:t>
      </w:r>
      <w:r w:rsidR="000B3F55" w:rsidRPr="003E3C30">
        <w:rPr>
          <w:bCs/>
        </w:rPr>
        <w:t xml:space="preserve">Stubbs, M., </w:t>
      </w:r>
      <w:r>
        <w:rPr>
          <w:bCs/>
        </w:rPr>
        <w:t>*</w:t>
      </w:r>
      <w:r w:rsidR="000B3F55" w:rsidRPr="003E3C30">
        <w:rPr>
          <w:bCs/>
        </w:rPr>
        <w:t xml:space="preserve">Carpenter, C., </w:t>
      </w:r>
      <w:r>
        <w:rPr>
          <w:bCs/>
        </w:rPr>
        <w:t>*</w:t>
      </w:r>
      <w:r w:rsidR="000B3F55" w:rsidRPr="003E3C30">
        <w:rPr>
          <w:bCs/>
        </w:rPr>
        <w:t xml:space="preserve">Milone, M., &amp; </w:t>
      </w:r>
      <w:r w:rsidR="000B3F55" w:rsidRPr="008949B9">
        <w:rPr>
          <w:b/>
          <w:bCs/>
        </w:rPr>
        <w:t>McKinney, C.</w:t>
      </w:r>
      <w:r w:rsidR="000B3F55" w:rsidRPr="003E3C30">
        <w:rPr>
          <w:bCs/>
        </w:rPr>
        <w:t xml:space="preserve"> (2011, March) </w:t>
      </w:r>
      <w:r w:rsidR="000B3F55" w:rsidRPr="003E3C30">
        <w:rPr>
          <w:bCs/>
          <w:i/>
        </w:rPr>
        <w:t>Do positive resources inflate depleted egos?</w:t>
      </w:r>
      <w:r w:rsidR="000B3F55" w:rsidRPr="003E3C30">
        <w:rPr>
          <w:bCs/>
        </w:rPr>
        <w:t xml:space="preserve"> Poster session presented at the </w:t>
      </w:r>
      <w:r w:rsidR="000B3F55">
        <w:rPr>
          <w:bCs/>
        </w:rPr>
        <w:t>annual meeting of the</w:t>
      </w:r>
      <w:r w:rsidR="000B3F55" w:rsidRPr="003E3C30">
        <w:rPr>
          <w:bCs/>
        </w:rPr>
        <w:t xml:space="preserve"> Southeastern Psychological Association, Jacksonville, FL.</w:t>
      </w:r>
    </w:p>
    <w:p w14:paraId="22784473" w14:textId="77777777" w:rsidR="000B3F55" w:rsidRDefault="000B3F55" w:rsidP="0064423A">
      <w:pPr>
        <w:ind w:firstLine="720"/>
        <w:rPr>
          <w:b/>
          <w:bCs/>
        </w:rPr>
      </w:pPr>
    </w:p>
    <w:p w14:paraId="7AE6A679" w14:textId="77777777" w:rsidR="0064423A" w:rsidRPr="002660FD" w:rsidRDefault="0064423A" w:rsidP="00EA6C4B">
      <w:r w:rsidRPr="002660FD">
        <w:rPr>
          <w:b/>
          <w:bCs/>
        </w:rPr>
        <w:lastRenderedPageBreak/>
        <w:t>McKinney, C.</w:t>
      </w:r>
      <w:r>
        <w:rPr>
          <w:bCs/>
        </w:rPr>
        <w:t xml:space="preserve"> (2010, March). </w:t>
      </w:r>
      <w:r>
        <w:rPr>
          <w:bCs/>
          <w:i/>
        </w:rPr>
        <w:t>Female inmate mental health: Effects of parenting and family characteristics</w:t>
      </w:r>
      <w:r>
        <w:rPr>
          <w:bCs/>
        </w:rPr>
        <w:t>. Participated in a s</w:t>
      </w:r>
      <w:r>
        <w:t>ymposium organized by Asberg, K., for the annual meeting of the Southeastern Psychological Association, Chattanooga, TN.</w:t>
      </w:r>
    </w:p>
    <w:p w14:paraId="7D8D60B8" w14:textId="77777777" w:rsidR="0064423A" w:rsidRDefault="0064423A" w:rsidP="0064423A">
      <w:pPr>
        <w:ind w:firstLine="720"/>
      </w:pPr>
    </w:p>
    <w:p w14:paraId="33C48149" w14:textId="77777777" w:rsidR="0064423A" w:rsidRDefault="0064423A" w:rsidP="00EA6C4B">
      <w:r w:rsidRPr="002660FD">
        <w:rPr>
          <w:b/>
          <w:bCs/>
        </w:rPr>
        <w:t>McKinney, C.</w:t>
      </w:r>
      <w:r>
        <w:rPr>
          <w:bCs/>
        </w:rPr>
        <w:t xml:space="preserve">, &amp; Renk, K. (2010, March). </w:t>
      </w:r>
      <w:r>
        <w:rPr>
          <w:bCs/>
          <w:i/>
        </w:rPr>
        <w:t>Parenting, family environment, and conflict predict internalizing and externalizing behaviors</w:t>
      </w:r>
      <w:r>
        <w:rPr>
          <w:bCs/>
        </w:rPr>
        <w:t xml:space="preserve">. </w:t>
      </w:r>
      <w:r>
        <w:t>Paper session presented at the annual meeting of the Southeastern Psychological Association, Chattanooga, TN.</w:t>
      </w:r>
    </w:p>
    <w:p w14:paraId="14A08C8A" w14:textId="77777777" w:rsidR="0064423A" w:rsidRDefault="0064423A" w:rsidP="0064423A">
      <w:pPr>
        <w:ind w:firstLine="720"/>
        <w:rPr>
          <w:b/>
          <w:bCs/>
        </w:rPr>
      </w:pPr>
    </w:p>
    <w:p w14:paraId="6E3C3464" w14:textId="77777777" w:rsidR="0064423A" w:rsidRDefault="0064423A" w:rsidP="00EA6C4B">
      <w:r w:rsidRPr="002660FD">
        <w:rPr>
          <w:b/>
          <w:bCs/>
        </w:rPr>
        <w:t>McKinney, C.</w:t>
      </w:r>
      <w:r>
        <w:rPr>
          <w:bCs/>
        </w:rPr>
        <w:t xml:space="preserve">, Renk, K., &amp; </w:t>
      </w:r>
      <w:r w:rsidR="00F21FC6">
        <w:rPr>
          <w:bCs/>
        </w:rPr>
        <w:t>†</w:t>
      </w:r>
      <w:r>
        <w:rPr>
          <w:bCs/>
        </w:rPr>
        <w:t xml:space="preserve">Beck-Xaysuda, L. (2010, March). </w:t>
      </w:r>
      <w:r>
        <w:rPr>
          <w:bCs/>
          <w:i/>
        </w:rPr>
        <w:t>Parenting, types of discipline, and late adolescent emotional functioning</w:t>
      </w:r>
      <w:r>
        <w:rPr>
          <w:bCs/>
        </w:rPr>
        <w:t xml:space="preserve">. </w:t>
      </w:r>
      <w:r>
        <w:t>Poster session presented at the annual meeting of the Southeastern Psychological Association, Chattanooga, TN.</w:t>
      </w:r>
    </w:p>
    <w:p w14:paraId="16B2CB41" w14:textId="77777777" w:rsidR="0064423A" w:rsidRDefault="0064423A" w:rsidP="0064423A">
      <w:pPr>
        <w:pStyle w:val="NoSpacing"/>
        <w:rPr>
          <w:b/>
          <w:bCs/>
        </w:rPr>
      </w:pPr>
    </w:p>
    <w:p w14:paraId="642C37E1" w14:textId="77777777" w:rsidR="0064423A" w:rsidRDefault="0064423A" w:rsidP="00EA6C4B">
      <w:pPr>
        <w:pStyle w:val="NoSpacing"/>
      </w:pPr>
      <w:r w:rsidRPr="002660FD">
        <w:rPr>
          <w:b/>
          <w:bCs/>
        </w:rPr>
        <w:t>McKinney, C.</w:t>
      </w:r>
      <w:r>
        <w:rPr>
          <w:bCs/>
        </w:rPr>
        <w:t xml:space="preserve">, Renk, K., &amp; </w:t>
      </w:r>
      <w:r w:rsidR="00F21FC6">
        <w:rPr>
          <w:bCs/>
        </w:rPr>
        <w:t>†</w:t>
      </w:r>
      <w:r>
        <w:rPr>
          <w:bCs/>
        </w:rPr>
        <w:t xml:space="preserve">Power, L. (2010, March). </w:t>
      </w:r>
      <w:r>
        <w:rPr>
          <w:bCs/>
          <w:i/>
        </w:rPr>
        <w:t>Cross-informant and gender differences in parenting and adolescent adjustment</w:t>
      </w:r>
      <w:r>
        <w:rPr>
          <w:bCs/>
        </w:rPr>
        <w:t xml:space="preserve">. </w:t>
      </w:r>
      <w:r>
        <w:t>Poster session presented at the annual meeting of the Southeastern Psychological Association,</w:t>
      </w:r>
      <w:r w:rsidRPr="004F0DD4">
        <w:t xml:space="preserve"> </w:t>
      </w:r>
      <w:r>
        <w:t>Chattanooga, TN.</w:t>
      </w:r>
    </w:p>
    <w:p w14:paraId="0F68A695" w14:textId="77777777" w:rsidR="0064423A" w:rsidRDefault="0064423A" w:rsidP="0064423A">
      <w:pPr>
        <w:ind w:firstLine="720"/>
        <w:rPr>
          <w:b/>
          <w:bCs/>
        </w:rPr>
      </w:pPr>
    </w:p>
    <w:p w14:paraId="3CCB4E90" w14:textId="77777777" w:rsidR="000B3F55" w:rsidRDefault="000B3F55" w:rsidP="00EA6C4B">
      <w:r>
        <w:t xml:space="preserve">Roddenberry, A., </w:t>
      </w:r>
      <w:r>
        <w:rPr>
          <w:b/>
          <w:bCs/>
        </w:rPr>
        <w:t>McKinney, C.</w:t>
      </w:r>
      <w:r>
        <w:t>, &amp; Renk, K. (2007</w:t>
      </w:r>
      <w:r w:rsidR="005900CD">
        <w:t>, November</w:t>
      </w:r>
      <w:r>
        <w:t xml:space="preserve">). </w:t>
      </w:r>
      <w:r>
        <w:rPr>
          <w:i/>
          <w:iCs/>
        </w:rPr>
        <w:t>Locus of control, self-efficacy, stress, illness, and health service usage</w:t>
      </w:r>
      <w:r>
        <w:t>. Poster session presented at the annual meeting of the Association for Behavioral and Cognitive Therapies, Philadelphia, PA.</w:t>
      </w:r>
    </w:p>
    <w:p w14:paraId="5E91B923" w14:textId="77777777" w:rsidR="000B3F55" w:rsidRDefault="000B3F55" w:rsidP="000B3F55">
      <w:pPr>
        <w:ind w:firstLine="720"/>
      </w:pPr>
    </w:p>
    <w:p w14:paraId="177850DA" w14:textId="77777777" w:rsidR="000B3F55" w:rsidRDefault="000B3F55" w:rsidP="00EA6C4B">
      <w:r>
        <w:t xml:space="preserve">Marino, T., L., Negy, C., Hammons, M. E., &amp; </w:t>
      </w:r>
      <w:r>
        <w:rPr>
          <w:b/>
          <w:bCs/>
        </w:rPr>
        <w:t>McKinney, C.</w:t>
      </w:r>
      <w:r>
        <w:t xml:space="preserve"> (2006</w:t>
      </w:r>
      <w:r w:rsidR="005900CD">
        <w:t>, November</w:t>
      </w:r>
      <w:r>
        <w:t xml:space="preserve">). </w:t>
      </w:r>
      <w:r>
        <w:rPr>
          <w:i/>
          <w:iCs/>
        </w:rPr>
        <w:t>Perceptions of ambiguously unpleasant interracial interactions: A structural equation modeling approach</w:t>
      </w:r>
      <w:r>
        <w:t>. Poster session presented at the annual meeting of the Association for Behavioral and Cognitive Therapies, Chicago, IL.</w:t>
      </w:r>
    </w:p>
    <w:p w14:paraId="7DC28C90" w14:textId="77777777" w:rsidR="000B3F55" w:rsidRDefault="000B3F55" w:rsidP="0064423A">
      <w:pPr>
        <w:ind w:firstLine="720"/>
        <w:rPr>
          <w:b/>
          <w:bCs/>
        </w:rPr>
      </w:pPr>
    </w:p>
    <w:p w14:paraId="2B977A8F" w14:textId="77777777" w:rsidR="0064423A" w:rsidRDefault="0064423A" w:rsidP="00EA6C4B">
      <w:pPr>
        <w:rPr>
          <w:szCs w:val="20"/>
        </w:rPr>
      </w:pPr>
      <w:r>
        <w:rPr>
          <w:b/>
          <w:bCs/>
        </w:rPr>
        <w:t>McKinney, C.</w:t>
      </w:r>
      <w:r>
        <w:t>, Donnelly, R., &amp; Renk, K. (2006</w:t>
      </w:r>
      <w:r w:rsidR="005900CD">
        <w:t>, August</w:t>
      </w:r>
      <w:r>
        <w:t xml:space="preserve">). </w:t>
      </w:r>
      <w:r>
        <w:rPr>
          <w:i/>
          <w:iCs/>
        </w:rPr>
        <w:t>Indirect effects of late adolescents’ perceptions of their parents</w:t>
      </w:r>
      <w:r>
        <w:t>. Poster session presented at the a</w:t>
      </w:r>
      <w:r>
        <w:rPr>
          <w:szCs w:val="20"/>
        </w:rPr>
        <w:t>nnual meeting of the American Psychological Association, New Orleans, LA.</w:t>
      </w:r>
    </w:p>
    <w:p w14:paraId="6D45785E" w14:textId="77777777" w:rsidR="0064423A" w:rsidRDefault="0064423A" w:rsidP="0064423A">
      <w:pPr>
        <w:ind w:firstLine="720"/>
      </w:pPr>
    </w:p>
    <w:p w14:paraId="1D27A5BD" w14:textId="77777777" w:rsidR="000B3F55" w:rsidRDefault="000B3F55" w:rsidP="00EA6C4B">
      <w:pPr>
        <w:rPr>
          <w:b/>
          <w:bCs/>
        </w:rPr>
      </w:pPr>
      <w:r>
        <w:rPr>
          <w:b/>
          <w:bCs/>
        </w:rPr>
        <w:t>McKinney, C.</w:t>
      </w:r>
      <w:r>
        <w:t xml:space="preserve">, &amp; Renk, K. (2004, November). </w:t>
      </w:r>
      <w:r>
        <w:rPr>
          <w:i/>
          <w:iCs/>
        </w:rPr>
        <w:t>Differential parenting between fathers and mothers: Implications for late adolescents</w:t>
      </w:r>
      <w:r>
        <w:t>. Poster session presented at the annual meeting of the Association for Advancement of Behavior Therapy, New Orleans, LA.</w:t>
      </w:r>
    </w:p>
    <w:p w14:paraId="150DF33E" w14:textId="77777777" w:rsidR="000B3F55" w:rsidRDefault="000B3F55" w:rsidP="0064423A">
      <w:pPr>
        <w:ind w:firstLine="720"/>
        <w:rPr>
          <w:b/>
          <w:bCs/>
        </w:rPr>
      </w:pPr>
    </w:p>
    <w:p w14:paraId="5339521C" w14:textId="77777777" w:rsidR="0064423A" w:rsidRDefault="0064423A" w:rsidP="00EA6C4B">
      <w:pPr>
        <w:rPr>
          <w:szCs w:val="20"/>
        </w:rPr>
      </w:pPr>
      <w:r>
        <w:rPr>
          <w:b/>
          <w:bCs/>
        </w:rPr>
        <w:t>McKinney, C.</w:t>
      </w:r>
      <w:r>
        <w:t xml:space="preserve">, &amp; Renk, K. (2004, July). </w:t>
      </w:r>
      <w:r>
        <w:rPr>
          <w:i/>
          <w:iCs/>
        </w:rPr>
        <w:t>A holistic model of the interplay of parent-adolescent interaction variables: Outcomes as a result of conflictual processes</w:t>
      </w:r>
      <w:r>
        <w:t>.</w:t>
      </w:r>
      <w:r>
        <w:rPr>
          <w:szCs w:val="20"/>
        </w:rPr>
        <w:t xml:space="preserve"> Poster session presented at the annual meeting of the American Psychological Association, Honolulu, HI.</w:t>
      </w:r>
    </w:p>
    <w:p w14:paraId="590FEC0A" w14:textId="77777777" w:rsidR="0064423A" w:rsidRDefault="0064423A" w:rsidP="0064423A">
      <w:pPr>
        <w:ind w:firstLine="720"/>
        <w:rPr>
          <w:szCs w:val="20"/>
        </w:rPr>
      </w:pPr>
    </w:p>
    <w:p w14:paraId="52DF1CBD" w14:textId="77777777" w:rsidR="000B3F55" w:rsidRDefault="000B3F55" w:rsidP="00EA6C4B">
      <w:pPr>
        <w:rPr>
          <w:color w:val="000000"/>
          <w:szCs w:val="44"/>
        </w:rPr>
      </w:pPr>
      <w:r>
        <w:rPr>
          <w:szCs w:val="20"/>
        </w:rPr>
        <w:t xml:space="preserve">Renk, K., Oliveros, A., Roddenberry, A., Klein, J., Kanter Agliata, A., </w:t>
      </w:r>
      <w:r>
        <w:rPr>
          <w:b/>
          <w:bCs/>
          <w:szCs w:val="20"/>
        </w:rPr>
        <w:t>McKinney, C.</w:t>
      </w:r>
      <w:r>
        <w:rPr>
          <w:szCs w:val="20"/>
        </w:rPr>
        <w:t>, Asberg, K., Donnelly, R., &amp; Cain, E. (2004, July). </w:t>
      </w:r>
      <w:r>
        <w:rPr>
          <w:i/>
          <w:iCs/>
          <w:szCs w:val="20"/>
        </w:rPr>
        <w:t>Reasons young children are referred for psychological services</w:t>
      </w:r>
      <w:r>
        <w:rPr>
          <w:szCs w:val="20"/>
        </w:rPr>
        <w:t>. Poster session presented at the annual meeting of the American Psychological Association, Honolulu, HI.</w:t>
      </w:r>
    </w:p>
    <w:p w14:paraId="545E6815" w14:textId="77777777" w:rsidR="000B3F55" w:rsidRDefault="000B3F55" w:rsidP="000B3F55">
      <w:pPr>
        <w:ind w:firstLine="720"/>
        <w:rPr>
          <w:color w:val="000000"/>
          <w:szCs w:val="44"/>
        </w:rPr>
      </w:pPr>
    </w:p>
    <w:p w14:paraId="44CBDD46" w14:textId="77777777" w:rsidR="000B3F55" w:rsidRDefault="000B3F55" w:rsidP="00EA6C4B">
      <w:r>
        <w:rPr>
          <w:color w:val="000000"/>
          <w:szCs w:val="44"/>
        </w:rPr>
        <w:t xml:space="preserve">Fisak, B., </w:t>
      </w:r>
      <w:r>
        <w:rPr>
          <w:b/>
          <w:bCs/>
          <w:color w:val="000000"/>
          <w:szCs w:val="44"/>
        </w:rPr>
        <w:t>McKinney, C.</w:t>
      </w:r>
      <w:r>
        <w:rPr>
          <w:color w:val="000000"/>
          <w:szCs w:val="44"/>
        </w:rPr>
        <w:t xml:space="preserve">, Kabat, J., Poteat, L., &amp; Ehrenreich, J. (2003, November). </w:t>
      </w:r>
      <w:r>
        <w:rPr>
          <w:i/>
          <w:iCs/>
          <w:color w:val="000000"/>
          <w:szCs w:val="44"/>
        </w:rPr>
        <w:t>Maternal versus paternal parenting behaviors and social anxiety symptomatology in late adolescence</w:t>
      </w:r>
      <w:r>
        <w:rPr>
          <w:color w:val="000000"/>
          <w:szCs w:val="44"/>
        </w:rPr>
        <w:t xml:space="preserve">. </w:t>
      </w:r>
      <w:r>
        <w:t>Poster session presented at the annual meeting of the Association for Advancement of Behavior Therapy, Boston, MA.</w:t>
      </w:r>
    </w:p>
    <w:p w14:paraId="5BF492A1" w14:textId="77777777" w:rsidR="004A3A51" w:rsidRDefault="004A3A51" w:rsidP="000B3F55">
      <w:pPr>
        <w:ind w:firstLine="720"/>
      </w:pPr>
    </w:p>
    <w:p w14:paraId="50AA2046" w14:textId="77777777" w:rsidR="000B3F55" w:rsidRDefault="000B3F55" w:rsidP="00EA6C4B">
      <w:pPr>
        <w:rPr>
          <w:b/>
          <w:bCs/>
        </w:rPr>
      </w:pPr>
      <w:r>
        <w:t xml:space="preserve">Klein, J., Rojas-Vilches, A., Asberg, K., </w:t>
      </w:r>
      <w:r>
        <w:rPr>
          <w:b/>
          <w:bCs/>
        </w:rPr>
        <w:t>McKinney, C.</w:t>
      </w:r>
      <w:r>
        <w:t xml:space="preserve">, &amp; Renk, K. (2003, November). </w:t>
      </w:r>
      <w:r>
        <w:rPr>
          <w:i/>
          <w:iCs/>
        </w:rPr>
        <w:t>The relationships among competencies displayed by adult children and their parents</w:t>
      </w:r>
      <w:r>
        <w:t>. Poster session presented at the annual meeting of the Association for Advancement of Behavior Therapy, Boston, MA.</w:t>
      </w:r>
    </w:p>
    <w:p w14:paraId="29A50BF3" w14:textId="77777777" w:rsidR="000B3F55" w:rsidRDefault="000B3F55" w:rsidP="000B3F55">
      <w:pPr>
        <w:pStyle w:val="BodyTextIndent2"/>
        <w:rPr>
          <w:b/>
          <w:bCs/>
        </w:rPr>
      </w:pPr>
    </w:p>
    <w:p w14:paraId="3BC8400B" w14:textId="77777777" w:rsidR="000B3F55" w:rsidRDefault="000B3F55" w:rsidP="00EA6C4B">
      <w:pPr>
        <w:pStyle w:val="BodyTextIndent2"/>
        <w:ind w:firstLine="0"/>
      </w:pPr>
      <w:r>
        <w:rPr>
          <w:szCs w:val="40"/>
        </w:rPr>
        <w:t xml:space="preserve">Renk, K., </w:t>
      </w:r>
      <w:r>
        <w:rPr>
          <w:b/>
          <w:bCs/>
          <w:szCs w:val="40"/>
        </w:rPr>
        <w:t>McKinney, C.</w:t>
      </w:r>
      <w:r>
        <w:rPr>
          <w:szCs w:val="40"/>
        </w:rPr>
        <w:t xml:space="preserve">, Oliveros, A., &amp; Klein, J. (2003, November). </w:t>
      </w:r>
      <w:r>
        <w:rPr>
          <w:i/>
          <w:iCs/>
        </w:rPr>
        <w:t>Childhood discipline, perceptions of parents, and current functioning in female college students</w:t>
      </w:r>
      <w:r>
        <w:t>. Poster session presented at the annual meeting of the Association for Advancement of Behavior Therapy, Boston, MA.</w:t>
      </w:r>
    </w:p>
    <w:p w14:paraId="0C4DCCE0" w14:textId="77777777" w:rsidR="000B3F55" w:rsidRDefault="000B3F55" w:rsidP="000B3F55">
      <w:pPr>
        <w:pStyle w:val="BodyTextIndent2"/>
        <w:rPr>
          <w:b/>
          <w:bCs/>
        </w:rPr>
      </w:pPr>
    </w:p>
    <w:p w14:paraId="1FB96FEA" w14:textId="77777777" w:rsidR="000B3F55" w:rsidRDefault="000B3F55" w:rsidP="00EA6C4B">
      <w:pPr>
        <w:pStyle w:val="BodyTextIndent2"/>
        <w:ind w:firstLine="0"/>
        <w:rPr>
          <w:b/>
          <w:bCs/>
          <w:vanish/>
          <w:szCs w:val="52"/>
        </w:rPr>
      </w:pPr>
      <w:r>
        <w:rPr>
          <w:b/>
          <w:bCs/>
        </w:rPr>
        <w:t>McKinney, C.</w:t>
      </w:r>
      <w:r>
        <w:t xml:space="preserve">, Fisak, B., &amp; Ehrenreich, J. (2003, July). </w:t>
      </w:r>
      <w:r>
        <w:rPr>
          <w:i/>
          <w:iCs/>
        </w:rPr>
        <w:t>Proximal and distal family factors associated with anxiety amongst older adolescents</w:t>
      </w:r>
      <w:r>
        <w:t xml:space="preserve">. Poster session presented at </w:t>
      </w:r>
    </w:p>
    <w:p w14:paraId="280722E0" w14:textId="77777777" w:rsidR="000B3F55" w:rsidRDefault="000B3F55" w:rsidP="000B3F55">
      <w:pPr>
        <w:rPr>
          <w:vanish/>
          <w:color w:val="000000"/>
          <w:szCs w:val="53"/>
        </w:rPr>
      </w:pPr>
    </w:p>
    <w:p w14:paraId="34D1AE10" w14:textId="77777777" w:rsidR="000B3F55" w:rsidRDefault="000B3F55" w:rsidP="000B3F55">
      <w:pPr>
        <w:rPr>
          <w:vanish/>
          <w:color w:val="000000"/>
        </w:rPr>
      </w:pPr>
    </w:p>
    <w:p w14:paraId="6B0F689D" w14:textId="77777777" w:rsidR="000B3F55" w:rsidRDefault="000B3F55" w:rsidP="000B3F55">
      <w:r>
        <w:rPr>
          <w:color w:val="000000"/>
          <w:szCs w:val="20"/>
        </w:rPr>
        <w:t>the meeting of the International Society for Research in Child and Adolescent Psychopathology</w:t>
      </w:r>
      <w:r>
        <w:t>, Syndey, Australia.</w:t>
      </w:r>
    </w:p>
    <w:p w14:paraId="492D2FD8" w14:textId="77777777" w:rsidR="000B3F55" w:rsidRDefault="000B3F55" w:rsidP="000B3F55">
      <w:pPr>
        <w:rPr>
          <w:b/>
          <w:bCs/>
        </w:rPr>
      </w:pPr>
    </w:p>
    <w:p w14:paraId="65913F04" w14:textId="77777777" w:rsidR="0064423A" w:rsidRDefault="0064423A" w:rsidP="00EA6C4B">
      <w:r>
        <w:t xml:space="preserve">Gabrenya, W., &amp; </w:t>
      </w:r>
      <w:r>
        <w:rPr>
          <w:b/>
          <w:bCs/>
        </w:rPr>
        <w:t>McKinney, C.</w:t>
      </w:r>
      <w:r>
        <w:t xml:space="preserve"> (2003, March). </w:t>
      </w:r>
      <w:r>
        <w:rPr>
          <w:i/>
          <w:iCs/>
        </w:rPr>
        <w:t xml:space="preserve">The African American Stereotype: A behavioral confirmation </w:t>
      </w:r>
      <w:r w:rsidR="0052379C">
        <w:rPr>
          <w:i/>
          <w:iCs/>
        </w:rPr>
        <w:t>analysis</w:t>
      </w:r>
      <w:r>
        <w:t xml:space="preserve">. Poster session presented at the </w:t>
      </w:r>
      <w:r>
        <w:rPr>
          <w:bCs/>
        </w:rPr>
        <w:t>annual meeting of the</w:t>
      </w:r>
      <w:r w:rsidRPr="003E3C30">
        <w:rPr>
          <w:bCs/>
        </w:rPr>
        <w:t xml:space="preserve"> Southeastern Psychological Association</w:t>
      </w:r>
      <w:r>
        <w:rPr>
          <w:bCs/>
        </w:rPr>
        <w:t>, New Orleans, LA</w:t>
      </w:r>
      <w:r>
        <w:t>.</w:t>
      </w:r>
    </w:p>
    <w:p w14:paraId="102B7C95" w14:textId="77777777" w:rsidR="00C57B6A" w:rsidRDefault="00C57B6A" w:rsidP="00913365">
      <w:pPr>
        <w:ind w:firstLine="720"/>
        <w:rPr>
          <w:color w:val="000000"/>
          <w:szCs w:val="44"/>
        </w:rPr>
      </w:pPr>
    </w:p>
    <w:p w14:paraId="6F572AD4" w14:textId="77777777" w:rsidR="0064423A" w:rsidRDefault="0064423A" w:rsidP="00EA6C4B">
      <w:r>
        <w:rPr>
          <w:b/>
          <w:bCs/>
        </w:rPr>
        <w:t>McKinney, C.</w:t>
      </w:r>
      <w:r>
        <w:t xml:space="preserve">, Fisak, B., &amp; Ehrenreich, J. (2003, March). </w:t>
      </w:r>
      <w:r>
        <w:rPr>
          <w:i/>
          <w:iCs/>
        </w:rPr>
        <w:t>Child social anxiety, affective expression, and control in parent-child interactions</w:t>
      </w:r>
      <w:r>
        <w:t>. Poster session presented at the annual meeting of the Southeastern Psychological Association, New Orleans, LA.</w:t>
      </w:r>
    </w:p>
    <w:p w14:paraId="7E130AE3" w14:textId="77777777" w:rsidR="0064423A" w:rsidRDefault="0064423A" w:rsidP="0064423A">
      <w:pPr>
        <w:ind w:firstLine="720"/>
        <w:rPr>
          <w:b/>
          <w:bCs/>
          <w:vanish/>
          <w:color w:val="000000"/>
          <w:szCs w:val="40"/>
        </w:rPr>
      </w:pPr>
    </w:p>
    <w:p w14:paraId="3B959AAE" w14:textId="77777777" w:rsidR="00913365" w:rsidRDefault="00913365" w:rsidP="00913365">
      <w:pPr>
        <w:ind w:firstLine="720"/>
      </w:pPr>
    </w:p>
    <w:p w14:paraId="755BD48F" w14:textId="77777777" w:rsidR="00147F41" w:rsidRPr="008C4676" w:rsidRDefault="00913365" w:rsidP="008C4676">
      <w:r>
        <w:rPr>
          <w:b/>
          <w:bCs/>
        </w:rPr>
        <w:t>McKinney, C.</w:t>
      </w:r>
      <w:r>
        <w:t xml:space="preserve">  (2001, April). </w:t>
      </w:r>
      <w:r>
        <w:rPr>
          <w:i/>
          <w:iCs/>
        </w:rPr>
        <w:t>Students who pay their own tuition demonstrate higher motivations for studying</w:t>
      </w:r>
      <w:r>
        <w:t>. Poster session presented at the meeting of the Florida International University Psi Chi Chapter.</w:t>
      </w:r>
    </w:p>
    <w:p w14:paraId="5EF65980" w14:textId="77777777" w:rsidR="0075419F" w:rsidRDefault="0075419F" w:rsidP="0075419F">
      <w:pPr>
        <w:rPr>
          <w:bCs/>
        </w:rPr>
      </w:pPr>
    </w:p>
    <w:p w14:paraId="2BD45E8A" w14:textId="77777777" w:rsidR="00080063" w:rsidRDefault="00080063" w:rsidP="0075419F">
      <w:r>
        <w:rPr>
          <w:b/>
          <w:bCs/>
          <w:u w:val="single"/>
        </w:rPr>
        <w:t>News Articles</w:t>
      </w:r>
    </w:p>
    <w:p w14:paraId="0D3BA236" w14:textId="77777777" w:rsidR="00080063" w:rsidRDefault="00080063" w:rsidP="0075419F"/>
    <w:p w14:paraId="43CAAF6F" w14:textId="77777777" w:rsidR="00080063" w:rsidRPr="00080063" w:rsidRDefault="00080063" w:rsidP="0075419F">
      <w:r>
        <w:rPr>
          <w:b/>
          <w:bCs/>
        </w:rPr>
        <w:t>McKinney, C.</w:t>
      </w:r>
      <w:r>
        <w:t xml:space="preserve"> (2022, August 5). Parenting styles vary across the U.S. </w:t>
      </w:r>
      <w:r>
        <w:rPr>
          <w:i/>
          <w:iCs/>
        </w:rPr>
        <w:t>The Conversation</w:t>
      </w:r>
      <w:r>
        <w:t xml:space="preserve">. </w:t>
      </w:r>
      <w:hyperlink r:id="rId108" w:history="1">
        <w:r w:rsidRPr="008C427C">
          <w:rPr>
            <w:rStyle w:val="Hyperlink"/>
          </w:rPr>
          <w:t>https://theconversation.com/parenting-styles-vary-across-the-us-185661</w:t>
        </w:r>
      </w:hyperlink>
      <w:r>
        <w:t xml:space="preserve"> </w:t>
      </w:r>
    </w:p>
    <w:p w14:paraId="51B9098B" w14:textId="77777777" w:rsidR="00080063" w:rsidRDefault="00080063" w:rsidP="0075419F">
      <w:pPr>
        <w:rPr>
          <w:b/>
          <w:bCs/>
          <w:u w:val="single"/>
        </w:rPr>
      </w:pPr>
    </w:p>
    <w:p w14:paraId="42AFF9A1" w14:textId="77777777" w:rsidR="001E566E" w:rsidRDefault="001E566E" w:rsidP="0075419F">
      <w:pPr>
        <w:rPr>
          <w:bCs/>
        </w:rPr>
      </w:pPr>
      <w:r>
        <w:rPr>
          <w:b/>
          <w:bCs/>
          <w:u w:val="single"/>
        </w:rPr>
        <w:t>Awards/Grants</w:t>
      </w:r>
    </w:p>
    <w:p w14:paraId="7408710C" w14:textId="77777777" w:rsidR="001E566E" w:rsidRDefault="001E566E">
      <w:pPr>
        <w:ind w:left="2160" w:hanging="2160"/>
        <w:rPr>
          <w:bCs/>
        </w:rPr>
      </w:pPr>
    </w:p>
    <w:p w14:paraId="6A1E18CA" w14:textId="7601B1EC" w:rsidR="003C57F9" w:rsidRPr="00A5697B" w:rsidRDefault="007010AC" w:rsidP="00A5697B">
      <w:pPr>
        <w:ind w:left="720" w:hanging="720"/>
        <w:rPr>
          <w:bCs/>
          <w:iCs/>
        </w:rPr>
      </w:pPr>
      <w:bookmarkStart w:id="20" w:name="_Hlk92284181"/>
      <w:r>
        <w:rPr>
          <w:bCs/>
          <w:i/>
        </w:rPr>
        <w:t>Cross-Cultural Validation of the Trauma Appraisal Questionnaire</w:t>
      </w:r>
      <w:r w:rsidR="003C57F9">
        <w:rPr>
          <w:bCs/>
          <w:i/>
        </w:rPr>
        <w:t xml:space="preserve"> </w:t>
      </w:r>
      <w:r w:rsidR="003C57F9" w:rsidRPr="00A5697B">
        <w:rPr>
          <w:bCs/>
          <w:iCs/>
        </w:rPr>
        <w:t>(Fall 202</w:t>
      </w:r>
      <w:r w:rsidR="00F12D26">
        <w:rPr>
          <w:bCs/>
          <w:iCs/>
        </w:rPr>
        <w:t>4</w:t>
      </w:r>
      <w:r w:rsidR="003C57F9" w:rsidRPr="00A5697B">
        <w:rPr>
          <w:bCs/>
          <w:iCs/>
        </w:rPr>
        <w:t xml:space="preserve"> – Summer 202</w:t>
      </w:r>
      <w:r w:rsidR="00F12D26">
        <w:rPr>
          <w:bCs/>
          <w:iCs/>
        </w:rPr>
        <w:t>5</w:t>
      </w:r>
      <w:r w:rsidR="003C57F9" w:rsidRPr="00A5697B">
        <w:rPr>
          <w:bCs/>
          <w:iCs/>
        </w:rPr>
        <w:t>)</w:t>
      </w:r>
    </w:p>
    <w:p w14:paraId="1FA9EE14" w14:textId="0312DB5D" w:rsidR="003C57F9" w:rsidRDefault="003C57F9" w:rsidP="003C57F9">
      <w:pPr>
        <w:ind w:left="2160" w:hanging="2160"/>
        <w:rPr>
          <w:b/>
          <w:iCs/>
        </w:rPr>
      </w:pPr>
      <w:r>
        <w:rPr>
          <w:bCs/>
          <w:iCs/>
        </w:rPr>
        <w:t>PI: †</w:t>
      </w:r>
      <w:r w:rsidR="00A5697B">
        <w:rPr>
          <w:bCs/>
          <w:iCs/>
        </w:rPr>
        <w:t>Nguyen, T.</w:t>
      </w:r>
      <w:r w:rsidR="004E5537">
        <w:rPr>
          <w:bCs/>
          <w:iCs/>
        </w:rPr>
        <w:t xml:space="preserve"> H.</w:t>
      </w:r>
      <w:r>
        <w:rPr>
          <w:bCs/>
          <w:iCs/>
        </w:rPr>
        <w:t xml:space="preserve">; Co-PI: </w:t>
      </w:r>
      <w:r>
        <w:rPr>
          <w:b/>
          <w:iCs/>
        </w:rPr>
        <w:t>McKinney, C.</w:t>
      </w:r>
    </w:p>
    <w:p w14:paraId="551F2FEF" w14:textId="77777777" w:rsidR="003C57F9" w:rsidRDefault="003C57F9" w:rsidP="003C57F9">
      <w:pPr>
        <w:ind w:left="2160" w:hanging="2160"/>
        <w:rPr>
          <w:bCs/>
          <w:iCs/>
        </w:rPr>
      </w:pPr>
      <w:r>
        <w:rPr>
          <w:bCs/>
          <w:iCs/>
        </w:rPr>
        <w:t>Source: Psi Chi Network for International Collaborative Exchange (NICE)</w:t>
      </w:r>
    </w:p>
    <w:p w14:paraId="287EC648" w14:textId="77777777" w:rsidR="003C57F9" w:rsidRDefault="003C57F9" w:rsidP="003C57F9">
      <w:pPr>
        <w:ind w:left="2160" w:hanging="2160"/>
        <w:rPr>
          <w:bCs/>
          <w:iCs/>
        </w:rPr>
      </w:pPr>
      <w:r>
        <w:rPr>
          <w:bCs/>
          <w:iCs/>
        </w:rPr>
        <w:t>Amount: Non-financial crowd-sourced award</w:t>
      </w:r>
    </w:p>
    <w:p w14:paraId="2289858F" w14:textId="60D66E95" w:rsidR="003C57F9" w:rsidRPr="00CF1E52" w:rsidRDefault="003C57F9" w:rsidP="003C57F9">
      <w:pPr>
        <w:rPr>
          <w:bCs/>
          <w:iCs/>
        </w:rPr>
      </w:pPr>
      <w:r>
        <w:rPr>
          <w:bCs/>
          <w:iCs/>
        </w:rPr>
        <w:t xml:space="preserve">Study assessing </w:t>
      </w:r>
      <w:r w:rsidR="00F12D26">
        <w:rPr>
          <w:bCs/>
          <w:iCs/>
        </w:rPr>
        <w:t>cross-cultural applicability and latent profiles of the Trauma Appraisal Questionnaire and associated outcomes</w:t>
      </w:r>
      <w:r>
        <w:rPr>
          <w:bCs/>
          <w:iCs/>
        </w:rPr>
        <w:t>.</w:t>
      </w:r>
    </w:p>
    <w:p w14:paraId="093FA809" w14:textId="77777777" w:rsidR="003C57F9" w:rsidRDefault="003C57F9" w:rsidP="00CF1E52">
      <w:pPr>
        <w:ind w:left="2160" w:hanging="2160"/>
        <w:rPr>
          <w:bCs/>
          <w:i/>
        </w:rPr>
      </w:pPr>
    </w:p>
    <w:p w14:paraId="02E5D838" w14:textId="52650A0E" w:rsidR="00CF1E52" w:rsidRDefault="00CF1E52" w:rsidP="00A5697B">
      <w:pPr>
        <w:ind w:left="720" w:hanging="720"/>
        <w:rPr>
          <w:bCs/>
          <w:iCs/>
        </w:rPr>
      </w:pPr>
      <w:r>
        <w:rPr>
          <w:bCs/>
          <w:i/>
        </w:rPr>
        <w:t xml:space="preserve">Social Support and Help-Seeking in a Changing World </w:t>
      </w:r>
      <w:r w:rsidRPr="007010AC">
        <w:rPr>
          <w:bCs/>
          <w:iCs/>
        </w:rPr>
        <w:t>(</w:t>
      </w:r>
      <w:r>
        <w:rPr>
          <w:bCs/>
          <w:iCs/>
        </w:rPr>
        <w:t>Fall 2021 – Summer 2021)</w:t>
      </w:r>
    </w:p>
    <w:p w14:paraId="46A47D63" w14:textId="77777777" w:rsidR="00CF1E52" w:rsidRDefault="00CF1E52" w:rsidP="00CF1E52">
      <w:pPr>
        <w:ind w:left="2160" w:hanging="2160"/>
        <w:rPr>
          <w:b/>
          <w:iCs/>
        </w:rPr>
      </w:pPr>
      <w:r>
        <w:rPr>
          <w:bCs/>
          <w:iCs/>
        </w:rPr>
        <w:t xml:space="preserve">PI: </w:t>
      </w:r>
      <w:r w:rsidR="00F21FC6">
        <w:rPr>
          <w:bCs/>
          <w:iCs/>
        </w:rPr>
        <w:t>†</w:t>
      </w:r>
      <w:r>
        <w:rPr>
          <w:bCs/>
          <w:iCs/>
        </w:rPr>
        <w:t xml:space="preserve">Szkody, E..; Co-PI: </w:t>
      </w:r>
      <w:r>
        <w:rPr>
          <w:b/>
          <w:iCs/>
        </w:rPr>
        <w:t>McKinney, C.</w:t>
      </w:r>
    </w:p>
    <w:p w14:paraId="2F6B1CC7" w14:textId="77777777" w:rsidR="00CF1E52" w:rsidRDefault="00CF1E52" w:rsidP="00CF1E52">
      <w:pPr>
        <w:ind w:left="2160" w:hanging="2160"/>
        <w:rPr>
          <w:bCs/>
          <w:iCs/>
        </w:rPr>
      </w:pPr>
      <w:r>
        <w:rPr>
          <w:bCs/>
          <w:iCs/>
        </w:rPr>
        <w:t>Source: Psi Chi Network for International Collaborative Exchange (NICE)</w:t>
      </w:r>
    </w:p>
    <w:p w14:paraId="3B3BD8A8" w14:textId="77777777" w:rsidR="00CF1E52" w:rsidRDefault="00CF1E52" w:rsidP="00CF1E52">
      <w:pPr>
        <w:ind w:left="2160" w:hanging="2160"/>
        <w:rPr>
          <w:bCs/>
          <w:iCs/>
        </w:rPr>
      </w:pPr>
      <w:r>
        <w:rPr>
          <w:bCs/>
          <w:iCs/>
        </w:rPr>
        <w:t>Amount: Non-financial crowd-sourced award</w:t>
      </w:r>
    </w:p>
    <w:p w14:paraId="01F3811F" w14:textId="77777777" w:rsidR="00CF1E52" w:rsidRPr="00CF1E52" w:rsidRDefault="00CF1E52" w:rsidP="00CF1E52">
      <w:pPr>
        <w:rPr>
          <w:bCs/>
          <w:iCs/>
        </w:rPr>
      </w:pPr>
      <w:r>
        <w:rPr>
          <w:bCs/>
          <w:iCs/>
        </w:rPr>
        <w:lastRenderedPageBreak/>
        <w:t>Study assessing how individualistic and collectivist cultural values, subjective well-being, and perceived hierarchy in society influence social support and help-seeking behaviors.</w:t>
      </w:r>
    </w:p>
    <w:bookmarkEnd w:id="20"/>
    <w:p w14:paraId="75AD3ECD" w14:textId="77777777" w:rsidR="00CF1E52" w:rsidRDefault="00CF1E52" w:rsidP="00AF6BD2">
      <w:pPr>
        <w:ind w:left="720" w:hanging="720"/>
        <w:rPr>
          <w:bCs/>
          <w:i/>
        </w:rPr>
      </w:pPr>
    </w:p>
    <w:p w14:paraId="124F35B0" w14:textId="77777777" w:rsidR="00AF6BD2" w:rsidRDefault="00AF6BD2" w:rsidP="00AF6BD2">
      <w:pPr>
        <w:ind w:left="720" w:hanging="720"/>
        <w:rPr>
          <w:bCs/>
        </w:rPr>
      </w:pPr>
      <w:r>
        <w:rPr>
          <w:bCs/>
          <w:i/>
        </w:rPr>
        <w:t>Impact of Financial Stress on Affect and Eating Behaviors</w:t>
      </w:r>
      <w:r>
        <w:rPr>
          <w:bCs/>
        </w:rPr>
        <w:t xml:space="preserve"> (</w:t>
      </w:r>
      <w:r w:rsidR="00FC2B10">
        <w:rPr>
          <w:bCs/>
        </w:rPr>
        <w:t>Spring</w:t>
      </w:r>
      <w:r>
        <w:rPr>
          <w:bCs/>
        </w:rPr>
        <w:t xml:space="preserve"> 2020 – </w:t>
      </w:r>
      <w:r w:rsidR="00FC2B10">
        <w:rPr>
          <w:bCs/>
        </w:rPr>
        <w:t>Spring</w:t>
      </w:r>
      <w:r>
        <w:rPr>
          <w:bCs/>
        </w:rPr>
        <w:t xml:space="preserve"> 2021)</w:t>
      </w:r>
    </w:p>
    <w:p w14:paraId="03CB6B0C" w14:textId="77777777" w:rsidR="00AF6BD2" w:rsidRPr="00714AFE" w:rsidRDefault="00AF6BD2" w:rsidP="00AF6BD2">
      <w:pPr>
        <w:ind w:left="720" w:hanging="720"/>
      </w:pPr>
      <w:r>
        <w:rPr>
          <w:bCs/>
        </w:rPr>
        <w:t xml:space="preserve">PI: </w:t>
      </w:r>
      <w:r w:rsidR="00F21FC6">
        <w:rPr>
          <w:bCs/>
        </w:rPr>
        <w:t>†</w:t>
      </w:r>
      <w:r>
        <w:rPr>
          <w:bCs/>
        </w:rPr>
        <w:t xml:space="preserve">Steele, E. H.; Co-PI: </w:t>
      </w:r>
      <w:r>
        <w:rPr>
          <w:b/>
          <w:bCs/>
        </w:rPr>
        <w:t>McKinney, C.</w:t>
      </w:r>
    </w:p>
    <w:p w14:paraId="2DD65120" w14:textId="77777777" w:rsidR="00AF6BD2" w:rsidRDefault="00AF6BD2" w:rsidP="00AF6BD2">
      <w:pPr>
        <w:ind w:left="720" w:hanging="720"/>
        <w:rPr>
          <w:bCs/>
        </w:rPr>
      </w:pPr>
      <w:r>
        <w:rPr>
          <w:bCs/>
        </w:rPr>
        <w:t>Source: Psi Chi</w:t>
      </w:r>
    </w:p>
    <w:p w14:paraId="11F30115" w14:textId="77777777" w:rsidR="00AF6BD2" w:rsidRDefault="00AF6BD2" w:rsidP="00AF6BD2">
      <w:pPr>
        <w:ind w:left="720" w:hanging="720"/>
        <w:rPr>
          <w:bCs/>
        </w:rPr>
      </w:pPr>
      <w:r>
        <w:rPr>
          <w:bCs/>
        </w:rPr>
        <w:t>Amount: $1,500</w:t>
      </w:r>
    </w:p>
    <w:p w14:paraId="327D4EE8" w14:textId="77777777" w:rsidR="00AF6BD2" w:rsidRPr="00AF6BD2" w:rsidRDefault="00AF6BD2" w:rsidP="00AF6BD2">
      <w:pPr>
        <w:ind w:left="720" w:hanging="720"/>
        <w:rPr>
          <w:bCs/>
        </w:rPr>
      </w:pPr>
      <w:r>
        <w:rPr>
          <w:bCs/>
        </w:rPr>
        <w:t>Examined the impact of a randomized financial stress condition on affect and eating behavior.</w:t>
      </w:r>
    </w:p>
    <w:p w14:paraId="0C48F0AD" w14:textId="77777777" w:rsidR="00AF6BD2" w:rsidRDefault="00AF6BD2" w:rsidP="00591998">
      <w:pPr>
        <w:ind w:left="2160" w:hanging="2160"/>
        <w:rPr>
          <w:bCs/>
          <w:i/>
        </w:rPr>
      </w:pPr>
    </w:p>
    <w:p w14:paraId="6545E0E1" w14:textId="77777777" w:rsidR="003829C0" w:rsidRDefault="003829C0" w:rsidP="00591998">
      <w:pPr>
        <w:ind w:left="2160" w:hanging="2160"/>
        <w:rPr>
          <w:bCs/>
          <w:iCs/>
        </w:rPr>
      </w:pPr>
      <w:r>
        <w:rPr>
          <w:bCs/>
          <w:i/>
        </w:rPr>
        <w:t>Understanding Family Dynamics in a Cross-Cultural Sample (</w:t>
      </w:r>
      <w:r w:rsidR="00FC2B10">
        <w:rPr>
          <w:bCs/>
          <w:iCs/>
        </w:rPr>
        <w:t>Fall</w:t>
      </w:r>
      <w:r>
        <w:rPr>
          <w:bCs/>
          <w:iCs/>
        </w:rPr>
        <w:t xml:space="preserve"> 2018 – </w:t>
      </w:r>
      <w:r w:rsidR="00FC2B10">
        <w:rPr>
          <w:bCs/>
          <w:iCs/>
        </w:rPr>
        <w:t>Summer</w:t>
      </w:r>
      <w:r>
        <w:rPr>
          <w:bCs/>
          <w:iCs/>
        </w:rPr>
        <w:t xml:space="preserve"> 2019)</w:t>
      </w:r>
    </w:p>
    <w:p w14:paraId="44D1153E" w14:textId="77777777" w:rsidR="003829C0" w:rsidRDefault="003829C0" w:rsidP="00591998">
      <w:pPr>
        <w:ind w:left="2160" w:hanging="2160"/>
        <w:rPr>
          <w:b/>
          <w:iCs/>
        </w:rPr>
      </w:pPr>
      <w:r>
        <w:rPr>
          <w:bCs/>
          <w:iCs/>
        </w:rPr>
        <w:t xml:space="preserve">PI: </w:t>
      </w:r>
      <w:r w:rsidR="00F21FC6">
        <w:rPr>
          <w:bCs/>
          <w:iCs/>
        </w:rPr>
        <w:t>†</w:t>
      </w:r>
      <w:r>
        <w:rPr>
          <w:bCs/>
          <w:iCs/>
        </w:rPr>
        <w:t xml:space="preserve">Moussa Rogers, M.; Co-PI: </w:t>
      </w:r>
      <w:r>
        <w:rPr>
          <w:b/>
          <w:iCs/>
        </w:rPr>
        <w:t>McKinney, C.</w:t>
      </w:r>
    </w:p>
    <w:p w14:paraId="2428CEE1" w14:textId="77777777" w:rsidR="003829C0" w:rsidRDefault="003829C0" w:rsidP="00591998">
      <w:pPr>
        <w:ind w:left="2160" w:hanging="2160"/>
        <w:rPr>
          <w:bCs/>
          <w:iCs/>
        </w:rPr>
      </w:pPr>
      <w:r>
        <w:rPr>
          <w:bCs/>
          <w:iCs/>
        </w:rPr>
        <w:t>Source: Psi Chi Network for International Collaborative Exchange</w:t>
      </w:r>
      <w:r w:rsidR="00714AFE">
        <w:rPr>
          <w:bCs/>
          <w:iCs/>
        </w:rPr>
        <w:t xml:space="preserve"> (NICE)</w:t>
      </w:r>
    </w:p>
    <w:p w14:paraId="4C956208" w14:textId="77777777" w:rsidR="00CF1E52" w:rsidRDefault="00CF1E52" w:rsidP="00591998">
      <w:pPr>
        <w:ind w:left="2160" w:hanging="2160"/>
        <w:rPr>
          <w:bCs/>
          <w:iCs/>
        </w:rPr>
      </w:pPr>
      <w:r>
        <w:rPr>
          <w:bCs/>
          <w:iCs/>
        </w:rPr>
        <w:t>Amount: Non-financial crowd-sourced award</w:t>
      </w:r>
    </w:p>
    <w:p w14:paraId="19DEB403" w14:textId="77777777" w:rsidR="003829C0" w:rsidRPr="003829C0" w:rsidRDefault="003829C0" w:rsidP="003829C0">
      <w:pPr>
        <w:rPr>
          <w:bCs/>
          <w:iCs/>
        </w:rPr>
      </w:pPr>
      <w:r>
        <w:rPr>
          <w:bCs/>
          <w:iCs/>
        </w:rPr>
        <w:t>Study assessing the validity of the FACES-IV measure and associated outcomes cross-culturally.</w:t>
      </w:r>
    </w:p>
    <w:p w14:paraId="0FAC882C" w14:textId="77777777" w:rsidR="003829C0" w:rsidRDefault="003829C0" w:rsidP="00591998">
      <w:pPr>
        <w:ind w:left="2160" w:hanging="2160"/>
        <w:rPr>
          <w:bCs/>
          <w:i/>
        </w:rPr>
      </w:pPr>
    </w:p>
    <w:p w14:paraId="68F0B27C" w14:textId="77777777" w:rsidR="00591998" w:rsidRDefault="00591998" w:rsidP="00591998">
      <w:pPr>
        <w:ind w:left="2160" w:hanging="2160"/>
        <w:rPr>
          <w:bCs/>
        </w:rPr>
      </w:pPr>
      <w:r>
        <w:rPr>
          <w:bCs/>
          <w:i/>
        </w:rPr>
        <w:t xml:space="preserve">Multidisciplinary Treatment for Veterans in a Rural Community </w:t>
      </w:r>
      <w:r>
        <w:rPr>
          <w:bCs/>
        </w:rPr>
        <w:t>(</w:t>
      </w:r>
      <w:r w:rsidR="00FC2B10">
        <w:rPr>
          <w:bCs/>
        </w:rPr>
        <w:t>Spring</w:t>
      </w:r>
      <w:r>
        <w:rPr>
          <w:bCs/>
        </w:rPr>
        <w:t xml:space="preserve"> 2014 – </w:t>
      </w:r>
      <w:r w:rsidR="00FC2B10">
        <w:rPr>
          <w:bCs/>
        </w:rPr>
        <w:t>Fall</w:t>
      </w:r>
      <w:r>
        <w:rPr>
          <w:bCs/>
        </w:rPr>
        <w:t xml:space="preserve"> 2016)</w:t>
      </w:r>
    </w:p>
    <w:p w14:paraId="74FC2938" w14:textId="77777777" w:rsidR="00591998" w:rsidRDefault="00591998" w:rsidP="00591998">
      <w:pPr>
        <w:rPr>
          <w:bCs/>
        </w:rPr>
      </w:pPr>
      <w:r>
        <w:rPr>
          <w:bCs/>
        </w:rPr>
        <w:t xml:space="preserve">PI (50%): McRae, K.; Co-PIs (12.5% each): Jensen-Crawford, L., Cirlot-New, L., </w:t>
      </w:r>
      <w:r w:rsidRPr="00A3390C">
        <w:rPr>
          <w:b/>
          <w:bCs/>
        </w:rPr>
        <w:t>McKinney, C.</w:t>
      </w:r>
      <w:r>
        <w:rPr>
          <w:bCs/>
        </w:rPr>
        <w:t xml:space="preserve">, &amp; Cadenhead, R. </w:t>
      </w:r>
    </w:p>
    <w:p w14:paraId="08C631F3" w14:textId="77777777" w:rsidR="00591998" w:rsidRDefault="00591998" w:rsidP="00591998">
      <w:pPr>
        <w:ind w:left="2160" w:hanging="2160"/>
        <w:rPr>
          <w:bCs/>
        </w:rPr>
      </w:pPr>
      <w:r>
        <w:rPr>
          <w:bCs/>
        </w:rPr>
        <w:t>Source: Veteran Affairs</w:t>
      </w:r>
    </w:p>
    <w:p w14:paraId="3676DA45" w14:textId="77777777" w:rsidR="00591998" w:rsidRDefault="00591998" w:rsidP="00591998">
      <w:pPr>
        <w:ind w:left="2160" w:hanging="2160"/>
        <w:rPr>
          <w:bCs/>
        </w:rPr>
      </w:pPr>
      <w:r>
        <w:rPr>
          <w:bCs/>
        </w:rPr>
        <w:t>Amount: $166,500</w:t>
      </w:r>
    </w:p>
    <w:p w14:paraId="08A05C3E" w14:textId="77777777" w:rsidR="00591998" w:rsidRDefault="00591998" w:rsidP="00591998">
      <w:pPr>
        <w:rPr>
          <w:bCs/>
        </w:rPr>
      </w:pPr>
      <w:r>
        <w:rPr>
          <w:bCs/>
        </w:rPr>
        <w:t xml:space="preserve">Managed the tele-mental health component of multidisciplinary treatment provided to veterans referred by the Jackson, MS Veteran Affairs. </w:t>
      </w:r>
    </w:p>
    <w:p w14:paraId="0AFF5B77" w14:textId="77777777" w:rsidR="00591998" w:rsidRDefault="00591998" w:rsidP="00591998">
      <w:pPr>
        <w:rPr>
          <w:bCs/>
          <w:i/>
        </w:rPr>
      </w:pPr>
    </w:p>
    <w:p w14:paraId="0164ACC4" w14:textId="77777777" w:rsidR="00591998" w:rsidRDefault="00591998" w:rsidP="00BE61CF">
      <w:pPr>
        <w:ind w:left="720" w:hanging="720"/>
        <w:rPr>
          <w:bCs/>
        </w:rPr>
      </w:pPr>
      <w:r>
        <w:rPr>
          <w:bCs/>
          <w:i/>
        </w:rPr>
        <w:t>Social Skills Acquisition for Children with Autism Spectrum Disorders Using Animated Video Modeling</w:t>
      </w:r>
      <w:r>
        <w:rPr>
          <w:bCs/>
        </w:rPr>
        <w:t xml:space="preserve"> (</w:t>
      </w:r>
      <w:r w:rsidR="00FC2B10">
        <w:rPr>
          <w:bCs/>
        </w:rPr>
        <w:t>Fall</w:t>
      </w:r>
      <w:r>
        <w:rPr>
          <w:bCs/>
        </w:rPr>
        <w:t xml:space="preserve"> 2013 </w:t>
      </w:r>
      <w:r w:rsidR="001D04CF">
        <w:rPr>
          <w:bCs/>
        </w:rPr>
        <w:t>–</w:t>
      </w:r>
      <w:r>
        <w:rPr>
          <w:bCs/>
        </w:rPr>
        <w:t xml:space="preserve"> </w:t>
      </w:r>
      <w:r w:rsidR="00FC2B10">
        <w:rPr>
          <w:bCs/>
        </w:rPr>
        <w:t>Fall</w:t>
      </w:r>
      <w:r w:rsidR="001D04CF">
        <w:rPr>
          <w:bCs/>
        </w:rPr>
        <w:t xml:space="preserve"> 2015</w:t>
      </w:r>
      <w:r>
        <w:rPr>
          <w:bCs/>
        </w:rPr>
        <w:t>)</w:t>
      </w:r>
    </w:p>
    <w:p w14:paraId="0E448817" w14:textId="77777777" w:rsidR="00591998" w:rsidRDefault="00591998" w:rsidP="00591998">
      <w:pPr>
        <w:ind w:left="2160" w:hanging="2160"/>
        <w:rPr>
          <w:b/>
          <w:bCs/>
        </w:rPr>
      </w:pPr>
      <w:r>
        <w:rPr>
          <w:bCs/>
        </w:rPr>
        <w:t xml:space="preserve">Reisener, C. (PI), Gadke, D., Stratton, K., Cirlot-New, J., </w:t>
      </w:r>
      <w:r>
        <w:rPr>
          <w:b/>
          <w:bCs/>
        </w:rPr>
        <w:t>McKinney, C.</w:t>
      </w:r>
    </w:p>
    <w:p w14:paraId="76258643" w14:textId="77777777" w:rsidR="00591998" w:rsidRDefault="00591998" w:rsidP="00591998">
      <w:pPr>
        <w:rPr>
          <w:bCs/>
        </w:rPr>
      </w:pPr>
      <w:r>
        <w:rPr>
          <w:bCs/>
        </w:rPr>
        <w:t>Source: Office of Research and Economic Development, Mississippi State University</w:t>
      </w:r>
    </w:p>
    <w:p w14:paraId="189CAE9E" w14:textId="77777777" w:rsidR="00591998" w:rsidRDefault="00591998" w:rsidP="00591998">
      <w:pPr>
        <w:rPr>
          <w:bCs/>
        </w:rPr>
      </w:pPr>
      <w:r>
        <w:rPr>
          <w:bCs/>
        </w:rPr>
        <w:t>Amount: $2,000</w:t>
      </w:r>
    </w:p>
    <w:p w14:paraId="4DE39F6A" w14:textId="77777777" w:rsidR="00591998" w:rsidRDefault="00591998" w:rsidP="00591998">
      <w:pPr>
        <w:rPr>
          <w:bCs/>
        </w:rPr>
      </w:pPr>
      <w:r>
        <w:rPr>
          <w:bCs/>
        </w:rPr>
        <w:t>Implemented and analyzed the effects of animated video modeling to teach social skills to children with autism spectrum disorders.</w:t>
      </w:r>
    </w:p>
    <w:p w14:paraId="3067924E" w14:textId="77777777" w:rsidR="00591998" w:rsidRDefault="00591998" w:rsidP="00591998">
      <w:pPr>
        <w:rPr>
          <w:bCs/>
        </w:rPr>
      </w:pPr>
    </w:p>
    <w:p w14:paraId="10648A4A" w14:textId="77777777" w:rsidR="00591998" w:rsidRDefault="00591998" w:rsidP="00591998">
      <w:pPr>
        <w:rPr>
          <w:bCs/>
        </w:rPr>
      </w:pPr>
      <w:r>
        <w:rPr>
          <w:bCs/>
          <w:i/>
        </w:rPr>
        <w:t>Applied Behavioral Analysis in the Classroom Setting</w:t>
      </w:r>
      <w:r>
        <w:rPr>
          <w:bCs/>
        </w:rPr>
        <w:t xml:space="preserve"> (</w:t>
      </w:r>
      <w:r w:rsidR="00FC2B10">
        <w:rPr>
          <w:bCs/>
        </w:rPr>
        <w:t>Fall</w:t>
      </w:r>
      <w:r>
        <w:rPr>
          <w:bCs/>
        </w:rPr>
        <w:t xml:space="preserve"> 2013 </w:t>
      </w:r>
      <w:r w:rsidR="001D04CF">
        <w:rPr>
          <w:bCs/>
        </w:rPr>
        <w:t>–</w:t>
      </w:r>
      <w:r>
        <w:rPr>
          <w:bCs/>
        </w:rPr>
        <w:t xml:space="preserve"> </w:t>
      </w:r>
      <w:r w:rsidR="00FC2B10">
        <w:rPr>
          <w:bCs/>
        </w:rPr>
        <w:t>Fall</w:t>
      </w:r>
      <w:r w:rsidR="001D04CF">
        <w:rPr>
          <w:bCs/>
        </w:rPr>
        <w:t xml:space="preserve"> 2015</w:t>
      </w:r>
      <w:r>
        <w:rPr>
          <w:bCs/>
        </w:rPr>
        <w:t>)</w:t>
      </w:r>
    </w:p>
    <w:p w14:paraId="7C19E516" w14:textId="77777777" w:rsidR="00591998" w:rsidRDefault="00591998" w:rsidP="00591998">
      <w:pPr>
        <w:rPr>
          <w:bCs/>
        </w:rPr>
      </w:pPr>
      <w:r>
        <w:rPr>
          <w:bCs/>
        </w:rPr>
        <w:t xml:space="preserve">Justice, C. (PI), Reisener, C. Gadke, D., Stratton, K., Cirlot-New, J., </w:t>
      </w:r>
      <w:r>
        <w:rPr>
          <w:b/>
          <w:bCs/>
        </w:rPr>
        <w:t>McKinney, C.</w:t>
      </w:r>
    </w:p>
    <w:p w14:paraId="087683A4" w14:textId="77777777" w:rsidR="00591998" w:rsidRDefault="00591998" w:rsidP="00591998">
      <w:pPr>
        <w:rPr>
          <w:bCs/>
        </w:rPr>
      </w:pPr>
      <w:r>
        <w:rPr>
          <w:bCs/>
        </w:rPr>
        <w:t>Source: Office of Research and Economic Development, Mississippi State University</w:t>
      </w:r>
    </w:p>
    <w:p w14:paraId="45A4EDCA" w14:textId="77777777" w:rsidR="00591998" w:rsidRDefault="00591998" w:rsidP="00591998">
      <w:pPr>
        <w:rPr>
          <w:bCs/>
        </w:rPr>
      </w:pPr>
      <w:r>
        <w:rPr>
          <w:bCs/>
        </w:rPr>
        <w:t>Amount: $2,000</w:t>
      </w:r>
    </w:p>
    <w:p w14:paraId="63433599" w14:textId="77777777" w:rsidR="00591998" w:rsidRDefault="00591998" w:rsidP="00591998">
      <w:pPr>
        <w:rPr>
          <w:bCs/>
        </w:rPr>
      </w:pPr>
      <w:r>
        <w:rPr>
          <w:bCs/>
        </w:rPr>
        <w:t>Implement and analyzed the effects of training teachers in the use of applied behavioral analysis.</w:t>
      </w:r>
    </w:p>
    <w:p w14:paraId="246C18E8" w14:textId="77777777" w:rsidR="00591998" w:rsidRDefault="00591998" w:rsidP="00591998">
      <w:pPr>
        <w:ind w:left="2160" w:hanging="2160"/>
        <w:rPr>
          <w:bCs/>
          <w:i/>
        </w:rPr>
      </w:pPr>
    </w:p>
    <w:p w14:paraId="62044C74" w14:textId="77777777" w:rsidR="00591998" w:rsidRPr="00186F07" w:rsidRDefault="00591998" w:rsidP="00591998">
      <w:pPr>
        <w:ind w:left="2160" w:hanging="2160"/>
        <w:rPr>
          <w:bCs/>
        </w:rPr>
      </w:pPr>
      <w:r>
        <w:rPr>
          <w:bCs/>
          <w:i/>
        </w:rPr>
        <w:t xml:space="preserve">Predictors of Treatment Outcome in Aggressive Youth </w:t>
      </w:r>
      <w:r>
        <w:rPr>
          <w:bCs/>
        </w:rPr>
        <w:t>(</w:t>
      </w:r>
      <w:r w:rsidR="00FC2B10">
        <w:rPr>
          <w:bCs/>
        </w:rPr>
        <w:t>Fall</w:t>
      </w:r>
      <w:r>
        <w:rPr>
          <w:bCs/>
        </w:rPr>
        <w:t xml:space="preserve"> 2013 – </w:t>
      </w:r>
      <w:r w:rsidR="00FC2B10">
        <w:rPr>
          <w:bCs/>
        </w:rPr>
        <w:t>Fall</w:t>
      </w:r>
      <w:r>
        <w:rPr>
          <w:bCs/>
        </w:rPr>
        <w:t xml:space="preserve"> 2015)</w:t>
      </w:r>
    </w:p>
    <w:p w14:paraId="59F5E59E" w14:textId="77777777" w:rsidR="00591998" w:rsidRPr="00186F07" w:rsidRDefault="00591998" w:rsidP="00591998">
      <w:pPr>
        <w:ind w:left="2160" w:hanging="2160"/>
        <w:rPr>
          <w:bCs/>
        </w:rPr>
      </w:pPr>
      <w:r>
        <w:rPr>
          <w:bCs/>
        </w:rPr>
        <w:t xml:space="preserve">Co-PIs: Glenn, A., </w:t>
      </w:r>
      <w:r>
        <w:rPr>
          <w:b/>
          <w:bCs/>
        </w:rPr>
        <w:t>McKinney, C.</w:t>
      </w:r>
    </w:p>
    <w:p w14:paraId="4976B251" w14:textId="77777777" w:rsidR="00591998" w:rsidRDefault="00591998" w:rsidP="00591998">
      <w:pPr>
        <w:ind w:left="2160" w:hanging="2160"/>
        <w:rPr>
          <w:bCs/>
        </w:rPr>
      </w:pPr>
      <w:r>
        <w:rPr>
          <w:bCs/>
        </w:rPr>
        <w:t>Source: University of Alabama</w:t>
      </w:r>
    </w:p>
    <w:p w14:paraId="69A3B80C" w14:textId="77777777" w:rsidR="00591998" w:rsidRDefault="00591998" w:rsidP="00591998">
      <w:pPr>
        <w:ind w:left="2160" w:hanging="2160"/>
        <w:rPr>
          <w:bCs/>
        </w:rPr>
      </w:pPr>
      <w:r>
        <w:rPr>
          <w:bCs/>
        </w:rPr>
        <w:t>Amount: $14,580</w:t>
      </w:r>
    </w:p>
    <w:p w14:paraId="48D89068" w14:textId="77777777" w:rsidR="00591998" w:rsidRDefault="00591998" w:rsidP="00591998">
      <w:pPr>
        <w:rPr>
          <w:bCs/>
        </w:rPr>
      </w:pPr>
      <w:r>
        <w:rPr>
          <w:bCs/>
        </w:rPr>
        <w:t>Conducted a pilot study using fMRI to assess how approach bias in 8th grade students impacted the effectiveness of an empirically supported treatment.</w:t>
      </w:r>
    </w:p>
    <w:p w14:paraId="3728BCC6" w14:textId="77777777" w:rsidR="00591998" w:rsidRDefault="00591998" w:rsidP="00591998">
      <w:pPr>
        <w:rPr>
          <w:bCs/>
        </w:rPr>
      </w:pPr>
    </w:p>
    <w:p w14:paraId="30DECD59" w14:textId="77777777" w:rsidR="00591998" w:rsidRDefault="00591998" w:rsidP="00591998">
      <w:pPr>
        <w:ind w:left="2160" w:hanging="2160"/>
        <w:rPr>
          <w:bCs/>
        </w:rPr>
      </w:pPr>
      <w:r>
        <w:rPr>
          <w:bCs/>
          <w:i/>
        </w:rPr>
        <w:t>Developing a Robotic Application for Bullying Intervention</w:t>
      </w:r>
      <w:r>
        <w:rPr>
          <w:bCs/>
        </w:rPr>
        <w:t xml:space="preserve"> (</w:t>
      </w:r>
      <w:r w:rsidR="00FC2B10">
        <w:rPr>
          <w:bCs/>
        </w:rPr>
        <w:t>Spring</w:t>
      </w:r>
      <w:r>
        <w:rPr>
          <w:bCs/>
        </w:rPr>
        <w:t xml:space="preserve"> 2013)</w:t>
      </w:r>
    </w:p>
    <w:p w14:paraId="6E78ABDE" w14:textId="77777777" w:rsidR="00591998" w:rsidRDefault="00591998" w:rsidP="00591998">
      <w:pPr>
        <w:ind w:left="2160" w:hanging="2160"/>
        <w:rPr>
          <w:bCs/>
        </w:rPr>
      </w:pPr>
      <w:r>
        <w:rPr>
          <w:bCs/>
        </w:rPr>
        <w:t>Team Leader: Megan Stubbs; Primary Advisor: Cindy Bethel, Ph.D.</w:t>
      </w:r>
    </w:p>
    <w:p w14:paraId="26664A01" w14:textId="77777777" w:rsidR="00591998" w:rsidRDefault="00591998" w:rsidP="00591998">
      <w:pPr>
        <w:rPr>
          <w:bCs/>
        </w:rPr>
      </w:pPr>
      <w:r>
        <w:rPr>
          <w:bCs/>
        </w:rPr>
        <w:lastRenderedPageBreak/>
        <w:t>Source: Bagley College of Engineering, Mississippi State University</w:t>
      </w:r>
    </w:p>
    <w:p w14:paraId="3D31C0A3" w14:textId="77777777" w:rsidR="00591998" w:rsidRDefault="00591998" w:rsidP="00591998">
      <w:pPr>
        <w:rPr>
          <w:bCs/>
        </w:rPr>
      </w:pPr>
      <w:r>
        <w:rPr>
          <w:bCs/>
        </w:rPr>
        <w:t>Amount: $9</w:t>
      </w:r>
      <w:r w:rsidR="00714AFE">
        <w:rPr>
          <w:bCs/>
        </w:rPr>
        <w:t>,</w:t>
      </w:r>
      <w:r>
        <w:rPr>
          <w:bCs/>
        </w:rPr>
        <w:t>914</w:t>
      </w:r>
    </w:p>
    <w:p w14:paraId="38B7F080" w14:textId="77777777" w:rsidR="00591998" w:rsidRDefault="00591998" w:rsidP="00591998">
      <w:pPr>
        <w:rPr>
          <w:bCs/>
        </w:rPr>
      </w:pPr>
      <w:r>
        <w:rPr>
          <w:bCs/>
        </w:rPr>
        <w:t>Work-group consultant in the development and completion of a study designed to evaluate the effects of robot-assisted interviewing for children who are bullied.</w:t>
      </w:r>
    </w:p>
    <w:p w14:paraId="03923CB0" w14:textId="77777777" w:rsidR="00591998" w:rsidRDefault="00591998" w:rsidP="00591998">
      <w:pPr>
        <w:ind w:left="2160" w:hanging="2160"/>
        <w:rPr>
          <w:bCs/>
          <w:i/>
        </w:rPr>
      </w:pPr>
    </w:p>
    <w:p w14:paraId="1C2EEBC7" w14:textId="77777777" w:rsidR="00591998" w:rsidRPr="000F2D53" w:rsidRDefault="00591998" w:rsidP="00591998">
      <w:pPr>
        <w:ind w:left="2160" w:hanging="2160"/>
        <w:rPr>
          <w:bCs/>
        </w:rPr>
      </w:pPr>
      <w:r w:rsidRPr="000F2D53">
        <w:rPr>
          <w:bCs/>
          <w:i/>
        </w:rPr>
        <w:t>Disseminating and Measuring Empirically Supported Treatments in a Rural Area</w:t>
      </w:r>
      <w:r>
        <w:rPr>
          <w:bCs/>
        </w:rPr>
        <w:t xml:space="preserve"> (</w:t>
      </w:r>
      <w:r w:rsidR="00FC2B10">
        <w:rPr>
          <w:bCs/>
        </w:rPr>
        <w:t>Spring</w:t>
      </w:r>
      <w:r>
        <w:rPr>
          <w:bCs/>
        </w:rPr>
        <w:t xml:space="preserve"> 2012)</w:t>
      </w:r>
    </w:p>
    <w:p w14:paraId="4F1801D7" w14:textId="77777777" w:rsidR="00591998" w:rsidRDefault="00591998" w:rsidP="00591998">
      <w:pPr>
        <w:ind w:left="2160" w:hanging="2160"/>
        <w:rPr>
          <w:bCs/>
        </w:rPr>
      </w:pPr>
      <w:r>
        <w:rPr>
          <w:bCs/>
        </w:rPr>
        <w:t xml:space="preserve">Co-PIs (50% each): </w:t>
      </w:r>
      <w:r>
        <w:rPr>
          <w:b/>
          <w:bCs/>
        </w:rPr>
        <w:t>McKinney, C.</w:t>
      </w:r>
      <w:r>
        <w:rPr>
          <w:bCs/>
        </w:rPr>
        <w:t>, &amp; Winer, S.</w:t>
      </w:r>
    </w:p>
    <w:p w14:paraId="670B790F" w14:textId="77777777" w:rsidR="00591998" w:rsidRDefault="00591998" w:rsidP="00591998">
      <w:pPr>
        <w:rPr>
          <w:bCs/>
        </w:rPr>
      </w:pPr>
      <w:r>
        <w:rPr>
          <w:bCs/>
        </w:rPr>
        <w:t>Funder: Society for a Science of Clinical Psychology</w:t>
      </w:r>
    </w:p>
    <w:p w14:paraId="3E301A21" w14:textId="77777777" w:rsidR="00591998" w:rsidRDefault="00591998" w:rsidP="00591998">
      <w:pPr>
        <w:rPr>
          <w:bCs/>
        </w:rPr>
      </w:pPr>
      <w:r>
        <w:rPr>
          <w:bCs/>
        </w:rPr>
        <w:t>Amount: $1</w:t>
      </w:r>
      <w:r w:rsidR="00714AFE">
        <w:rPr>
          <w:bCs/>
        </w:rPr>
        <w:t>,</w:t>
      </w:r>
      <w:r>
        <w:rPr>
          <w:bCs/>
        </w:rPr>
        <w:t>500</w:t>
      </w:r>
    </w:p>
    <w:p w14:paraId="56672A1F" w14:textId="77777777" w:rsidR="00591998" w:rsidRDefault="00591998" w:rsidP="00591998">
      <w:pPr>
        <w:rPr>
          <w:bCs/>
        </w:rPr>
      </w:pPr>
      <w:r>
        <w:rPr>
          <w:bCs/>
        </w:rPr>
        <w:t>Contributed to the development of a training clinic in clinical psychology that services the community and integrates science and practice.</w:t>
      </w:r>
    </w:p>
    <w:p w14:paraId="4EC7C1B3" w14:textId="77777777" w:rsidR="00591998" w:rsidRDefault="00591998" w:rsidP="00905C5D">
      <w:pPr>
        <w:rPr>
          <w:bCs/>
          <w:i/>
        </w:rPr>
      </w:pPr>
    </w:p>
    <w:p w14:paraId="605ED315" w14:textId="77777777" w:rsidR="001B3395" w:rsidRPr="00E6590D" w:rsidRDefault="001B3395" w:rsidP="001B3395">
      <w:pPr>
        <w:pStyle w:val="Header"/>
        <w:tabs>
          <w:tab w:val="clear" w:pos="4320"/>
          <w:tab w:val="clear" w:pos="8640"/>
        </w:tabs>
        <w:rPr>
          <w:u w:val="single"/>
        </w:rPr>
      </w:pPr>
      <w:r w:rsidRPr="00E6590D">
        <w:rPr>
          <w:b/>
          <w:u w:val="single"/>
        </w:rPr>
        <w:t>Research Service</w:t>
      </w:r>
    </w:p>
    <w:p w14:paraId="30D4AB6A" w14:textId="77777777" w:rsidR="001B3395" w:rsidRDefault="001B3395" w:rsidP="001B3395">
      <w:pPr>
        <w:pStyle w:val="Header"/>
        <w:tabs>
          <w:tab w:val="clear" w:pos="4320"/>
          <w:tab w:val="clear" w:pos="8640"/>
        </w:tabs>
      </w:pPr>
    </w:p>
    <w:p w14:paraId="69C0D2BA" w14:textId="77777777" w:rsidR="00564757" w:rsidRDefault="00564757" w:rsidP="005679CA">
      <w:pPr>
        <w:pStyle w:val="Header"/>
        <w:tabs>
          <w:tab w:val="clear" w:pos="4320"/>
          <w:tab w:val="clear" w:pos="8640"/>
        </w:tabs>
      </w:pPr>
      <w:bookmarkStart w:id="21" w:name="_Hlk28779864"/>
      <w:r>
        <w:rPr>
          <w:i/>
        </w:rPr>
        <w:t>Associate Editor</w:t>
      </w:r>
      <w:r>
        <w:t>, Journal of Child and Family Studies (2020 – present)</w:t>
      </w:r>
    </w:p>
    <w:p w14:paraId="256125E1" w14:textId="77777777" w:rsidR="00CB7287" w:rsidRPr="00CB7287" w:rsidRDefault="00CB7287" w:rsidP="005679CA">
      <w:pPr>
        <w:pStyle w:val="Header"/>
        <w:tabs>
          <w:tab w:val="clear" w:pos="4320"/>
          <w:tab w:val="clear" w:pos="8640"/>
        </w:tabs>
      </w:pPr>
      <w:r>
        <w:rPr>
          <w:i/>
          <w:iCs/>
        </w:rPr>
        <w:t>Associate Editor</w:t>
      </w:r>
      <w:r>
        <w:t>, Journal of Social and Personal Relationships (2022 – present)</w:t>
      </w:r>
    </w:p>
    <w:p w14:paraId="20244252" w14:textId="2340D774" w:rsidR="006105AF" w:rsidRPr="00F55131" w:rsidRDefault="006105AF" w:rsidP="006105AF">
      <w:pPr>
        <w:pStyle w:val="Header"/>
        <w:tabs>
          <w:tab w:val="clear" w:pos="4320"/>
          <w:tab w:val="clear" w:pos="8640"/>
        </w:tabs>
      </w:pPr>
      <w:r>
        <w:rPr>
          <w:i/>
        </w:rPr>
        <w:t>Editorial Board Member</w:t>
      </w:r>
      <w:r>
        <w:t xml:space="preserve">, Child Psychiatry and Human Development (2018 – </w:t>
      </w:r>
      <w:r w:rsidR="0099678A">
        <w:t>2022</w:t>
      </w:r>
      <w:r>
        <w:t>)</w:t>
      </w:r>
    </w:p>
    <w:p w14:paraId="1AF6E954" w14:textId="602BED93" w:rsidR="00886E65" w:rsidRPr="00886E65" w:rsidRDefault="00886E65" w:rsidP="005679CA">
      <w:pPr>
        <w:pStyle w:val="Header"/>
        <w:tabs>
          <w:tab w:val="clear" w:pos="4320"/>
          <w:tab w:val="clear" w:pos="8640"/>
        </w:tabs>
        <w:rPr>
          <w:iCs/>
        </w:rPr>
      </w:pPr>
      <w:r>
        <w:rPr>
          <w:i/>
        </w:rPr>
        <w:t>Editorial Board Member</w:t>
      </w:r>
      <w:r>
        <w:rPr>
          <w:iCs/>
        </w:rPr>
        <w:t xml:space="preserve">, Journal of Social and Personal Relationships (2019 – </w:t>
      </w:r>
      <w:r w:rsidR="006105AF">
        <w:rPr>
          <w:iCs/>
        </w:rPr>
        <w:t>2022</w:t>
      </w:r>
      <w:r>
        <w:rPr>
          <w:iCs/>
        </w:rPr>
        <w:t>)</w:t>
      </w:r>
    </w:p>
    <w:p w14:paraId="046771ED" w14:textId="77777777" w:rsidR="00591998" w:rsidRPr="00591998" w:rsidRDefault="00F55131" w:rsidP="00576810">
      <w:pPr>
        <w:pStyle w:val="Header"/>
        <w:tabs>
          <w:tab w:val="clear" w:pos="4320"/>
          <w:tab w:val="clear" w:pos="8640"/>
        </w:tabs>
      </w:pPr>
      <w:r>
        <w:rPr>
          <w:i/>
        </w:rPr>
        <w:t xml:space="preserve">Parents and Family Topic Network Chair, </w:t>
      </w:r>
      <w:r>
        <w:t xml:space="preserve">Society for the Study of Emerging Adulthood (2018 – </w:t>
      </w:r>
      <w:r w:rsidR="00576810">
        <w:t>2022</w:t>
      </w:r>
      <w:r>
        <w:t>)</w:t>
      </w:r>
    </w:p>
    <w:bookmarkEnd w:id="21"/>
    <w:p w14:paraId="0F8A5429" w14:textId="77777777" w:rsidR="00591998" w:rsidRDefault="00591998" w:rsidP="005679CA">
      <w:pPr>
        <w:pStyle w:val="Header"/>
        <w:tabs>
          <w:tab w:val="clear" w:pos="4320"/>
          <w:tab w:val="clear" w:pos="8640"/>
        </w:tabs>
        <w:rPr>
          <w:i/>
        </w:rPr>
      </w:pPr>
    </w:p>
    <w:p w14:paraId="48CB722D" w14:textId="77777777" w:rsidR="00386707" w:rsidRDefault="00386707" w:rsidP="005679CA">
      <w:pPr>
        <w:pStyle w:val="Header"/>
        <w:tabs>
          <w:tab w:val="clear" w:pos="4320"/>
          <w:tab w:val="clear" w:pos="8640"/>
        </w:tabs>
        <w:rPr>
          <w:i/>
        </w:rPr>
      </w:pPr>
      <w:r>
        <w:rPr>
          <w:i/>
        </w:rPr>
        <w:t>Journal Article Reviews</w:t>
      </w:r>
    </w:p>
    <w:p w14:paraId="3FE7F48D" w14:textId="77777777" w:rsidR="00622760" w:rsidRDefault="00E455B2" w:rsidP="001B420F">
      <w:pPr>
        <w:pStyle w:val="Header"/>
        <w:tabs>
          <w:tab w:val="clear" w:pos="4320"/>
          <w:tab w:val="clear" w:pos="8640"/>
        </w:tabs>
        <w:ind w:left="720" w:hanging="720"/>
      </w:pPr>
      <w:r>
        <w:t>Journal of Social and Personal Relationships (</w:t>
      </w:r>
      <w:r w:rsidR="00EE0C5C">
        <w:t>24</w:t>
      </w:r>
      <w:r>
        <w:t xml:space="preserve"> times)</w:t>
      </w:r>
    </w:p>
    <w:p w14:paraId="409D94A6" w14:textId="77777777" w:rsidR="00622760" w:rsidRDefault="0064707F" w:rsidP="001B420F">
      <w:pPr>
        <w:pStyle w:val="Header"/>
        <w:tabs>
          <w:tab w:val="clear" w:pos="4320"/>
          <w:tab w:val="clear" w:pos="8640"/>
        </w:tabs>
        <w:ind w:left="720" w:hanging="720"/>
      </w:pPr>
      <w:r>
        <w:t>Journal of Child and Family Studies (</w:t>
      </w:r>
      <w:r w:rsidR="00714AFE">
        <w:t>2</w:t>
      </w:r>
      <w:r w:rsidR="0030504E">
        <w:t>7</w:t>
      </w:r>
      <w:r w:rsidR="00714AFE">
        <w:t xml:space="preserve"> times)</w:t>
      </w:r>
    </w:p>
    <w:p w14:paraId="785C6C75" w14:textId="77777777" w:rsidR="00622760" w:rsidRDefault="001B420F" w:rsidP="001B420F">
      <w:pPr>
        <w:pStyle w:val="Header"/>
        <w:tabs>
          <w:tab w:val="clear" w:pos="4320"/>
          <w:tab w:val="clear" w:pos="8640"/>
        </w:tabs>
        <w:ind w:left="720" w:hanging="720"/>
      </w:pPr>
      <w:r>
        <w:t>Child Abuse and Neglect (17 times)</w:t>
      </w:r>
    </w:p>
    <w:p w14:paraId="0CB9C1A3" w14:textId="77777777" w:rsidR="00622760" w:rsidRDefault="001B420F" w:rsidP="001B420F">
      <w:pPr>
        <w:pStyle w:val="Header"/>
        <w:tabs>
          <w:tab w:val="clear" w:pos="4320"/>
          <w:tab w:val="clear" w:pos="8640"/>
        </w:tabs>
        <w:ind w:left="720" w:hanging="720"/>
      </w:pPr>
      <w:r>
        <w:t>Journal of Family Studies (12 times)</w:t>
      </w:r>
    </w:p>
    <w:p w14:paraId="4D464AE1" w14:textId="77777777" w:rsidR="00622760" w:rsidRDefault="001B420F" w:rsidP="001B420F">
      <w:pPr>
        <w:pStyle w:val="Header"/>
        <w:tabs>
          <w:tab w:val="clear" w:pos="4320"/>
          <w:tab w:val="clear" w:pos="8640"/>
        </w:tabs>
        <w:ind w:left="720" w:hanging="720"/>
      </w:pPr>
      <w:r>
        <w:t>Child Psychiatry and Human Development (11 times)</w:t>
      </w:r>
    </w:p>
    <w:p w14:paraId="1CB36A37" w14:textId="77777777" w:rsidR="00576810" w:rsidRDefault="00576810" w:rsidP="001B420F">
      <w:pPr>
        <w:pStyle w:val="Header"/>
        <w:tabs>
          <w:tab w:val="clear" w:pos="4320"/>
          <w:tab w:val="clear" w:pos="8640"/>
        </w:tabs>
        <w:ind w:left="720" w:hanging="720"/>
      </w:pPr>
      <w:r>
        <w:t>121 times for 51 other</w:t>
      </w:r>
      <w:r w:rsidR="00622760">
        <w:t xml:space="preserve"> peer-reviewed</w:t>
      </w:r>
      <w:r>
        <w:t xml:space="preserve"> journals </w:t>
      </w:r>
    </w:p>
    <w:p w14:paraId="29FE769B" w14:textId="77777777" w:rsidR="00576810" w:rsidRDefault="00576810" w:rsidP="001B420F">
      <w:pPr>
        <w:pStyle w:val="Header"/>
        <w:tabs>
          <w:tab w:val="clear" w:pos="4320"/>
          <w:tab w:val="clear" w:pos="8640"/>
        </w:tabs>
        <w:ind w:left="720" w:hanging="720"/>
      </w:pPr>
    </w:p>
    <w:p w14:paraId="2218DBBF" w14:textId="77777777" w:rsidR="00386707" w:rsidRDefault="00386707" w:rsidP="005679CA">
      <w:pPr>
        <w:pStyle w:val="Header"/>
        <w:tabs>
          <w:tab w:val="clear" w:pos="4320"/>
          <w:tab w:val="clear" w:pos="8640"/>
        </w:tabs>
      </w:pPr>
      <w:r>
        <w:rPr>
          <w:i/>
        </w:rPr>
        <w:t>Book Reviews</w:t>
      </w:r>
    </w:p>
    <w:p w14:paraId="1BAA1A97" w14:textId="66BD88D6" w:rsidR="00E84B75" w:rsidRPr="00B77653" w:rsidRDefault="00B77653" w:rsidP="005679CA">
      <w:pPr>
        <w:pStyle w:val="Header"/>
        <w:tabs>
          <w:tab w:val="clear" w:pos="4320"/>
          <w:tab w:val="clear" w:pos="8640"/>
        </w:tabs>
      </w:pPr>
      <w:r>
        <w:t xml:space="preserve">American Psychological Association, </w:t>
      </w:r>
      <w:r>
        <w:rPr>
          <w:i/>
          <w:iCs/>
        </w:rPr>
        <w:t>The Parent Pivot</w:t>
      </w:r>
      <w:r>
        <w:t xml:space="preserve"> (Fall 2024)</w:t>
      </w:r>
    </w:p>
    <w:p w14:paraId="2EB2F425" w14:textId="1436F6E3" w:rsidR="00386707" w:rsidRDefault="00386707" w:rsidP="005679CA">
      <w:pPr>
        <w:pStyle w:val="Header"/>
        <w:tabs>
          <w:tab w:val="clear" w:pos="4320"/>
          <w:tab w:val="clear" w:pos="8640"/>
        </w:tabs>
      </w:pPr>
      <w:r>
        <w:t>Sage Publications (</w:t>
      </w:r>
      <w:r w:rsidR="00FC2B10">
        <w:t>Spring</w:t>
      </w:r>
      <w:r>
        <w:t xml:space="preserve"> 2011)</w:t>
      </w:r>
    </w:p>
    <w:p w14:paraId="224D0D67" w14:textId="77777777" w:rsidR="00386707" w:rsidRDefault="00386707" w:rsidP="005679CA">
      <w:pPr>
        <w:pStyle w:val="Header"/>
        <w:tabs>
          <w:tab w:val="clear" w:pos="4320"/>
          <w:tab w:val="clear" w:pos="8640"/>
        </w:tabs>
      </w:pPr>
    </w:p>
    <w:p w14:paraId="0107F9B8" w14:textId="77777777" w:rsidR="00386707" w:rsidRDefault="00386707" w:rsidP="005679CA">
      <w:pPr>
        <w:pStyle w:val="Header"/>
        <w:tabs>
          <w:tab w:val="clear" w:pos="4320"/>
          <w:tab w:val="clear" w:pos="8640"/>
        </w:tabs>
      </w:pPr>
      <w:r>
        <w:rPr>
          <w:i/>
        </w:rPr>
        <w:t xml:space="preserve">Conference </w:t>
      </w:r>
      <w:r w:rsidR="00591998">
        <w:rPr>
          <w:i/>
        </w:rPr>
        <w:t>Service</w:t>
      </w:r>
    </w:p>
    <w:p w14:paraId="2A03BE65" w14:textId="77777777" w:rsidR="00D20407" w:rsidRDefault="00D20407" w:rsidP="005679CA">
      <w:pPr>
        <w:pStyle w:val="Header"/>
        <w:tabs>
          <w:tab w:val="clear" w:pos="4320"/>
          <w:tab w:val="clear" w:pos="8640"/>
        </w:tabs>
      </w:pPr>
      <w:r>
        <w:t>SSEA submission reviewer (Summer 2021)</w:t>
      </w:r>
    </w:p>
    <w:p w14:paraId="6CABE528" w14:textId="77777777" w:rsidR="00386707" w:rsidRDefault="00591998" w:rsidP="005679CA">
      <w:pPr>
        <w:pStyle w:val="Header"/>
        <w:tabs>
          <w:tab w:val="clear" w:pos="4320"/>
          <w:tab w:val="clear" w:pos="8640"/>
        </w:tabs>
      </w:pPr>
      <w:r>
        <w:t>SEPA submission reviewer</w:t>
      </w:r>
      <w:r w:rsidR="00386707">
        <w:t xml:space="preserve"> (</w:t>
      </w:r>
      <w:r w:rsidR="00FC2B10">
        <w:t>Fall</w:t>
      </w:r>
      <w:r w:rsidR="006A59AA">
        <w:t xml:space="preserve"> 2013, </w:t>
      </w:r>
      <w:r w:rsidR="00FC2B10">
        <w:t>Fall</w:t>
      </w:r>
      <w:r w:rsidR="006F4A1A">
        <w:t xml:space="preserve"> 2012, </w:t>
      </w:r>
      <w:r w:rsidR="00FC2B10">
        <w:t>Fall</w:t>
      </w:r>
      <w:r w:rsidR="00386707">
        <w:t xml:space="preserve"> 2011, </w:t>
      </w:r>
      <w:r w:rsidR="00FC2B10">
        <w:t>Fall</w:t>
      </w:r>
      <w:r w:rsidR="00386707">
        <w:t xml:space="preserve"> 2010, </w:t>
      </w:r>
      <w:r w:rsidR="00FC2B10">
        <w:t>Fall</w:t>
      </w:r>
      <w:r w:rsidR="00386707">
        <w:t xml:space="preserve"> 2009)</w:t>
      </w:r>
    </w:p>
    <w:p w14:paraId="19832B47" w14:textId="77777777" w:rsidR="009E4E6D" w:rsidRDefault="009E4E6D" w:rsidP="005679CA">
      <w:pPr>
        <w:pStyle w:val="Header"/>
        <w:tabs>
          <w:tab w:val="clear" w:pos="4320"/>
          <w:tab w:val="clear" w:pos="8640"/>
        </w:tabs>
      </w:pPr>
      <w:r>
        <w:t xml:space="preserve">SEPA </w:t>
      </w:r>
      <w:r w:rsidR="00F55131">
        <w:t>p</w:t>
      </w:r>
      <w:r>
        <w:t xml:space="preserve">oster </w:t>
      </w:r>
      <w:r w:rsidR="00F55131">
        <w:t>s</w:t>
      </w:r>
      <w:r>
        <w:t xml:space="preserve">ession </w:t>
      </w:r>
      <w:r w:rsidR="00F55131">
        <w:t>c</w:t>
      </w:r>
      <w:r>
        <w:t>hair (</w:t>
      </w:r>
      <w:r w:rsidR="00FC2B10">
        <w:t>Spring</w:t>
      </w:r>
      <w:r>
        <w:t xml:space="preserve"> 2013) </w:t>
      </w:r>
    </w:p>
    <w:p w14:paraId="582008B3" w14:textId="77777777" w:rsidR="00685DAC" w:rsidRDefault="00685DAC" w:rsidP="005679CA">
      <w:pPr>
        <w:pStyle w:val="Header"/>
        <w:tabs>
          <w:tab w:val="clear" w:pos="4320"/>
          <w:tab w:val="clear" w:pos="8640"/>
        </w:tabs>
      </w:pPr>
      <w:r>
        <w:t xml:space="preserve">SEPA </w:t>
      </w:r>
      <w:r w:rsidR="00F55131">
        <w:t>i</w:t>
      </w:r>
      <w:r>
        <w:t xml:space="preserve">nteractive </w:t>
      </w:r>
      <w:r w:rsidR="00F55131">
        <w:t>p</w:t>
      </w:r>
      <w:r>
        <w:t xml:space="preserve">oster </w:t>
      </w:r>
      <w:r w:rsidR="00F55131">
        <w:t>s</w:t>
      </w:r>
      <w:r>
        <w:t xml:space="preserve">ession </w:t>
      </w:r>
      <w:r w:rsidR="00F55131">
        <w:t>l</w:t>
      </w:r>
      <w:r>
        <w:t>eader (</w:t>
      </w:r>
      <w:r w:rsidR="00FC2B10">
        <w:t>Spring</w:t>
      </w:r>
      <w:r>
        <w:t xml:space="preserve"> 2012)</w:t>
      </w:r>
    </w:p>
    <w:p w14:paraId="5FFAA6EC" w14:textId="77777777" w:rsidR="00685DAC" w:rsidRPr="00386707" w:rsidRDefault="00386707" w:rsidP="005679CA">
      <w:pPr>
        <w:pStyle w:val="Header"/>
        <w:tabs>
          <w:tab w:val="clear" w:pos="4320"/>
          <w:tab w:val="clear" w:pos="8640"/>
        </w:tabs>
      </w:pPr>
      <w:r>
        <w:t>Mississippi Science and Engineering Fair</w:t>
      </w:r>
      <w:r w:rsidR="00685DAC">
        <w:t xml:space="preserve"> Judge</w:t>
      </w:r>
      <w:r>
        <w:t xml:space="preserve"> (</w:t>
      </w:r>
      <w:r w:rsidR="00FC2B10">
        <w:t>Spring</w:t>
      </w:r>
      <w:r>
        <w:t xml:space="preserve"> 2011)</w:t>
      </w:r>
    </w:p>
    <w:p w14:paraId="2DE29B27" w14:textId="77777777" w:rsidR="00372D41" w:rsidRDefault="00372D41" w:rsidP="00372D41">
      <w:pPr>
        <w:pStyle w:val="Header"/>
        <w:tabs>
          <w:tab w:val="clear" w:pos="4320"/>
          <w:tab w:val="clear" w:pos="8640"/>
        </w:tabs>
        <w:ind w:left="2160" w:hanging="2160"/>
      </w:pPr>
    </w:p>
    <w:p w14:paraId="696704D3" w14:textId="77777777" w:rsidR="00943F8B" w:rsidRDefault="00943F8B" w:rsidP="00F11EFA">
      <w:pPr>
        <w:pStyle w:val="Header"/>
        <w:tabs>
          <w:tab w:val="clear" w:pos="4320"/>
          <w:tab w:val="clear" w:pos="8640"/>
        </w:tabs>
        <w:ind w:left="2160" w:hanging="2160"/>
        <w:rPr>
          <w:iCs/>
        </w:rPr>
      </w:pPr>
      <w:r>
        <w:rPr>
          <w:i/>
        </w:rPr>
        <w:t>Honor’s Thesis Chairs</w:t>
      </w:r>
    </w:p>
    <w:p w14:paraId="303114CE" w14:textId="7C5352D5" w:rsidR="00943F8B" w:rsidRPr="00943F8B" w:rsidRDefault="00943F8B" w:rsidP="00F11EFA">
      <w:pPr>
        <w:pStyle w:val="Header"/>
        <w:tabs>
          <w:tab w:val="clear" w:pos="4320"/>
          <w:tab w:val="clear" w:pos="8640"/>
        </w:tabs>
        <w:ind w:left="2160" w:hanging="2160"/>
        <w:rPr>
          <w:iCs/>
        </w:rPr>
      </w:pPr>
      <w:r>
        <w:rPr>
          <w:iCs/>
        </w:rPr>
        <w:t>Andi Durham, Colton Watson</w:t>
      </w:r>
      <w:r w:rsidR="0054075F">
        <w:rPr>
          <w:iCs/>
        </w:rPr>
        <w:t>, Mikayla Herndon</w:t>
      </w:r>
      <w:r w:rsidR="002A26F9">
        <w:rPr>
          <w:iCs/>
        </w:rPr>
        <w:t>, Abigail Martin</w:t>
      </w:r>
      <w:r w:rsidR="00220E18">
        <w:rPr>
          <w:iCs/>
        </w:rPr>
        <w:t>, Margaret Freeman</w:t>
      </w:r>
    </w:p>
    <w:p w14:paraId="65F7E9DE" w14:textId="77777777" w:rsidR="00943F8B" w:rsidRDefault="00943F8B" w:rsidP="00F11EFA">
      <w:pPr>
        <w:pStyle w:val="Header"/>
        <w:tabs>
          <w:tab w:val="clear" w:pos="4320"/>
          <w:tab w:val="clear" w:pos="8640"/>
        </w:tabs>
        <w:ind w:left="2160" w:hanging="2160"/>
        <w:rPr>
          <w:i/>
        </w:rPr>
      </w:pPr>
    </w:p>
    <w:p w14:paraId="72D3CAFA" w14:textId="77777777" w:rsidR="005123D9" w:rsidRDefault="00943F8B" w:rsidP="00F11EFA">
      <w:pPr>
        <w:pStyle w:val="Header"/>
        <w:tabs>
          <w:tab w:val="clear" w:pos="4320"/>
          <w:tab w:val="clear" w:pos="8640"/>
        </w:tabs>
        <w:ind w:left="2160" w:hanging="2160"/>
      </w:pPr>
      <w:r>
        <w:rPr>
          <w:i/>
        </w:rPr>
        <w:t xml:space="preserve">Master’s </w:t>
      </w:r>
      <w:r w:rsidR="00386707">
        <w:rPr>
          <w:i/>
        </w:rPr>
        <w:t xml:space="preserve">Thesis </w:t>
      </w:r>
      <w:r w:rsidR="007B6FEA">
        <w:rPr>
          <w:i/>
        </w:rPr>
        <w:t>Chair</w:t>
      </w:r>
      <w:r w:rsidR="00EA6C4B">
        <w:rPr>
          <w:i/>
        </w:rPr>
        <w:t>s</w:t>
      </w:r>
    </w:p>
    <w:p w14:paraId="421ED726" w14:textId="77777777" w:rsidR="00222600" w:rsidRDefault="00222600" w:rsidP="00222600">
      <w:pPr>
        <w:pStyle w:val="Header"/>
        <w:tabs>
          <w:tab w:val="clear" w:pos="4320"/>
          <w:tab w:val="clear" w:pos="8640"/>
        </w:tabs>
        <w:ind w:left="2160" w:hanging="2160"/>
      </w:pPr>
      <w:r>
        <w:t>Class of 2022: Andi Durham</w:t>
      </w:r>
    </w:p>
    <w:p w14:paraId="3430B03C" w14:textId="3B52E134" w:rsidR="00CA61A8" w:rsidRDefault="00CA61A8" w:rsidP="00F11EFA">
      <w:pPr>
        <w:pStyle w:val="Header"/>
        <w:tabs>
          <w:tab w:val="clear" w:pos="4320"/>
          <w:tab w:val="clear" w:pos="8640"/>
        </w:tabs>
        <w:ind w:left="2160" w:hanging="2160"/>
      </w:pPr>
      <w:r>
        <w:t>Class of 2021:</w:t>
      </w:r>
      <w:r w:rsidR="00A41820">
        <w:t xml:space="preserve"> </w:t>
      </w:r>
      <w:r>
        <w:t>Abby Kukay</w:t>
      </w:r>
      <w:r w:rsidR="00706374">
        <w:t>, Tram Nguyen</w:t>
      </w:r>
      <w:r w:rsidR="00A41820">
        <w:t>, AlliGrace Story</w:t>
      </w:r>
    </w:p>
    <w:p w14:paraId="4AE5C90F" w14:textId="77777777" w:rsidR="005C51CC" w:rsidRDefault="005C51CC" w:rsidP="00F11EFA">
      <w:pPr>
        <w:pStyle w:val="Header"/>
        <w:tabs>
          <w:tab w:val="clear" w:pos="4320"/>
          <w:tab w:val="clear" w:pos="8640"/>
        </w:tabs>
        <w:ind w:left="2160" w:hanging="2160"/>
      </w:pPr>
      <w:r>
        <w:lastRenderedPageBreak/>
        <w:t>Class of 2020: Lydia Stanhope</w:t>
      </w:r>
    </w:p>
    <w:p w14:paraId="6C5F276D" w14:textId="77777777" w:rsidR="005959DB" w:rsidRDefault="005959DB" w:rsidP="00F11EFA">
      <w:pPr>
        <w:pStyle w:val="Header"/>
        <w:tabs>
          <w:tab w:val="clear" w:pos="4320"/>
          <w:tab w:val="clear" w:pos="8640"/>
        </w:tabs>
        <w:ind w:left="2160" w:hanging="2160"/>
      </w:pPr>
      <w:r>
        <w:t>Class of 201</w:t>
      </w:r>
      <w:r w:rsidR="00591998">
        <w:t>7</w:t>
      </w:r>
      <w:r>
        <w:t>: Erica Szkody</w:t>
      </w:r>
    </w:p>
    <w:p w14:paraId="19787EC8" w14:textId="77777777" w:rsidR="00A9114C" w:rsidRDefault="005959DB" w:rsidP="00F11EFA">
      <w:pPr>
        <w:pStyle w:val="Header"/>
        <w:tabs>
          <w:tab w:val="clear" w:pos="4320"/>
          <w:tab w:val="clear" w:pos="8640"/>
        </w:tabs>
        <w:ind w:left="2160" w:hanging="2160"/>
      </w:pPr>
      <w:r>
        <w:t xml:space="preserve">Class of 2015: </w:t>
      </w:r>
      <w:r w:rsidR="00A9114C">
        <w:t>Melanie Stearn</w:t>
      </w:r>
      <w:r>
        <w:t>s</w:t>
      </w:r>
      <w:r w:rsidR="00A9114C">
        <w:t xml:space="preserve"> </w:t>
      </w:r>
    </w:p>
    <w:p w14:paraId="3EA46DA3" w14:textId="77777777" w:rsidR="00067853" w:rsidRDefault="005959DB" w:rsidP="00F11EFA">
      <w:pPr>
        <w:pStyle w:val="Header"/>
        <w:tabs>
          <w:tab w:val="clear" w:pos="4320"/>
          <w:tab w:val="clear" w:pos="8640"/>
        </w:tabs>
        <w:ind w:left="2160" w:hanging="2160"/>
      </w:pPr>
      <w:r>
        <w:t xml:space="preserve">Class of 2013: </w:t>
      </w:r>
      <w:r w:rsidR="00067853">
        <w:t>Janet Kwan</w:t>
      </w:r>
    </w:p>
    <w:p w14:paraId="450EDBC8" w14:textId="77777777" w:rsidR="005959DB" w:rsidRDefault="005959DB" w:rsidP="00F11EFA">
      <w:pPr>
        <w:pStyle w:val="Header"/>
        <w:tabs>
          <w:tab w:val="clear" w:pos="4320"/>
          <w:tab w:val="clear" w:pos="8640"/>
        </w:tabs>
        <w:ind w:left="2160" w:hanging="2160"/>
      </w:pPr>
      <w:r>
        <w:t xml:space="preserve">Class of 2012: </w:t>
      </w:r>
      <w:r w:rsidR="00B500B6">
        <w:t xml:space="preserve">Kimberly Brown, </w:t>
      </w:r>
      <w:r w:rsidR="00505C28">
        <w:t xml:space="preserve">Mary Ward </w:t>
      </w:r>
      <w:r w:rsidR="006F50D6">
        <w:t>Black</w:t>
      </w:r>
      <w:r w:rsidR="00B500B6">
        <w:t xml:space="preserve">, </w:t>
      </w:r>
      <w:r w:rsidR="008D368C">
        <w:t xml:space="preserve">Courtney </w:t>
      </w:r>
      <w:r w:rsidR="00A9114C">
        <w:t>Walker</w:t>
      </w:r>
      <w:r w:rsidR="00573767">
        <w:t xml:space="preserve"> </w:t>
      </w:r>
    </w:p>
    <w:p w14:paraId="66127221" w14:textId="77777777" w:rsidR="00F11EFA" w:rsidRDefault="005959DB" w:rsidP="00F11EFA">
      <w:pPr>
        <w:pStyle w:val="Header"/>
        <w:tabs>
          <w:tab w:val="clear" w:pos="4320"/>
          <w:tab w:val="clear" w:pos="8640"/>
        </w:tabs>
        <w:ind w:left="2160" w:hanging="2160"/>
      </w:pPr>
      <w:r>
        <w:t xml:space="preserve">Class of 2011: </w:t>
      </w:r>
      <w:r w:rsidR="00F11EFA">
        <w:t>Jessie Billups, Shea Golding, Emily McClelland, Joe Pastuszak</w:t>
      </w:r>
    </w:p>
    <w:p w14:paraId="6CB13A19" w14:textId="77777777" w:rsidR="00F11EFA" w:rsidRDefault="005959DB" w:rsidP="00386707">
      <w:pPr>
        <w:pStyle w:val="Header"/>
        <w:tabs>
          <w:tab w:val="clear" w:pos="4320"/>
          <w:tab w:val="clear" w:pos="8640"/>
        </w:tabs>
      </w:pPr>
      <w:r>
        <w:t xml:space="preserve">Class of 2010: </w:t>
      </w:r>
      <w:r w:rsidR="00F11EFA">
        <w:t>Just</w:t>
      </w:r>
      <w:r w:rsidR="00F21BF0">
        <w:t>ine</w:t>
      </w:r>
      <w:r w:rsidR="00F11EFA">
        <w:t xml:space="preserve"> Connolly, Hillary Leibold, Ashley King-Profit</w:t>
      </w:r>
      <w:r w:rsidR="00573767">
        <w:t xml:space="preserve"> </w:t>
      </w:r>
    </w:p>
    <w:p w14:paraId="660EB050" w14:textId="77777777" w:rsidR="00F11EFA" w:rsidRDefault="005959DB" w:rsidP="00386707">
      <w:pPr>
        <w:pStyle w:val="Header"/>
        <w:tabs>
          <w:tab w:val="clear" w:pos="4320"/>
          <w:tab w:val="clear" w:pos="8640"/>
        </w:tabs>
      </w:pPr>
      <w:r>
        <w:t xml:space="preserve">Class of 2009: </w:t>
      </w:r>
      <w:r w:rsidR="00F11EFA">
        <w:t>Laura Haines, Leah Power, Ashley Norwood, Tiffany Woodcock</w:t>
      </w:r>
    </w:p>
    <w:p w14:paraId="5C8EE82B" w14:textId="77777777" w:rsidR="00313254" w:rsidRDefault="00313254" w:rsidP="005123D9">
      <w:pPr>
        <w:pStyle w:val="Header"/>
        <w:tabs>
          <w:tab w:val="clear" w:pos="4320"/>
          <w:tab w:val="clear" w:pos="8640"/>
        </w:tabs>
        <w:ind w:left="2160" w:hanging="2160"/>
        <w:rPr>
          <w:i/>
        </w:rPr>
      </w:pPr>
    </w:p>
    <w:p w14:paraId="716DA42B" w14:textId="77777777" w:rsidR="00573767" w:rsidRDefault="00573767" w:rsidP="005123D9">
      <w:pPr>
        <w:pStyle w:val="Header"/>
        <w:tabs>
          <w:tab w:val="clear" w:pos="4320"/>
          <w:tab w:val="clear" w:pos="8640"/>
        </w:tabs>
        <w:ind w:left="2160" w:hanging="2160"/>
        <w:rPr>
          <w:i/>
        </w:rPr>
      </w:pPr>
      <w:r>
        <w:rPr>
          <w:i/>
        </w:rPr>
        <w:t>Dissertation Chairs</w:t>
      </w:r>
    </w:p>
    <w:p w14:paraId="163FEAB4" w14:textId="77777777" w:rsidR="00222600" w:rsidRDefault="00222600" w:rsidP="005123D9">
      <w:pPr>
        <w:pStyle w:val="Header"/>
        <w:tabs>
          <w:tab w:val="clear" w:pos="4320"/>
          <w:tab w:val="clear" w:pos="8640"/>
        </w:tabs>
        <w:ind w:left="2160" w:hanging="2160"/>
      </w:pPr>
      <w:r>
        <w:t>Class of 2022: Andi Durham</w:t>
      </w:r>
    </w:p>
    <w:p w14:paraId="2D1BB037" w14:textId="250AB64A" w:rsidR="00CA61A8" w:rsidRDefault="00CA61A8" w:rsidP="005123D9">
      <w:pPr>
        <w:pStyle w:val="Header"/>
        <w:tabs>
          <w:tab w:val="clear" w:pos="4320"/>
          <w:tab w:val="clear" w:pos="8640"/>
        </w:tabs>
        <w:ind w:left="2160" w:hanging="2160"/>
      </w:pPr>
      <w:r>
        <w:t>Class of 2021:</w:t>
      </w:r>
      <w:r w:rsidR="00A41820">
        <w:t xml:space="preserve"> </w:t>
      </w:r>
      <w:r>
        <w:t>Abby Kukay, Tram Nguyen</w:t>
      </w:r>
      <w:r w:rsidR="00A41820">
        <w:t>, AlliGrace Story</w:t>
      </w:r>
    </w:p>
    <w:p w14:paraId="1A4409FF" w14:textId="77777777" w:rsidR="005C51CC" w:rsidRDefault="005C51CC" w:rsidP="005123D9">
      <w:pPr>
        <w:pStyle w:val="Header"/>
        <w:tabs>
          <w:tab w:val="clear" w:pos="4320"/>
          <w:tab w:val="clear" w:pos="8640"/>
        </w:tabs>
        <w:ind w:left="2160" w:hanging="2160"/>
      </w:pPr>
      <w:r>
        <w:t>Class of 2020: Lydia Stanhope</w:t>
      </w:r>
    </w:p>
    <w:p w14:paraId="3F403136" w14:textId="77777777" w:rsidR="004F43B0" w:rsidRDefault="004F43B0" w:rsidP="005123D9">
      <w:pPr>
        <w:pStyle w:val="Header"/>
        <w:tabs>
          <w:tab w:val="clear" w:pos="4320"/>
          <w:tab w:val="clear" w:pos="8640"/>
        </w:tabs>
        <w:ind w:left="2160" w:hanging="2160"/>
      </w:pPr>
      <w:r>
        <w:t>Class of 2019: Jessica Utley</w:t>
      </w:r>
    </w:p>
    <w:p w14:paraId="648BA8E6" w14:textId="35E9B5E3" w:rsidR="00B36234" w:rsidRDefault="00B36234" w:rsidP="005123D9">
      <w:pPr>
        <w:pStyle w:val="Header"/>
        <w:tabs>
          <w:tab w:val="clear" w:pos="4320"/>
          <w:tab w:val="clear" w:pos="8640"/>
        </w:tabs>
        <w:ind w:left="2160" w:hanging="2160"/>
      </w:pPr>
      <w:r>
        <w:t>Class of 2018: Kren Kelley</w:t>
      </w:r>
    </w:p>
    <w:p w14:paraId="1CACB997" w14:textId="77777777" w:rsidR="00591998" w:rsidRDefault="00591998" w:rsidP="005123D9">
      <w:pPr>
        <w:pStyle w:val="Header"/>
        <w:tabs>
          <w:tab w:val="clear" w:pos="4320"/>
          <w:tab w:val="clear" w:pos="8640"/>
        </w:tabs>
        <w:ind w:left="2160" w:hanging="2160"/>
      </w:pPr>
      <w:r>
        <w:t xml:space="preserve">Class of 2017: </w:t>
      </w:r>
      <w:r w:rsidR="00706374">
        <w:t xml:space="preserve">Richard Nelson, </w:t>
      </w:r>
      <w:r>
        <w:t>Ellie Steele, Erica Szkody</w:t>
      </w:r>
      <w:r w:rsidR="00706374">
        <w:t xml:space="preserve"> </w:t>
      </w:r>
    </w:p>
    <w:p w14:paraId="29588895" w14:textId="77777777" w:rsidR="00591998" w:rsidRDefault="00591998" w:rsidP="004F43B0">
      <w:pPr>
        <w:pStyle w:val="Header"/>
        <w:tabs>
          <w:tab w:val="clear" w:pos="4320"/>
          <w:tab w:val="clear" w:pos="8640"/>
        </w:tabs>
        <w:ind w:left="2160" w:hanging="2160"/>
      </w:pPr>
      <w:r>
        <w:t xml:space="preserve">Class of 2016: </w:t>
      </w:r>
      <w:r w:rsidR="004F43B0" w:rsidRPr="004F43B0">
        <w:t>Jenna Kilgore</w:t>
      </w:r>
      <w:r w:rsidR="004F43B0">
        <w:t xml:space="preserve">, </w:t>
      </w:r>
      <w:r>
        <w:t xml:space="preserve">Mary </w:t>
      </w:r>
      <w:r w:rsidR="00E25791">
        <w:t xml:space="preserve">Moussa </w:t>
      </w:r>
      <w:r>
        <w:t>Rogers</w:t>
      </w:r>
    </w:p>
    <w:p w14:paraId="447C94D8" w14:textId="77777777" w:rsidR="005959DB" w:rsidRDefault="005959DB" w:rsidP="005123D9">
      <w:pPr>
        <w:pStyle w:val="Header"/>
        <w:tabs>
          <w:tab w:val="clear" w:pos="4320"/>
          <w:tab w:val="clear" w:pos="8640"/>
        </w:tabs>
        <w:ind w:left="2160" w:hanging="2160"/>
      </w:pPr>
      <w:r>
        <w:t>Class of 2015: Melanie Stearns</w:t>
      </w:r>
    </w:p>
    <w:p w14:paraId="7A66FEB4" w14:textId="77777777" w:rsidR="00BC10E6" w:rsidRPr="00BC10E6" w:rsidRDefault="005959DB" w:rsidP="005123D9">
      <w:pPr>
        <w:pStyle w:val="Header"/>
        <w:tabs>
          <w:tab w:val="clear" w:pos="4320"/>
          <w:tab w:val="clear" w:pos="8640"/>
        </w:tabs>
        <w:ind w:left="2160" w:hanging="2160"/>
      </w:pPr>
      <w:r>
        <w:t>Class of 2013: Janet Kwan</w:t>
      </w:r>
    </w:p>
    <w:p w14:paraId="5C46303B" w14:textId="77777777" w:rsidR="00573767" w:rsidRDefault="005959DB" w:rsidP="005123D9">
      <w:pPr>
        <w:pStyle w:val="Header"/>
        <w:tabs>
          <w:tab w:val="clear" w:pos="4320"/>
          <w:tab w:val="clear" w:pos="8640"/>
        </w:tabs>
        <w:ind w:left="2160" w:hanging="2160"/>
      </w:pPr>
      <w:r>
        <w:t xml:space="preserve">Class of 2012: </w:t>
      </w:r>
      <w:r w:rsidR="00573767">
        <w:t xml:space="preserve">Mary Ward </w:t>
      </w:r>
      <w:r w:rsidR="006F50D6">
        <w:t>Black</w:t>
      </w:r>
      <w:r w:rsidR="00573767">
        <w:t xml:space="preserve">, Courtney </w:t>
      </w:r>
      <w:r w:rsidR="00A9114C">
        <w:t>Walker</w:t>
      </w:r>
    </w:p>
    <w:p w14:paraId="0BB5368E" w14:textId="77777777" w:rsidR="00622760" w:rsidRDefault="00622760" w:rsidP="005123D9">
      <w:pPr>
        <w:pStyle w:val="Header"/>
        <w:tabs>
          <w:tab w:val="clear" w:pos="4320"/>
          <w:tab w:val="clear" w:pos="8640"/>
        </w:tabs>
        <w:ind w:left="2160" w:hanging="2160"/>
      </w:pPr>
    </w:p>
    <w:p w14:paraId="3009039B" w14:textId="77777777" w:rsidR="00B9374E" w:rsidRPr="00E6590D" w:rsidRDefault="00E6590D" w:rsidP="00476584">
      <w:pPr>
        <w:pStyle w:val="Header"/>
        <w:tabs>
          <w:tab w:val="clear" w:pos="4320"/>
          <w:tab w:val="clear" w:pos="8640"/>
        </w:tabs>
        <w:rPr>
          <w:b/>
          <w:bCs/>
          <w:u w:val="single"/>
        </w:rPr>
      </w:pPr>
      <w:r w:rsidRPr="00E6590D">
        <w:rPr>
          <w:b/>
          <w:bCs/>
          <w:u w:val="single"/>
        </w:rPr>
        <w:t>Research Experience</w:t>
      </w:r>
    </w:p>
    <w:p w14:paraId="64DC1976" w14:textId="77777777" w:rsidR="00B9374E" w:rsidRDefault="00B9374E"/>
    <w:p w14:paraId="6AC9C0FF" w14:textId="77777777" w:rsidR="00854B26" w:rsidRDefault="00854B26" w:rsidP="00B27B2F">
      <w:pPr>
        <w:pStyle w:val="Header"/>
        <w:tabs>
          <w:tab w:val="clear" w:pos="4320"/>
          <w:tab w:val="clear" w:pos="8640"/>
        </w:tabs>
      </w:pPr>
      <w:r>
        <w:rPr>
          <w:i/>
        </w:rPr>
        <w:t>Director</w:t>
      </w:r>
      <w:r w:rsidR="00714AFE">
        <w:rPr>
          <w:i/>
        </w:rPr>
        <w:t>,</w:t>
      </w:r>
      <w:r>
        <w:rPr>
          <w:i/>
        </w:rPr>
        <w:t xml:space="preserve"> Making Sense of Us: A C</w:t>
      </w:r>
      <w:r w:rsidR="0004760B">
        <w:rPr>
          <w:i/>
        </w:rPr>
        <w:t xml:space="preserve">hild and Family Research </w:t>
      </w:r>
      <w:r w:rsidR="00797408">
        <w:rPr>
          <w:i/>
        </w:rPr>
        <w:t>Lab</w:t>
      </w:r>
      <w:r>
        <w:rPr>
          <w:i/>
        </w:rPr>
        <w:t xml:space="preserve"> </w:t>
      </w:r>
      <w:r w:rsidR="00DF0D96">
        <w:t>(</w:t>
      </w:r>
      <w:r w:rsidR="00FC2B10">
        <w:t>Fall</w:t>
      </w:r>
      <w:r w:rsidR="00DF0D96">
        <w:t xml:space="preserve"> 2009 - present)</w:t>
      </w:r>
    </w:p>
    <w:p w14:paraId="58FDDD83" w14:textId="77777777" w:rsidR="007B5225" w:rsidRPr="00DF0D96" w:rsidRDefault="007B5225" w:rsidP="00B27B2F">
      <w:pPr>
        <w:pStyle w:val="Header"/>
        <w:tabs>
          <w:tab w:val="clear" w:pos="4320"/>
          <w:tab w:val="clear" w:pos="8640"/>
        </w:tabs>
      </w:pPr>
      <w:r>
        <w:t xml:space="preserve">Direct </w:t>
      </w:r>
      <w:r w:rsidR="00A42B46">
        <w:t>a research lab at Mississippi State University.</w:t>
      </w:r>
    </w:p>
    <w:p w14:paraId="1E27D391" w14:textId="77777777" w:rsidR="00E56AA3" w:rsidRDefault="00E56AA3" w:rsidP="00854B26">
      <w:pPr>
        <w:pStyle w:val="Header"/>
        <w:tabs>
          <w:tab w:val="clear" w:pos="4320"/>
          <w:tab w:val="clear" w:pos="8640"/>
        </w:tabs>
        <w:ind w:left="2160"/>
      </w:pPr>
    </w:p>
    <w:p w14:paraId="78EC2781" w14:textId="77777777" w:rsidR="00B9374E" w:rsidRPr="00DF0D96" w:rsidRDefault="00B9374E">
      <w:pPr>
        <w:pStyle w:val="Header"/>
        <w:tabs>
          <w:tab w:val="clear" w:pos="4320"/>
          <w:tab w:val="clear" w:pos="8640"/>
        </w:tabs>
      </w:pPr>
      <w:r>
        <w:rPr>
          <w:i/>
          <w:iCs/>
        </w:rPr>
        <w:t>Research Assistant</w:t>
      </w:r>
      <w:r w:rsidR="00DF0D96">
        <w:rPr>
          <w:i/>
          <w:iCs/>
        </w:rPr>
        <w:t xml:space="preserve"> </w:t>
      </w:r>
      <w:r w:rsidR="00DF0D96">
        <w:rPr>
          <w:iCs/>
        </w:rPr>
        <w:t>(</w:t>
      </w:r>
      <w:r w:rsidR="00FC2B10">
        <w:rPr>
          <w:iCs/>
        </w:rPr>
        <w:t>Fall</w:t>
      </w:r>
      <w:r w:rsidR="00DF0D96">
        <w:rPr>
          <w:iCs/>
        </w:rPr>
        <w:t xml:space="preserve"> 2002 - </w:t>
      </w:r>
      <w:r w:rsidR="00FC2B10">
        <w:rPr>
          <w:iCs/>
        </w:rPr>
        <w:t>Summer</w:t>
      </w:r>
      <w:r w:rsidR="00DF0D96">
        <w:rPr>
          <w:iCs/>
        </w:rPr>
        <w:t xml:space="preserve"> 2007)</w:t>
      </w:r>
    </w:p>
    <w:p w14:paraId="16B48B28" w14:textId="77777777" w:rsidR="00B27B2F" w:rsidRDefault="00B9374E" w:rsidP="00DF0D96">
      <w:pPr>
        <w:pStyle w:val="Header"/>
        <w:tabs>
          <w:tab w:val="clear" w:pos="4320"/>
          <w:tab w:val="clear" w:pos="8640"/>
        </w:tabs>
      </w:pPr>
      <w:r>
        <w:t>Worked for Kimberly Renk, Ph.D., Director of the Family Perception and Interaction Research Studies Lab at the University of Central Florida.</w:t>
      </w:r>
      <w:r w:rsidR="00DF0D96">
        <w:t xml:space="preserve"> </w:t>
      </w:r>
      <w:r>
        <w:t>Participated in writing manuscripts, conference organization, and data management/analysis. Assisted colleagues with research design and statistical analyses.</w:t>
      </w:r>
    </w:p>
    <w:p w14:paraId="274B4AC9" w14:textId="77777777" w:rsidR="004A650F" w:rsidRDefault="004A650F">
      <w:pPr>
        <w:pStyle w:val="Header"/>
        <w:tabs>
          <w:tab w:val="clear" w:pos="4320"/>
          <w:tab w:val="clear" w:pos="8640"/>
        </w:tabs>
        <w:rPr>
          <w:i/>
          <w:iCs/>
        </w:rPr>
      </w:pPr>
    </w:p>
    <w:p w14:paraId="0E80BEEA" w14:textId="77777777" w:rsidR="00B34271" w:rsidRPr="00DF0D96" w:rsidRDefault="00B9374E">
      <w:pPr>
        <w:pStyle w:val="Header"/>
        <w:tabs>
          <w:tab w:val="clear" w:pos="4320"/>
          <w:tab w:val="clear" w:pos="8640"/>
        </w:tabs>
      </w:pPr>
      <w:r>
        <w:rPr>
          <w:i/>
          <w:iCs/>
        </w:rPr>
        <w:t>Program Evaluator</w:t>
      </w:r>
      <w:r w:rsidR="00DF0D96">
        <w:rPr>
          <w:i/>
          <w:iCs/>
        </w:rPr>
        <w:t xml:space="preserve"> </w:t>
      </w:r>
      <w:r w:rsidR="00DF0D96">
        <w:rPr>
          <w:iCs/>
        </w:rPr>
        <w:t>(</w:t>
      </w:r>
      <w:r w:rsidR="00FC2B10">
        <w:rPr>
          <w:iCs/>
        </w:rPr>
        <w:t>Summer</w:t>
      </w:r>
      <w:r w:rsidR="00DF0D96">
        <w:rPr>
          <w:iCs/>
        </w:rPr>
        <w:t xml:space="preserve"> 2005)</w:t>
      </w:r>
    </w:p>
    <w:p w14:paraId="7C28CBD4" w14:textId="77777777" w:rsidR="00B9374E" w:rsidRDefault="00B9374E" w:rsidP="00DF0D96">
      <w:pPr>
        <w:pStyle w:val="Header"/>
        <w:tabs>
          <w:tab w:val="clear" w:pos="4320"/>
          <w:tab w:val="clear" w:pos="8640"/>
        </w:tabs>
      </w:pPr>
      <w:r>
        <w:t>Participated on a team of evaluato</w:t>
      </w:r>
      <w:r w:rsidR="000462AB">
        <w:t xml:space="preserve">rs under the supervision of </w:t>
      </w:r>
      <w:r>
        <w:t>Ida Cook</w:t>
      </w:r>
      <w:r w:rsidR="000462AB">
        <w:t>, Ph.D</w:t>
      </w:r>
      <w:r>
        <w:t>. Conducted an initial needs assessment regarding services provided to children in poverty in Orange County, Florida for the League of Women Voters. Responsibilities included designing a questionnaire to gather information, collecting information from agencies in the community, data management/analysis, and writing sections of the submitted report.</w:t>
      </w:r>
    </w:p>
    <w:p w14:paraId="44208664" w14:textId="77777777" w:rsidR="00E044C1" w:rsidRDefault="00E044C1" w:rsidP="001C388E">
      <w:pPr>
        <w:rPr>
          <w:b/>
          <w:bCs/>
          <w:u w:val="single"/>
        </w:rPr>
      </w:pPr>
    </w:p>
    <w:p w14:paraId="2ED08644" w14:textId="77777777" w:rsidR="00B9374E" w:rsidRPr="008F3723" w:rsidRDefault="008F3723" w:rsidP="001C388E">
      <w:pPr>
        <w:rPr>
          <w:b/>
          <w:bCs/>
          <w:u w:val="single"/>
        </w:rPr>
      </w:pPr>
      <w:r w:rsidRPr="008F3723">
        <w:rPr>
          <w:b/>
          <w:bCs/>
          <w:u w:val="single"/>
        </w:rPr>
        <w:t>Teaching Experience</w:t>
      </w:r>
    </w:p>
    <w:p w14:paraId="10BBB3AD" w14:textId="77777777" w:rsidR="00B9374E" w:rsidRDefault="00B9374E">
      <w:pPr>
        <w:ind w:left="2160" w:hanging="2160"/>
        <w:rPr>
          <w:b/>
          <w:bCs/>
        </w:rPr>
      </w:pPr>
    </w:p>
    <w:p w14:paraId="0BE8A694" w14:textId="77777777" w:rsidR="0004760B" w:rsidRPr="0004760B" w:rsidRDefault="0004760B">
      <w:pPr>
        <w:ind w:left="2160" w:hanging="2160"/>
        <w:rPr>
          <w:bCs/>
          <w:i/>
        </w:rPr>
      </w:pPr>
      <w:r>
        <w:rPr>
          <w:bCs/>
          <w:i/>
        </w:rPr>
        <w:t>Graduate Courses</w:t>
      </w:r>
    </w:p>
    <w:p w14:paraId="774B2E1D" w14:textId="4396B043" w:rsidR="008E7C18" w:rsidRDefault="008E7C18" w:rsidP="005900CD">
      <w:pPr>
        <w:ind w:left="720" w:hanging="720"/>
      </w:pPr>
      <w:r w:rsidRPr="003C430D">
        <w:t>Intelligence Testing</w:t>
      </w:r>
      <w:r w:rsidR="008F3723">
        <w:t xml:space="preserve"> (</w:t>
      </w:r>
      <w:r w:rsidR="005900CD">
        <w:t>1</w:t>
      </w:r>
      <w:r w:rsidR="00220E18">
        <w:t>6</w:t>
      </w:r>
      <w:r w:rsidR="00820180">
        <w:t xml:space="preserve"> times: </w:t>
      </w:r>
      <w:r w:rsidR="00FC2B10">
        <w:t>Fall</w:t>
      </w:r>
      <w:r w:rsidR="00E2010A">
        <w:t xml:space="preserve"> 2009 - </w:t>
      </w:r>
      <w:r w:rsidR="00FC2B10">
        <w:t>Fall</w:t>
      </w:r>
      <w:r w:rsidR="00E2010A">
        <w:t xml:space="preserve"> 20</w:t>
      </w:r>
      <w:r w:rsidR="005C51CC">
        <w:t>2</w:t>
      </w:r>
      <w:r w:rsidR="00220E18">
        <w:t>4</w:t>
      </w:r>
      <w:r w:rsidR="008F3723">
        <w:t>)</w:t>
      </w:r>
    </w:p>
    <w:p w14:paraId="1A351123" w14:textId="2898CE4A" w:rsidR="00067853" w:rsidRDefault="00067853" w:rsidP="00E2010A">
      <w:r>
        <w:t xml:space="preserve">Clinical </w:t>
      </w:r>
      <w:r w:rsidR="000701C4">
        <w:t>Practicum</w:t>
      </w:r>
      <w:r>
        <w:t xml:space="preserve"> (</w:t>
      </w:r>
      <w:r w:rsidR="00737FA9">
        <w:t>31</w:t>
      </w:r>
      <w:r>
        <w:t xml:space="preserve"> times: </w:t>
      </w:r>
      <w:r w:rsidR="00FC2B10">
        <w:t>Spring</w:t>
      </w:r>
      <w:r>
        <w:t xml:space="preserve"> 2013</w:t>
      </w:r>
      <w:r w:rsidR="00E2010A">
        <w:t xml:space="preserve"> </w:t>
      </w:r>
      <w:r w:rsidR="00737FA9">
        <w:t>–</w:t>
      </w:r>
      <w:r w:rsidR="00E2010A">
        <w:t xml:space="preserve"> </w:t>
      </w:r>
      <w:r w:rsidR="00737FA9">
        <w:t>Spring 2025</w:t>
      </w:r>
      <w:r>
        <w:t>)</w:t>
      </w:r>
    </w:p>
    <w:p w14:paraId="00DF3646" w14:textId="77777777" w:rsidR="00714AFE" w:rsidRDefault="00714AFE" w:rsidP="00E2010A">
      <w:r>
        <w:t>Applied Statistics Using A</w:t>
      </w:r>
      <w:r w:rsidR="00F3528A">
        <w:t>mos</w:t>
      </w:r>
      <w:r>
        <w:t xml:space="preserve"> (2 times: </w:t>
      </w:r>
      <w:r w:rsidR="00FC2B10">
        <w:t>Summer</w:t>
      </w:r>
      <w:r>
        <w:t xml:space="preserve"> 2018, </w:t>
      </w:r>
      <w:r w:rsidR="00FC2B10">
        <w:t>Summer</w:t>
      </w:r>
      <w:r>
        <w:t xml:space="preserve"> 2021)</w:t>
      </w:r>
    </w:p>
    <w:p w14:paraId="0E31C4A5" w14:textId="77777777" w:rsidR="00975B8C" w:rsidRDefault="00975B8C" w:rsidP="00975B8C">
      <w:r>
        <w:t>Child Psychopathology and Treatment (</w:t>
      </w:r>
      <w:r w:rsidR="00797408">
        <w:t>2</w:t>
      </w:r>
      <w:r>
        <w:t xml:space="preserve"> time</w:t>
      </w:r>
      <w:r w:rsidR="00797408">
        <w:t>s</w:t>
      </w:r>
      <w:r>
        <w:t xml:space="preserve">: </w:t>
      </w:r>
      <w:r w:rsidR="00FC2B10">
        <w:t>Spring</w:t>
      </w:r>
      <w:r>
        <w:t xml:space="preserve"> 2011</w:t>
      </w:r>
      <w:r w:rsidR="00797408">
        <w:t xml:space="preserve">, </w:t>
      </w:r>
      <w:r w:rsidR="00FC2B10">
        <w:t>Fall</w:t>
      </w:r>
      <w:r w:rsidR="00797408">
        <w:t xml:space="preserve"> 2019</w:t>
      </w:r>
      <w:r>
        <w:t>)</w:t>
      </w:r>
    </w:p>
    <w:p w14:paraId="26519DAC" w14:textId="77777777" w:rsidR="00067853" w:rsidRDefault="00067853" w:rsidP="003C430D">
      <w:pPr>
        <w:ind w:left="720" w:hanging="720"/>
        <w:rPr>
          <w:i/>
        </w:rPr>
      </w:pPr>
    </w:p>
    <w:p w14:paraId="241AA983" w14:textId="77777777" w:rsidR="0004760B" w:rsidRDefault="0004760B" w:rsidP="003C430D">
      <w:pPr>
        <w:ind w:left="720" w:hanging="720"/>
        <w:rPr>
          <w:i/>
        </w:rPr>
      </w:pPr>
      <w:r>
        <w:rPr>
          <w:i/>
        </w:rPr>
        <w:t>Undergraduate Courses</w:t>
      </w:r>
    </w:p>
    <w:p w14:paraId="2DE5D681" w14:textId="44066454" w:rsidR="00714AFE" w:rsidRDefault="00714AFE" w:rsidP="00714AFE">
      <w:pPr>
        <w:ind w:left="720" w:hanging="720"/>
      </w:pPr>
      <w:r>
        <w:t>Experimental Psychology (</w:t>
      </w:r>
      <w:r w:rsidR="008561DE">
        <w:t>4</w:t>
      </w:r>
      <w:r w:rsidR="006D400E">
        <w:t>5</w:t>
      </w:r>
      <w:r>
        <w:t xml:space="preserve"> times: </w:t>
      </w:r>
      <w:r w:rsidR="00FC2B10">
        <w:t>Spring</w:t>
      </w:r>
      <w:r>
        <w:t xml:space="preserve"> 2005 </w:t>
      </w:r>
      <w:r w:rsidR="006D400E">
        <w:t>–</w:t>
      </w:r>
      <w:r>
        <w:t xml:space="preserve"> </w:t>
      </w:r>
      <w:r w:rsidR="006D400E">
        <w:t>Spring 2025</w:t>
      </w:r>
      <w:r>
        <w:t>)</w:t>
      </w:r>
    </w:p>
    <w:p w14:paraId="6562CEC4" w14:textId="77777777" w:rsidR="00714AFE" w:rsidRDefault="00714AFE" w:rsidP="00714AFE">
      <w:r>
        <w:t xml:space="preserve">Abnormal Psychology (5 times: </w:t>
      </w:r>
      <w:r w:rsidR="00FC2B10">
        <w:t>Fall</w:t>
      </w:r>
      <w:r>
        <w:t xml:space="preserve"> 2005 - </w:t>
      </w:r>
      <w:r w:rsidR="00FC2B10">
        <w:t>Spring</w:t>
      </w:r>
      <w:r>
        <w:t xml:space="preserve"> 2019)</w:t>
      </w:r>
    </w:p>
    <w:p w14:paraId="1AA32ABB" w14:textId="77777777" w:rsidR="008E7C18" w:rsidRDefault="00C63D91" w:rsidP="00BC3AF7">
      <w:pPr>
        <w:ind w:left="720" w:hanging="720"/>
      </w:pPr>
      <w:r w:rsidRPr="003C430D">
        <w:t>Child Clinical Psychology</w:t>
      </w:r>
      <w:r w:rsidR="008F3723">
        <w:t xml:space="preserve"> (</w:t>
      </w:r>
      <w:r w:rsidR="000D191E">
        <w:t>1</w:t>
      </w:r>
      <w:r w:rsidR="001A3779">
        <w:t>2</w:t>
      </w:r>
      <w:r w:rsidR="00820180">
        <w:t xml:space="preserve"> times: </w:t>
      </w:r>
      <w:r w:rsidR="00FC2B10">
        <w:t>Spring</w:t>
      </w:r>
      <w:r w:rsidR="00E2010A">
        <w:t xml:space="preserve"> 2010 - </w:t>
      </w:r>
      <w:r w:rsidR="00FC2B10">
        <w:t>Fall</w:t>
      </w:r>
      <w:r w:rsidR="001A3779">
        <w:t xml:space="preserve"> 2016</w:t>
      </w:r>
      <w:r w:rsidR="008F3723">
        <w:t>)</w:t>
      </w:r>
    </w:p>
    <w:p w14:paraId="00AB0AEC" w14:textId="77777777" w:rsidR="0088355C" w:rsidRDefault="0088355C" w:rsidP="0088355C">
      <w:pPr>
        <w:ind w:left="720" w:hanging="720"/>
      </w:pPr>
      <w:r>
        <w:t xml:space="preserve">SAGES: Scientific Applications for Growth and Everyday Success (1 time: </w:t>
      </w:r>
      <w:r w:rsidR="00FC2B10">
        <w:t>Fall</w:t>
      </w:r>
      <w:r>
        <w:t xml:space="preserve"> 2015)</w:t>
      </w:r>
    </w:p>
    <w:p w14:paraId="3CCEC20C" w14:textId="77777777" w:rsidR="00E80BBB" w:rsidRDefault="00C8136C" w:rsidP="008F3723">
      <w:r>
        <w:t>General Psychology</w:t>
      </w:r>
      <w:r w:rsidR="008F3723">
        <w:t xml:space="preserve"> (</w:t>
      </w:r>
      <w:r w:rsidR="00820180">
        <w:t xml:space="preserve">2 times: </w:t>
      </w:r>
      <w:r w:rsidR="00FC2B10">
        <w:t>Spring</w:t>
      </w:r>
      <w:r w:rsidR="001C388E">
        <w:t xml:space="preserve"> 2007</w:t>
      </w:r>
      <w:r w:rsidR="008F3723">
        <w:t>)</w:t>
      </w:r>
    </w:p>
    <w:p w14:paraId="62F716AF" w14:textId="77777777" w:rsidR="001F336C" w:rsidRDefault="008F3723" w:rsidP="008F3723">
      <w:r>
        <w:t>D</w:t>
      </w:r>
      <w:r w:rsidR="00B9374E">
        <w:t>evelopmental Psychology</w:t>
      </w:r>
      <w:r>
        <w:t xml:space="preserve"> (</w:t>
      </w:r>
      <w:r w:rsidR="00820180">
        <w:t xml:space="preserve">1 time: </w:t>
      </w:r>
      <w:r w:rsidR="00FC2B10">
        <w:rPr>
          <w:szCs w:val="16"/>
        </w:rPr>
        <w:t>Fall</w:t>
      </w:r>
      <w:r w:rsidR="00805677">
        <w:rPr>
          <w:szCs w:val="16"/>
        </w:rPr>
        <w:t xml:space="preserve"> 2006</w:t>
      </w:r>
      <w:r>
        <w:rPr>
          <w:szCs w:val="16"/>
        </w:rPr>
        <w:t>)</w:t>
      </w:r>
    </w:p>
    <w:p w14:paraId="3C2E1217" w14:textId="77777777" w:rsidR="001C388E" w:rsidRDefault="001C388E" w:rsidP="00057DF5">
      <w:pPr>
        <w:pStyle w:val="BodyTextIndent"/>
        <w:rPr>
          <w:b/>
        </w:rPr>
      </w:pPr>
    </w:p>
    <w:p w14:paraId="4E78C004" w14:textId="77777777" w:rsidR="00057DF5" w:rsidRPr="0012671E" w:rsidRDefault="0012671E" w:rsidP="00057DF5">
      <w:pPr>
        <w:pStyle w:val="BodyTextIndent"/>
        <w:rPr>
          <w:b/>
          <w:u w:val="single"/>
        </w:rPr>
      </w:pPr>
      <w:r w:rsidRPr="0012671E">
        <w:rPr>
          <w:b/>
          <w:u w:val="single"/>
        </w:rPr>
        <w:t>Teaching Service</w:t>
      </w:r>
    </w:p>
    <w:p w14:paraId="096B341F" w14:textId="77777777" w:rsidR="00057DF5" w:rsidRDefault="00057DF5" w:rsidP="006E09AB">
      <w:pPr>
        <w:pStyle w:val="BodyTextIndent"/>
        <w:ind w:left="0" w:firstLine="0"/>
      </w:pPr>
    </w:p>
    <w:p w14:paraId="70BB347E" w14:textId="77777777" w:rsidR="00FC2B10" w:rsidRPr="008F3723" w:rsidRDefault="00FC2B10" w:rsidP="00FC2B10">
      <w:pPr>
        <w:pStyle w:val="BodyTextIndent"/>
        <w:ind w:left="0" w:firstLine="0"/>
      </w:pPr>
      <w:bookmarkStart w:id="22" w:name="_Hlk44498759"/>
      <w:r>
        <w:rPr>
          <w:i/>
        </w:rPr>
        <w:t xml:space="preserve">Research Experience </w:t>
      </w:r>
      <w:r>
        <w:t>(Fall 2009 - present)</w:t>
      </w:r>
    </w:p>
    <w:p w14:paraId="58D9BE8F" w14:textId="77777777" w:rsidR="00FC2B10" w:rsidRDefault="00FC2B10" w:rsidP="00FC2B10">
      <w:pPr>
        <w:pStyle w:val="BodyTextIndent"/>
        <w:ind w:left="0" w:firstLine="0"/>
      </w:pPr>
      <w:r>
        <w:t>Involve interested undergraduate and graduate students in the Making Sense of Us research lab and directed individual studies. Activities include learning about the research process; collecting, entering, and analyzing data</w:t>
      </w:r>
      <w:r w:rsidRPr="0012671E">
        <w:t xml:space="preserve">; literature reviews; </w:t>
      </w:r>
      <w:r>
        <w:t>poster submission</w:t>
      </w:r>
      <w:r w:rsidRPr="0012671E">
        <w:t xml:space="preserve"> and presentation at a scientific conference</w:t>
      </w:r>
      <w:r>
        <w:t>; and peer-reviewed journal submission</w:t>
      </w:r>
      <w:r w:rsidRPr="0012671E">
        <w:t xml:space="preserve">. </w:t>
      </w:r>
    </w:p>
    <w:p w14:paraId="3470464C" w14:textId="77777777" w:rsidR="00FC2B10" w:rsidRDefault="00FC2B10" w:rsidP="00FC2B10">
      <w:pPr>
        <w:pStyle w:val="BodyTextIndent"/>
        <w:ind w:left="0" w:firstLine="0"/>
      </w:pPr>
    </w:p>
    <w:p w14:paraId="52459CFD" w14:textId="77777777" w:rsidR="00975B8C" w:rsidRDefault="00975B8C" w:rsidP="006E09AB">
      <w:pPr>
        <w:pStyle w:val="BodyTextIndent"/>
        <w:ind w:left="0" w:firstLine="0"/>
      </w:pPr>
      <w:r>
        <w:rPr>
          <w:i/>
        </w:rPr>
        <w:t xml:space="preserve">Informal Undergraduate Advising </w:t>
      </w:r>
      <w:r>
        <w:t>(</w:t>
      </w:r>
      <w:r w:rsidR="00FC2B10">
        <w:t>Fall</w:t>
      </w:r>
      <w:r>
        <w:t xml:space="preserve"> 2009 – present) </w:t>
      </w:r>
    </w:p>
    <w:p w14:paraId="53A46568" w14:textId="77777777" w:rsidR="00975B8C" w:rsidRPr="00975B8C" w:rsidRDefault="00975B8C" w:rsidP="006E09AB">
      <w:pPr>
        <w:pStyle w:val="BodyTextIndent"/>
        <w:ind w:left="0" w:firstLine="0"/>
      </w:pPr>
      <w:r>
        <w:t xml:space="preserve">Advise approximately </w:t>
      </w:r>
      <w:r w:rsidR="00D75F70">
        <w:t>10</w:t>
      </w:r>
      <w:r>
        <w:t xml:space="preserve"> to </w:t>
      </w:r>
      <w:r w:rsidR="00D75F70">
        <w:t>20</w:t>
      </w:r>
      <w:r>
        <w:t xml:space="preserve"> students annually about career paths and graduate school.</w:t>
      </w:r>
    </w:p>
    <w:bookmarkEnd w:id="22"/>
    <w:p w14:paraId="64D33C44" w14:textId="77777777" w:rsidR="00FC2B10" w:rsidRPr="0012671E" w:rsidRDefault="00FC2B10" w:rsidP="00FC2B10">
      <w:pPr>
        <w:pStyle w:val="BodyTextIndent"/>
        <w:ind w:left="0" w:firstLine="0"/>
      </w:pPr>
    </w:p>
    <w:p w14:paraId="16BBF5B7" w14:textId="77777777" w:rsidR="009B59E0" w:rsidRPr="008F3723" w:rsidRDefault="009B59E0" w:rsidP="006E09AB">
      <w:pPr>
        <w:pStyle w:val="BodyTextIndent"/>
        <w:ind w:left="0" w:firstLine="0"/>
      </w:pPr>
      <w:r>
        <w:rPr>
          <w:i/>
        </w:rPr>
        <w:t>Undergraduate Advising</w:t>
      </w:r>
      <w:r w:rsidR="008F3723">
        <w:rPr>
          <w:i/>
        </w:rPr>
        <w:t xml:space="preserve"> </w:t>
      </w:r>
      <w:r w:rsidR="008F3723">
        <w:t>(</w:t>
      </w:r>
      <w:r w:rsidR="00FC2B10">
        <w:t>Fall</w:t>
      </w:r>
      <w:r w:rsidR="008F3723">
        <w:t xml:space="preserve"> 2010 - </w:t>
      </w:r>
      <w:r w:rsidR="00FC2B10">
        <w:t>Spring</w:t>
      </w:r>
      <w:r w:rsidR="00B30018">
        <w:t xml:space="preserve"> 2013</w:t>
      </w:r>
      <w:r w:rsidR="00BF288B">
        <w:t xml:space="preserve">, </w:t>
      </w:r>
      <w:r w:rsidR="00FC2B10">
        <w:t>Fall</w:t>
      </w:r>
      <w:r w:rsidR="00BF288B">
        <w:t xml:space="preserve"> 2014 </w:t>
      </w:r>
      <w:r w:rsidR="00E86052">
        <w:t>–</w:t>
      </w:r>
      <w:r w:rsidR="00BF288B">
        <w:t xml:space="preserve"> </w:t>
      </w:r>
      <w:r w:rsidR="00FC2B10">
        <w:t>Spring</w:t>
      </w:r>
      <w:r w:rsidR="00E86052">
        <w:t xml:space="preserve"> 2015</w:t>
      </w:r>
      <w:r w:rsidR="008F3723">
        <w:t>)</w:t>
      </w:r>
    </w:p>
    <w:p w14:paraId="43CE2E5E" w14:textId="77777777" w:rsidR="009B59E0" w:rsidRPr="009B59E0" w:rsidRDefault="009B59E0" w:rsidP="008F3723">
      <w:pPr>
        <w:pStyle w:val="BodyTextIndent"/>
        <w:ind w:left="0" w:firstLine="0"/>
      </w:pPr>
      <w:r>
        <w:t>Advise approximately 30 to 40 students</w:t>
      </w:r>
      <w:r w:rsidR="00B30018">
        <w:t xml:space="preserve"> each semester</w:t>
      </w:r>
      <w:r>
        <w:t xml:space="preserve"> in their academic coursework and career planning (e.g., preparing for graduate school, choosing a career path, etc.).</w:t>
      </w:r>
    </w:p>
    <w:p w14:paraId="57D5B186" w14:textId="77777777" w:rsidR="005F3A11" w:rsidRDefault="0012671E" w:rsidP="00067853">
      <w:pPr>
        <w:tabs>
          <w:tab w:val="left" w:pos="360"/>
          <w:tab w:val="left" w:pos="720"/>
          <w:tab w:val="left" w:pos="1080"/>
          <w:tab w:val="left" w:pos="1620"/>
          <w:tab w:val="left" w:pos="2880"/>
          <w:tab w:val="left" w:pos="5040"/>
          <w:tab w:val="left" w:pos="6480"/>
        </w:tabs>
        <w:ind w:right="-1080"/>
        <w:rPr>
          <w:b/>
          <w:bCs/>
          <w:u w:val="single"/>
        </w:rPr>
      </w:pPr>
      <w:r w:rsidRPr="0012671E">
        <w:tab/>
      </w:r>
    </w:p>
    <w:p w14:paraId="3C0858AB" w14:textId="77777777" w:rsidR="00486A1B" w:rsidRPr="00FA5990" w:rsidRDefault="00486A1B" w:rsidP="00486A1B">
      <w:pPr>
        <w:rPr>
          <w:u w:val="single"/>
        </w:rPr>
      </w:pPr>
      <w:r w:rsidRPr="00FA5990">
        <w:rPr>
          <w:b/>
          <w:bCs/>
          <w:u w:val="single"/>
        </w:rPr>
        <w:t xml:space="preserve">Additional </w:t>
      </w:r>
      <w:r w:rsidR="00DE40D2" w:rsidRPr="00FA5990">
        <w:rPr>
          <w:b/>
          <w:bCs/>
          <w:u w:val="single"/>
        </w:rPr>
        <w:t xml:space="preserve">Teaching </w:t>
      </w:r>
      <w:r w:rsidRPr="00FA5990">
        <w:rPr>
          <w:b/>
          <w:bCs/>
          <w:u w:val="single"/>
        </w:rPr>
        <w:t>Training/Workshops</w:t>
      </w:r>
    </w:p>
    <w:p w14:paraId="273E5CAF" w14:textId="77777777" w:rsidR="00486A1B" w:rsidRDefault="00486A1B" w:rsidP="00486A1B">
      <w:pPr>
        <w:rPr>
          <w:b/>
          <w:bCs/>
        </w:rPr>
      </w:pPr>
    </w:p>
    <w:p w14:paraId="1E7660C5" w14:textId="77777777" w:rsidR="009C7203" w:rsidRDefault="009C7203" w:rsidP="00486A1B">
      <w:r>
        <w:rPr>
          <w:i/>
        </w:rPr>
        <w:t xml:space="preserve">Dawgs 4 Diversity </w:t>
      </w:r>
      <w:r>
        <w:t>(April 2018)</w:t>
      </w:r>
    </w:p>
    <w:p w14:paraId="3E6B2C13" w14:textId="77777777" w:rsidR="009C7203" w:rsidRPr="009C7203" w:rsidRDefault="009C7203" w:rsidP="00486A1B">
      <w:r>
        <w:t>Workshop by Jackson State University about improving diversity on campus.</w:t>
      </w:r>
    </w:p>
    <w:p w14:paraId="3086ABD2" w14:textId="77777777" w:rsidR="009C7203" w:rsidRDefault="009C7203" w:rsidP="00486A1B">
      <w:pPr>
        <w:rPr>
          <w:i/>
        </w:rPr>
      </w:pPr>
    </w:p>
    <w:p w14:paraId="397A65BD" w14:textId="77777777" w:rsidR="00614AF4" w:rsidRPr="00FA5990" w:rsidRDefault="00614AF4" w:rsidP="00486A1B">
      <w:r>
        <w:rPr>
          <w:i/>
        </w:rPr>
        <w:t>Get Students to Focus on Learning instead of Grades</w:t>
      </w:r>
      <w:r w:rsidR="00FA5990">
        <w:t xml:space="preserve"> (January 2012)</w:t>
      </w:r>
    </w:p>
    <w:p w14:paraId="279DE452" w14:textId="77777777" w:rsidR="00614AF4" w:rsidRDefault="00FA5990" w:rsidP="00FA5990">
      <w:r>
        <w:t>W</w:t>
      </w:r>
      <w:r w:rsidR="000462AB">
        <w:t xml:space="preserve">orkshop by </w:t>
      </w:r>
      <w:r>
        <w:t>Saundra McGuire</w:t>
      </w:r>
      <w:r w:rsidR="000462AB">
        <w:t>, Ph.D., about improving student learning.</w:t>
      </w:r>
    </w:p>
    <w:p w14:paraId="6F4CDD67" w14:textId="77777777" w:rsidR="008D2D05" w:rsidRPr="00614AF4" w:rsidRDefault="008D2D05" w:rsidP="00FA5990"/>
    <w:p w14:paraId="72D69A6C" w14:textId="77777777" w:rsidR="00486A1B" w:rsidRPr="00FA5990" w:rsidRDefault="00B1518D" w:rsidP="00486A1B">
      <w:r>
        <w:rPr>
          <w:i/>
        </w:rPr>
        <w:t>Meet Generation NeXt</w:t>
      </w:r>
      <w:r w:rsidR="00FA5990">
        <w:t xml:space="preserve"> (January 2010)</w:t>
      </w:r>
    </w:p>
    <w:p w14:paraId="2DEF118E" w14:textId="77777777" w:rsidR="00486A1B" w:rsidRDefault="00FA5990" w:rsidP="00FA5990">
      <w:r>
        <w:t>W</w:t>
      </w:r>
      <w:r w:rsidR="00486A1B">
        <w:t xml:space="preserve">orkshop by Mark Taylor, Ph.D., about teaching the current generation of </w:t>
      </w:r>
      <w:r w:rsidR="00B1518D">
        <w:t xml:space="preserve">college </w:t>
      </w:r>
      <w:r w:rsidR="00486A1B">
        <w:t>students.</w:t>
      </w:r>
    </w:p>
    <w:p w14:paraId="478132DA" w14:textId="77777777" w:rsidR="004A3A51" w:rsidRDefault="004A3A51" w:rsidP="00486A1B"/>
    <w:p w14:paraId="4288ACDD" w14:textId="77777777" w:rsidR="00486A1B" w:rsidRPr="00FA5990" w:rsidRDefault="00486A1B" w:rsidP="00486A1B">
      <w:r>
        <w:rPr>
          <w:i/>
        </w:rPr>
        <w:t>Teaching Seminar</w:t>
      </w:r>
      <w:r w:rsidR="00FA5990">
        <w:rPr>
          <w:i/>
        </w:rPr>
        <w:t xml:space="preserve"> </w:t>
      </w:r>
      <w:r w:rsidR="00FA5990">
        <w:t>(</w:t>
      </w:r>
      <w:r w:rsidR="00FC2B10">
        <w:t>Fall</w:t>
      </w:r>
      <w:r w:rsidR="00FA5990">
        <w:t xml:space="preserve"> 2004)</w:t>
      </w:r>
    </w:p>
    <w:p w14:paraId="105C61B2" w14:textId="77777777" w:rsidR="00486A1B" w:rsidRDefault="000462AB" w:rsidP="00486A1B">
      <w:r>
        <w:t>S</w:t>
      </w:r>
      <w:r w:rsidR="00B1518D">
        <w:t xml:space="preserve">emester-long </w:t>
      </w:r>
      <w:r w:rsidR="00486A1B">
        <w:t>course on teaching philosophy and techniques</w:t>
      </w:r>
      <w:r w:rsidR="005679CA">
        <w:t>.</w:t>
      </w:r>
    </w:p>
    <w:p w14:paraId="431CA11C" w14:textId="77777777" w:rsidR="00A4466F" w:rsidRPr="00486A1B" w:rsidRDefault="00A4466F" w:rsidP="00486A1B"/>
    <w:p w14:paraId="3C5D98E5" w14:textId="77777777" w:rsidR="00B9374E" w:rsidRPr="000462AB" w:rsidRDefault="00B9374E">
      <w:pPr>
        <w:ind w:left="2160" w:hanging="2160"/>
        <w:rPr>
          <w:b/>
          <w:bCs/>
          <w:u w:val="single"/>
        </w:rPr>
      </w:pPr>
      <w:r w:rsidRPr="000462AB">
        <w:rPr>
          <w:b/>
          <w:bCs/>
          <w:u w:val="single"/>
        </w:rPr>
        <w:t>Presentations</w:t>
      </w:r>
      <w:r w:rsidR="00E56AA3" w:rsidRPr="000462AB">
        <w:rPr>
          <w:b/>
          <w:bCs/>
          <w:u w:val="single"/>
        </w:rPr>
        <w:t xml:space="preserve"> and Panels</w:t>
      </w:r>
    </w:p>
    <w:p w14:paraId="6DBF6E58" w14:textId="77777777" w:rsidR="00CA0743" w:rsidRDefault="00CA0743" w:rsidP="00AE05F9">
      <w:pPr>
        <w:pStyle w:val="NoSpacing"/>
        <w:rPr>
          <w:b/>
          <w:bCs/>
          <w:szCs w:val="24"/>
        </w:rPr>
      </w:pPr>
    </w:p>
    <w:p w14:paraId="193DDD6F" w14:textId="66571DA3" w:rsidR="00774E26" w:rsidRPr="00774E26" w:rsidRDefault="00774E26" w:rsidP="00E2010A">
      <w:pPr>
        <w:pStyle w:val="NoSpacing"/>
        <w:rPr>
          <w:bCs/>
        </w:rPr>
      </w:pPr>
      <w:bookmarkStart w:id="23" w:name="_Hlk44498909"/>
      <w:bookmarkStart w:id="24" w:name="_Hlk28779918"/>
      <w:r>
        <w:rPr>
          <w:bCs/>
          <w:i/>
          <w:iCs/>
        </w:rPr>
        <w:t>The Promotion and Tenure Process</w:t>
      </w:r>
      <w:r>
        <w:rPr>
          <w:bCs/>
        </w:rPr>
        <w:t>. (2025). Brown bag presentation for the clinical psychology Ph.D. program at Mississippi State University.</w:t>
      </w:r>
    </w:p>
    <w:p w14:paraId="326904C7" w14:textId="77777777" w:rsidR="00774E26" w:rsidRDefault="00774E26" w:rsidP="00E2010A">
      <w:pPr>
        <w:pStyle w:val="NoSpacing"/>
        <w:rPr>
          <w:bCs/>
          <w:i/>
          <w:iCs/>
        </w:rPr>
      </w:pPr>
    </w:p>
    <w:p w14:paraId="63F9080C" w14:textId="7564ADB6" w:rsidR="00B57DA1" w:rsidRPr="00B57DA1" w:rsidRDefault="00B57DA1" w:rsidP="00E2010A">
      <w:pPr>
        <w:pStyle w:val="NoSpacing"/>
        <w:rPr>
          <w:bCs/>
        </w:rPr>
      </w:pPr>
      <w:r>
        <w:rPr>
          <w:bCs/>
          <w:i/>
          <w:iCs/>
        </w:rPr>
        <w:t>Stress, Trauma, and Student Success</w:t>
      </w:r>
      <w:r>
        <w:rPr>
          <w:bCs/>
        </w:rPr>
        <w:t>. (2019). Panel discussion presented to faculty, instructors of record, and teaching assistants</w:t>
      </w:r>
      <w:r w:rsidR="002A5F9D">
        <w:rPr>
          <w:bCs/>
        </w:rPr>
        <w:t xml:space="preserve"> at Mississippi State University</w:t>
      </w:r>
      <w:r>
        <w:rPr>
          <w:bCs/>
        </w:rPr>
        <w:t>.</w:t>
      </w:r>
    </w:p>
    <w:bookmarkEnd w:id="23"/>
    <w:p w14:paraId="63B6ABB8" w14:textId="77777777" w:rsidR="00B57DA1" w:rsidRDefault="00B57DA1" w:rsidP="00E2010A">
      <w:pPr>
        <w:pStyle w:val="NoSpacing"/>
        <w:rPr>
          <w:b/>
        </w:rPr>
      </w:pPr>
    </w:p>
    <w:p w14:paraId="71E6993E" w14:textId="77777777" w:rsidR="005176C2" w:rsidRDefault="005176C2" w:rsidP="00E2010A">
      <w:pPr>
        <w:pStyle w:val="NoSpacing"/>
      </w:pPr>
      <w:bookmarkStart w:id="25" w:name="_Hlk44498922"/>
      <w:r>
        <w:rPr>
          <w:b/>
        </w:rPr>
        <w:lastRenderedPageBreak/>
        <w:t xml:space="preserve">McKinney, C. </w:t>
      </w:r>
      <w:r>
        <w:t xml:space="preserve">(2019). </w:t>
      </w:r>
      <w:r>
        <w:rPr>
          <w:i/>
        </w:rPr>
        <w:t>Parental psychopathology and emerging adult psychological problems.</w:t>
      </w:r>
      <w:r>
        <w:t xml:space="preserve"> Internship didactic provided to Pine Grove Behavioral Health and Addiction Services.</w:t>
      </w:r>
    </w:p>
    <w:bookmarkEnd w:id="24"/>
    <w:bookmarkEnd w:id="25"/>
    <w:p w14:paraId="3691D2D7" w14:textId="77777777" w:rsidR="005176C2" w:rsidRDefault="005176C2" w:rsidP="00E2010A">
      <w:pPr>
        <w:pStyle w:val="NoSpacing"/>
        <w:rPr>
          <w:b/>
        </w:rPr>
      </w:pPr>
    </w:p>
    <w:p w14:paraId="13524A90" w14:textId="77777777" w:rsidR="00E2010A" w:rsidRDefault="00E2010A" w:rsidP="00E2010A">
      <w:pPr>
        <w:pStyle w:val="NoSpacing"/>
        <w:rPr>
          <w:bCs/>
          <w:szCs w:val="24"/>
        </w:rPr>
      </w:pPr>
      <w:r>
        <w:rPr>
          <w:b/>
        </w:rPr>
        <w:t xml:space="preserve">McKinney, C. </w:t>
      </w:r>
      <w:r>
        <w:t xml:space="preserve">(2018). </w:t>
      </w:r>
      <w:r w:rsidR="00114E50">
        <w:rPr>
          <w:i/>
        </w:rPr>
        <w:t>Parental psychopathology and emerging adult psychological problems.</w:t>
      </w:r>
      <w:r w:rsidR="00114E50">
        <w:t xml:space="preserve"> </w:t>
      </w:r>
      <w:r>
        <w:t>Internship didactic provided to Pine Grove Behavioral Health and Addiction Services.</w:t>
      </w:r>
    </w:p>
    <w:p w14:paraId="57034297" w14:textId="77777777" w:rsidR="00E2010A" w:rsidRDefault="00E2010A" w:rsidP="00AE05F9">
      <w:pPr>
        <w:pStyle w:val="NoSpacing"/>
        <w:rPr>
          <w:b/>
        </w:rPr>
      </w:pPr>
    </w:p>
    <w:p w14:paraId="331E7140" w14:textId="77777777" w:rsidR="00E2010A" w:rsidRDefault="00E2010A" w:rsidP="00AE05F9">
      <w:pPr>
        <w:pStyle w:val="NoSpacing"/>
        <w:rPr>
          <w:bCs/>
          <w:szCs w:val="24"/>
        </w:rPr>
      </w:pPr>
      <w:r>
        <w:rPr>
          <w:b/>
        </w:rPr>
        <w:t xml:space="preserve">McKinney, C. </w:t>
      </w:r>
      <w:r>
        <w:t xml:space="preserve">(2018). </w:t>
      </w:r>
      <w:r>
        <w:rPr>
          <w:i/>
        </w:rPr>
        <w:t>Oppositional defiant problems in young adults: Sub-dimensions and latent classes.</w:t>
      </w:r>
      <w:r>
        <w:t xml:space="preserve"> </w:t>
      </w:r>
      <w:r w:rsidR="00BE61CF">
        <w:t>Invited</w:t>
      </w:r>
      <w:r>
        <w:t xml:space="preserve"> talk presented to the clinical child psychology program at the University of Alabama.</w:t>
      </w:r>
    </w:p>
    <w:p w14:paraId="31EB6849" w14:textId="77777777" w:rsidR="00E2010A" w:rsidRDefault="00E2010A" w:rsidP="00AE05F9">
      <w:pPr>
        <w:pStyle w:val="NoSpacing"/>
        <w:rPr>
          <w:bCs/>
          <w:szCs w:val="24"/>
        </w:rPr>
      </w:pPr>
    </w:p>
    <w:p w14:paraId="2F0C8FAA" w14:textId="77777777" w:rsidR="008B6E47" w:rsidRPr="004D7E15" w:rsidRDefault="004D7E15" w:rsidP="00AE05F9">
      <w:pPr>
        <w:pStyle w:val="NoSpacing"/>
        <w:rPr>
          <w:bCs/>
          <w:szCs w:val="24"/>
        </w:rPr>
      </w:pPr>
      <w:r>
        <w:rPr>
          <w:bCs/>
          <w:szCs w:val="24"/>
        </w:rPr>
        <w:t xml:space="preserve">Coleman, A., Dumessa, L., Amadi, S., </w:t>
      </w:r>
      <w:r w:rsidR="00F21FC6">
        <w:rPr>
          <w:bCs/>
          <w:szCs w:val="24"/>
        </w:rPr>
        <w:t>†</w:t>
      </w:r>
      <w:r>
        <w:rPr>
          <w:bCs/>
          <w:szCs w:val="24"/>
        </w:rPr>
        <w:t xml:space="preserve">Stearns, M., Oliveros, A., Jones, T., &amp; </w:t>
      </w:r>
      <w:r w:rsidRPr="004D7E15">
        <w:rPr>
          <w:b/>
          <w:bCs/>
          <w:szCs w:val="24"/>
        </w:rPr>
        <w:t>McKinney, C.</w:t>
      </w:r>
      <w:r>
        <w:rPr>
          <w:bCs/>
          <w:szCs w:val="24"/>
        </w:rPr>
        <w:t xml:space="preserve"> (2017).</w:t>
      </w:r>
      <w:r>
        <w:rPr>
          <w:bCs/>
          <w:i/>
          <w:szCs w:val="24"/>
        </w:rPr>
        <w:t xml:space="preserve"> Mental health in the school system</w:t>
      </w:r>
      <w:r>
        <w:rPr>
          <w:bCs/>
          <w:szCs w:val="24"/>
        </w:rPr>
        <w:t>. In-service about identifying psychological problems, community resources, de-escalation, and stress management provided to the Starkville Oktibbeha Consolidated School District.</w:t>
      </w:r>
    </w:p>
    <w:p w14:paraId="0FF029C1" w14:textId="77777777" w:rsidR="008B6E47" w:rsidRDefault="008B6E47" w:rsidP="00AE05F9">
      <w:pPr>
        <w:pStyle w:val="NoSpacing"/>
        <w:rPr>
          <w:bCs/>
          <w:i/>
          <w:szCs w:val="24"/>
        </w:rPr>
      </w:pPr>
    </w:p>
    <w:p w14:paraId="0B7E7F0C" w14:textId="77777777" w:rsidR="00CA0743" w:rsidRPr="00CA0743" w:rsidRDefault="00CA0743" w:rsidP="00AE05F9">
      <w:pPr>
        <w:pStyle w:val="NoSpacing"/>
      </w:pPr>
      <w:r w:rsidRPr="00CA0743">
        <w:rPr>
          <w:bCs/>
          <w:i/>
          <w:szCs w:val="24"/>
        </w:rPr>
        <w:t>Work-Life Balance in Clinical Psychology</w:t>
      </w:r>
      <w:r>
        <w:rPr>
          <w:bCs/>
          <w:szCs w:val="24"/>
        </w:rPr>
        <w:t xml:space="preserve"> (2017). Panel discussion presented to clinical psychology graduate students.</w:t>
      </w:r>
    </w:p>
    <w:p w14:paraId="0EDCB01A" w14:textId="77777777" w:rsidR="00CA0743" w:rsidRDefault="00CA0743" w:rsidP="00AE05F9">
      <w:pPr>
        <w:pStyle w:val="NoSpacing"/>
        <w:rPr>
          <w:b/>
        </w:rPr>
      </w:pPr>
    </w:p>
    <w:p w14:paraId="435C8686" w14:textId="77777777" w:rsidR="00E11C6F" w:rsidRPr="00E11C6F" w:rsidRDefault="00E11C6F" w:rsidP="00AE05F9">
      <w:pPr>
        <w:pStyle w:val="NoSpacing"/>
      </w:pPr>
      <w:r>
        <w:rPr>
          <w:b/>
        </w:rPr>
        <w:t xml:space="preserve">McKinney, C. </w:t>
      </w:r>
      <w:r>
        <w:t xml:space="preserve">(2017). </w:t>
      </w:r>
      <w:r>
        <w:rPr>
          <w:i/>
        </w:rPr>
        <w:t>Working with children and parents: Assessment, treatment, diversity, and ethical considerations.</w:t>
      </w:r>
      <w:r>
        <w:t xml:space="preserve"> Internship didactic provided to Pine Grove Behavioral Health and Addiction Services.</w:t>
      </w:r>
    </w:p>
    <w:p w14:paraId="4FA19B8B" w14:textId="77777777" w:rsidR="00E11C6F" w:rsidRDefault="00E11C6F" w:rsidP="00AE05F9">
      <w:pPr>
        <w:pStyle w:val="NoSpacing"/>
      </w:pPr>
    </w:p>
    <w:p w14:paraId="05D90DAC" w14:textId="77777777" w:rsidR="00AE05F9" w:rsidRPr="00AE05F9" w:rsidRDefault="00F21FC6" w:rsidP="00AE05F9">
      <w:pPr>
        <w:pStyle w:val="NoSpacing"/>
      </w:pPr>
      <w:r>
        <w:t>†</w:t>
      </w:r>
      <w:r w:rsidR="00AE05F9">
        <w:t xml:space="preserve">Kinman, B., Hachtel, J., Lambdin, K., &amp; </w:t>
      </w:r>
      <w:r w:rsidR="00AE05F9">
        <w:rPr>
          <w:b/>
        </w:rPr>
        <w:t>McKinney, C.</w:t>
      </w:r>
      <w:r w:rsidR="00AE05F9">
        <w:t xml:space="preserve"> (2013). </w:t>
      </w:r>
      <w:r w:rsidR="00AE05F9" w:rsidRPr="00AE05F9">
        <w:rPr>
          <w:i/>
        </w:rPr>
        <w:t xml:space="preserve">Classroom </w:t>
      </w:r>
      <w:r w:rsidR="00AE05F9">
        <w:rPr>
          <w:i/>
        </w:rPr>
        <w:t>a</w:t>
      </w:r>
      <w:r w:rsidR="00AE05F9" w:rsidRPr="00AE05F9">
        <w:rPr>
          <w:i/>
        </w:rPr>
        <w:t xml:space="preserve">pplications for </w:t>
      </w:r>
      <w:r w:rsidR="00AE05F9">
        <w:rPr>
          <w:i/>
        </w:rPr>
        <w:t>i</w:t>
      </w:r>
      <w:r w:rsidR="00AE05F9" w:rsidRPr="00AE05F9">
        <w:rPr>
          <w:i/>
        </w:rPr>
        <w:t xml:space="preserve">dentifying and </w:t>
      </w:r>
      <w:r w:rsidR="00AE05F9">
        <w:rPr>
          <w:i/>
        </w:rPr>
        <w:t>m</w:t>
      </w:r>
      <w:r w:rsidR="00AE05F9" w:rsidRPr="00AE05F9">
        <w:rPr>
          <w:i/>
        </w:rPr>
        <w:t>anaging ADHD and ODD</w:t>
      </w:r>
      <w:r w:rsidR="00AE05F9">
        <w:t>. Psychoeducational training given to mental health clinicians working with schools to improve child behavior.</w:t>
      </w:r>
    </w:p>
    <w:p w14:paraId="72EE41B8" w14:textId="77777777" w:rsidR="00AE05F9" w:rsidRDefault="00AE05F9" w:rsidP="00EA6C4B">
      <w:pPr>
        <w:rPr>
          <w:b/>
        </w:rPr>
      </w:pPr>
    </w:p>
    <w:p w14:paraId="395C1F90" w14:textId="77777777" w:rsidR="00971A92" w:rsidRPr="00971A92" w:rsidRDefault="00971A92" w:rsidP="00EA6C4B">
      <w:r>
        <w:rPr>
          <w:b/>
        </w:rPr>
        <w:t>McKinney, C.</w:t>
      </w:r>
      <w:r>
        <w:t xml:space="preserve"> (2012). </w:t>
      </w:r>
      <w:r>
        <w:rPr>
          <w:i/>
        </w:rPr>
        <w:t>Early detection of behavioral health problems.</w:t>
      </w:r>
      <w:r>
        <w:t xml:space="preserve"> Psychoeducational presentation given to three elementary and middle schools in Starkville, Mississippi.</w:t>
      </w:r>
    </w:p>
    <w:p w14:paraId="1E33AA8F" w14:textId="77777777" w:rsidR="00971A92" w:rsidRDefault="00971A92" w:rsidP="00EA6C4B">
      <w:pPr>
        <w:rPr>
          <w:b/>
        </w:rPr>
      </w:pPr>
    </w:p>
    <w:p w14:paraId="3F230239" w14:textId="77777777" w:rsidR="004A3A51" w:rsidRDefault="004A3A51" w:rsidP="00EA6C4B">
      <w:r>
        <w:rPr>
          <w:b/>
        </w:rPr>
        <w:t>M</w:t>
      </w:r>
      <w:r w:rsidRPr="00E56AA3">
        <w:rPr>
          <w:b/>
        </w:rPr>
        <w:t>cKinney, C.</w:t>
      </w:r>
      <w:r>
        <w:t xml:space="preserve"> (2009). </w:t>
      </w:r>
      <w:r>
        <w:rPr>
          <w:i/>
        </w:rPr>
        <w:t>Careers and education in psychology for undergraduate and prospective graduate students</w:t>
      </w:r>
      <w:r>
        <w:t>. Panel discussion presented by Psi Chi at Mississippi State University, Mississippi State, Mississippi.</w:t>
      </w:r>
    </w:p>
    <w:p w14:paraId="3D19091E" w14:textId="77777777" w:rsidR="004A3A51" w:rsidRDefault="004A3A51">
      <w:pPr>
        <w:ind w:firstLine="720"/>
      </w:pPr>
    </w:p>
    <w:p w14:paraId="047F9786" w14:textId="77777777" w:rsidR="00B9374E" w:rsidRDefault="00B9374E" w:rsidP="00EA6C4B">
      <w:r>
        <w:t xml:space="preserve">Barzana, N., &amp; </w:t>
      </w:r>
      <w:r w:rsidRPr="00E56AA3">
        <w:rPr>
          <w:b/>
        </w:rPr>
        <w:t>McKinney, C.</w:t>
      </w:r>
      <w:r>
        <w:t xml:space="preserve"> (2006). </w:t>
      </w:r>
      <w:r>
        <w:rPr>
          <w:i/>
          <w:iCs/>
        </w:rPr>
        <w:t>Physical and psychological considerations for patients with ALS</w:t>
      </w:r>
      <w:r>
        <w:t>. In-service presented at Florida Hospital, Orlando, Florida.</w:t>
      </w:r>
    </w:p>
    <w:p w14:paraId="2DE49811" w14:textId="77777777" w:rsidR="00BC422A" w:rsidRDefault="00BC422A">
      <w:pPr>
        <w:ind w:firstLine="720"/>
      </w:pPr>
    </w:p>
    <w:p w14:paraId="35AA9A58" w14:textId="77777777" w:rsidR="004A3A51" w:rsidRDefault="004A3A51" w:rsidP="00EA6C4B">
      <w:r w:rsidRPr="00E56AA3">
        <w:rPr>
          <w:b/>
        </w:rPr>
        <w:t>McKinney, C.</w:t>
      </w:r>
      <w:r>
        <w:t xml:space="preserve">  (2003). </w:t>
      </w:r>
      <w:r>
        <w:rPr>
          <w:i/>
          <w:iCs/>
        </w:rPr>
        <w:t>The WISC-IV: Updates and modifications</w:t>
      </w:r>
      <w:r w:rsidR="00971A92">
        <w:rPr>
          <w:i/>
          <w:iCs/>
        </w:rPr>
        <w:t xml:space="preserve">. </w:t>
      </w:r>
      <w:r>
        <w:t>Colloquium (chaired by K. Renk.) presented at the University of Central Florida, Department of Psychology, Orlando, Florida.</w:t>
      </w:r>
    </w:p>
    <w:p w14:paraId="6CEFF776" w14:textId="77777777" w:rsidR="004A3A51" w:rsidRDefault="004A3A51" w:rsidP="00725FE1">
      <w:pPr>
        <w:pStyle w:val="Header"/>
        <w:tabs>
          <w:tab w:val="clear" w:pos="4320"/>
          <w:tab w:val="clear" w:pos="8640"/>
        </w:tabs>
        <w:ind w:firstLine="720"/>
        <w:rPr>
          <w:b/>
        </w:rPr>
      </w:pPr>
    </w:p>
    <w:p w14:paraId="4CF54D5F" w14:textId="77777777" w:rsidR="00B9374E" w:rsidRDefault="00B9374E" w:rsidP="00EA6C4B">
      <w:pPr>
        <w:pStyle w:val="Header"/>
        <w:tabs>
          <w:tab w:val="clear" w:pos="4320"/>
          <w:tab w:val="clear" w:pos="8640"/>
        </w:tabs>
      </w:pPr>
      <w:r w:rsidRPr="00E56AA3">
        <w:rPr>
          <w:b/>
        </w:rPr>
        <w:t>McKinney, C.</w:t>
      </w:r>
      <w:r>
        <w:t xml:space="preserve"> (2003). </w:t>
      </w:r>
      <w:r>
        <w:rPr>
          <w:i/>
          <w:iCs/>
        </w:rPr>
        <w:t>Careers in psychology for undergraduate students.</w:t>
      </w:r>
      <w:r>
        <w:t xml:space="preserve"> Panel discussio</w:t>
      </w:r>
      <w:r w:rsidR="00E56AA3">
        <w:t xml:space="preserve">n presented at Rollins College, </w:t>
      </w:r>
      <w:r>
        <w:t>Orlando, Florida.</w:t>
      </w:r>
    </w:p>
    <w:p w14:paraId="79A617BD" w14:textId="77777777" w:rsidR="00B9374E" w:rsidRDefault="00B9374E"/>
    <w:p w14:paraId="73E9B2E1" w14:textId="77777777" w:rsidR="00B9374E" w:rsidRDefault="00B9374E">
      <w:r w:rsidRPr="00E56AA3">
        <w:rPr>
          <w:b/>
        </w:rPr>
        <w:t>McKinney, C.</w:t>
      </w:r>
      <w:r>
        <w:t xml:space="preserve"> (2003). </w:t>
      </w:r>
      <w:r>
        <w:rPr>
          <w:i/>
          <w:iCs/>
        </w:rPr>
        <w:t>Research interests and methods for undergraduate students.</w:t>
      </w:r>
      <w:r>
        <w:t xml:space="preserve"> Panel discussion presented at the University of Central Florida, Orlando, Florida.</w:t>
      </w:r>
    </w:p>
    <w:p w14:paraId="67806071" w14:textId="77777777" w:rsidR="00B30018" w:rsidRDefault="00B30018">
      <w:pPr>
        <w:rPr>
          <w:b/>
          <w:bCs/>
          <w:u w:val="single"/>
        </w:rPr>
      </w:pPr>
    </w:p>
    <w:p w14:paraId="4300AEE2" w14:textId="77777777" w:rsidR="00B9374E" w:rsidRPr="000462AB" w:rsidRDefault="000462AB">
      <w:pPr>
        <w:rPr>
          <w:b/>
          <w:bCs/>
          <w:u w:val="single"/>
        </w:rPr>
      </w:pPr>
      <w:r w:rsidRPr="000462AB">
        <w:rPr>
          <w:b/>
          <w:bCs/>
          <w:u w:val="single"/>
        </w:rPr>
        <w:lastRenderedPageBreak/>
        <w:t>Clinical Experience</w:t>
      </w:r>
    </w:p>
    <w:p w14:paraId="0C41FA28" w14:textId="77777777" w:rsidR="00B9374E" w:rsidRDefault="00B9374E">
      <w:pPr>
        <w:rPr>
          <w:b/>
          <w:bCs/>
        </w:rPr>
      </w:pPr>
    </w:p>
    <w:p w14:paraId="5A269324" w14:textId="77777777" w:rsidR="00706374" w:rsidRPr="000462AB" w:rsidRDefault="00706374" w:rsidP="00706374">
      <w:pPr>
        <w:pStyle w:val="Header"/>
        <w:tabs>
          <w:tab w:val="clear" w:pos="4320"/>
          <w:tab w:val="clear" w:pos="8640"/>
        </w:tabs>
        <w:ind w:left="2160" w:hanging="2160"/>
      </w:pPr>
      <w:r>
        <w:rPr>
          <w:i/>
        </w:rPr>
        <w:t xml:space="preserve">Clinical Supervision </w:t>
      </w:r>
      <w:r>
        <w:t>(</w:t>
      </w:r>
      <w:r w:rsidR="00FC2B10">
        <w:t>Fall</w:t>
      </w:r>
      <w:r>
        <w:t xml:space="preserve"> 2010 - present)</w:t>
      </w:r>
    </w:p>
    <w:p w14:paraId="14E7B847" w14:textId="77777777" w:rsidR="00706374" w:rsidRDefault="00706374" w:rsidP="00706374">
      <w:pPr>
        <w:pStyle w:val="Header"/>
        <w:tabs>
          <w:tab w:val="clear" w:pos="4320"/>
          <w:tab w:val="clear" w:pos="8640"/>
        </w:tabs>
      </w:pPr>
      <w:r>
        <w:t xml:space="preserve">Provide </w:t>
      </w:r>
      <w:r w:rsidR="00BE61CF">
        <w:t xml:space="preserve">transformational </w:t>
      </w:r>
      <w:r>
        <w:t xml:space="preserve">supervision to clinical graduate students </w:t>
      </w:r>
      <w:r w:rsidR="00BE61CF">
        <w:t>conducting</w:t>
      </w:r>
      <w:r>
        <w:t xml:space="preserve"> </w:t>
      </w:r>
      <w:r w:rsidR="00BE61CF">
        <w:t xml:space="preserve">comprehensive </w:t>
      </w:r>
      <w:r>
        <w:t xml:space="preserve">psychological assessments and therapy </w:t>
      </w:r>
      <w:r w:rsidR="00BE61CF">
        <w:t>with</w:t>
      </w:r>
      <w:r>
        <w:t xml:space="preserve"> college students, children and families, and other members of the community.</w:t>
      </w:r>
      <w:r w:rsidR="00BE61CF">
        <w:t xml:space="preserve"> </w:t>
      </w:r>
    </w:p>
    <w:p w14:paraId="18953A5C" w14:textId="77777777" w:rsidR="00706374" w:rsidRPr="00DE40D2" w:rsidRDefault="00706374" w:rsidP="00706374">
      <w:pPr>
        <w:pStyle w:val="Header"/>
        <w:tabs>
          <w:tab w:val="clear" w:pos="4320"/>
          <w:tab w:val="clear" w:pos="8640"/>
        </w:tabs>
      </w:pPr>
    </w:p>
    <w:p w14:paraId="2FECA899" w14:textId="77777777" w:rsidR="00CF27C1" w:rsidRDefault="00CF27C1">
      <w:pPr>
        <w:pStyle w:val="Header"/>
        <w:tabs>
          <w:tab w:val="clear" w:pos="4320"/>
          <w:tab w:val="clear" w:pos="8640"/>
        </w:tabs>
        <w:ind w:left="2160" w:hanging="2160"/>
      </w:pPr>
      <w:r>
        <w:rPr>
          <w:i/>
        </w:rPr>
        <w:t xml:space="preserve">Clinic Director </w:t>
      </w:r>
      <w:r>
        <w:t>(</w:t>
      </w:r>
      <w:r w:rsidR="00FC2B10">
        <w:t>Spring</w:t>
      </w:r>
      <w:r>
        <w:t xml:space="preserve"> 2012 </w:t>
      </w:r>
      <w:r w:rsidR="00B112B5">
        <w:t>-</w:t>
      </w:r>
      <w:r>
        <w:t xml:space="preserve"> </w:t>
      </w:r>
      <w:r w:rsidR="00FC2B10">
        <w:t>Fall</w:t>
      </w:r>
      <w:r w:rsidR="00B112B5">
        <w:t xml:space="preserve"> 2014</w:t>
      </w:r>
      <w:r w:rsidR="00E86052">
        <w:t xml:space="preserve">, </w:t>
      </w:r>
      <w:r w:rsidR="00FC2B10">
        <w:t>Fall</w:t>
      </w:r>
      <w:r w:rsidR="00E86052">
        <w:t xml:space="preserve"> 2016 </w:t>
      </w:r>
      <w:r w:rsidR="0052379C">
        <w:t>–</w:t>
      </w:r>
      <w:r w:rsidR="00E86052">
        <w:t xml:space="preserve"> </w:t>
      </w:r>
      <w:r w:rsidR="00FC2B10">
        <w:t>Summer</w:t>
      </w:r>
      <w:r w:rsidR="0052379C">
        <w:t xml:space="preserve"> 2017</w:t>
      </w:r>
      <w:r>
        <w:t>)</w:t>
      </w:r>
    </w:p>
    <w:p w14:paraId="250CD2DF" w14:textId="77777777" w:rsidR="00D248A8" w:rsidRDefault="00CF27C1" w:rsidP="00975B8C">
      <w:pPr>
        <w:pStyle w:val="Header"/>
        <w:tabs>
          <w:tab w:val="clear" w:pos="4320"/>
          <w:tab w:val="clear" w:pos="8640"/>
        </w:tabs>
      </w:pPr>
      <w:r>
        <w:t>Direct</w:t>
      </w:r>
      <w:r w:rsidR="00797408">
        <w:t>ed</w:t>
      </w:r>
      <w:r>
        <w:t xml:space="preserve"> the clinical psychology program’s training clinic at Mississippi State University.</w:t>
      </w:r>
      <w:r w:rsidR="00975B8C">
        <w:t xml:space="preserve"> Duties include</w:t>
      </w:r>
      <w:r w:rsidR="00797408">
        <w:t>d</w:t>
      </w:r>
      <w:r>
        <w:t xml:space="preserve"> </w:t>
      </w:r>
      <w:r w:rsidR="00D248A8">
        <w:t>the following:</w:t>
      </w:r>
    </w:p>
    <w:p w14:paraId="78026DF4" w14:textId="77777777" w:rsidR="00D248A8" w:rsidRDefault="00975B8C" w:rsidP="00D248A8">
      <w:pPr>
        <w:pStyle w:val="Header"/>
        <w:numPr>
          <w:ilvl w:val="0"/>
          <w:numId w:val="10"/>
        </w:numPr>
        <w:tabs>
          <w:tab w:val="clear" w:pos="4320"/>
          <w:tab w:val="clear" w:pos="8640"/>
        </w:tabs>
        <w:ind w:left="360"/>
      </w:pPr>
      <w:r>
        <w:t>Develop</w:t>
      </w:r>
      <w:r w:rsidR="00797408">
        <w:t>ed</w:t>
      </w:r>
      <w:r>
        <w:t>, maintain</w:t>
      </w:r>
      <w:r w:rsidR="00797408">
        <w:t>ed</w:t>
      </w:r>
      <w:r>
        <w:t>, enforce</w:t>
      </w:r>
      <w:r w:rsidR="00797408">
        <w:t>d</w:t>
      </w:r>
      <w:r>
        <w:t>, and pro</w:t>
      </w:r>
      <w:r w:rsidR="00D248A8">
        <w:t>vide</w:t>
      </w:r>
      <w:r w:rsidR="00797408">
        <w:t>d</w:t>
      </w:r>
      <w:r w:rsidR="00D248A8">
        <w:t xml:space="preserve"> training on clinic policy.</w:t>
      </w:r>
    </w:p>
    <w:p w14:paraId="10412BA5" w14:textId="77777777" w:rsidR="00D248A8" w:rsidRDefault="00D248A8" w:rsidP="00D248A8">
      <w:pPr>
        <w:pStyle w:val="Header"/>
        <w:numPr>
          <w:ilvl w:val="0"/>
          <w:numId w:val="10"/>
        </w:numPr>
        <w:tabs>
          <w:tab w:val="clear" w:pos="4320"/>
          <w:tab w:val="clear" w:pos="8640"/>
        </w:tabs>
        <w:ind w:left="360"/>
      </w:pPr>
      <w:r>
        <w:t>C</w:t>
      </w:r>
      <w:r w:rsidR="00975B8C">
        <w:t>oordinate</w:t>
      </w:r>
      <w:r w:rsidR="00797408">
        <w:t>d</w:t>
      </w:r>
      <w:r w:rsidR="00975B8C">
        <w:t xml:space="preserve"> with program faculty to determine </w:t>
      </w:r>
      <w:r>
        <w:t>training needs.</w:t>
      </w:r>
    </w:p>
    <w:p w14:paraId="2F34121D" w14:textId="77777777" w:rsidR="00D248A8" w:rsidRDefault="00D248A8" w:rsidP="00D248A8">
      <w:pPr>
        <w:pStyle w:val="Header"/>
        <w:numPr>
          <w:ilvl w:val="0"/>
          <w:numId w:val="10"/>
        </w:numPr>
        <w:tabs>
          <w:tab w:val="clear" w:pos="4320"/>
          <w:tab w:val="clear" w:pos="8640"/>
        </w:tabs>
        <w:ind w:left="360"/>
      </w:pPr>
      <w:r>
        <w:t>C</w:t>
      </w:r>
      <w:r w:rsidR="00975B8C">
        <w:t>reate</w:t>
      </w:r>
      <w:r w:rsidR="00797408">
        <w:t>d</w:t>
      </w:r>
      <w:r w:rsidR="00975B8C">
        <w:t xml:space="preserve"> and manage</w:t>
      </w:r>
      <w:r w:rsidR="00797408">
        <w:t>d</w:t>
      </w:r>
      <w:r w:rsidR="00975B8C">
        <w:t xml:space="preserve"> supervisio</w:t>
      </w:r>
      <w:r>
        <w:t>n teams; monitor</w:t>
      </w:r>
      <w:r w:rsidR="00797408">
        <w:t>ed</w:t>
      </w:r>
      <w:r>
        <w:t xml:space="preserve"> clinic census.</w:t>
      </w:r>
    </w:p>
    <w:p w14:paraId="7BA7ACB6" w14:textId="77777777" w:rsidR="00D248A8" w:rsidRDefault="00D248A8" w:rsidP="00D248A8">
      <w:pPr>
        <w:pStyle w:val="Header"/>
        <w:numPr>
          <w:ilvl w:val="0"/>
          <w:numId w:val="10"/>
        </w:numPr>
        <w:tabs>
          <w:tab w:val="clear" w:pos="4320"/>
          <w:tab w:val="clear" w:pos="8640"/>
        </w:tabs>
        <w:ind w:left="360"/>
      </w:pPr>
      <w:r>
        <w:t>N</w:t>
      </w:r>
      <w:r w:rsidR="00975B8C">
        <w:t>etwork</w:t>
      </w:r>
      <w:r w:rsidR="00797408">
        <w:t>ed</w:t>
      </w:r>
      <w:r w:rsidR="00975B8C">
        <w:t xml:space="preserve"> with community partners to increase div</w:t>
      </w:r>
      <w:r>
        <w:t>ersity of clinical experiences.</w:t>
      </w:r>
    </w:p>
    <w:p w14:paraId="6A99BB93" w14:textId="77777777" w:rsidR="00D248A8" w:rsidRDefault="00D248A8" w:rsidP="00D248A8">
      <w:pPr>
        <w:pStyle w:val="Header"/>
        <w:numPr>
          <w:ilvl w:val="0"/>
          <w:numId w:val="10"/>
        </w:numPr>
        <w:tabs>
          <w:tab w:val="clear" w:pos="4320"/>
          <w:tab w:val="clear" w:pos="8640"/>
        </w:tabs>
        <w:ind w:left="360"/>
      </w:pPr>
      <w:r>
        <w:t>M</w:t>
      </w:r>
      <w:r w:rsidR="00975B8C">
        <w:t>a</w:t>
      </w:r>
      <w:r w:rsidR="00797408">
        <w:t>de</w:t>
      </w:r>
      <w:r w:rsidR="00975B8C">
        <w:t xml:space="preserve"> public relations efforts to increase v</w:t>
      </w:r>
      <w:r>
        <w:t>isibility and referral sources.</w:t>
      </w:r>
    </w:p>
    <w:p w14:paraId="26BDE12D" w14:textId="77777777" w:rsidR="00D248A8" w:rsidRDefault="00D248A8" w:rsidP="00D248A8">
      <w:pPr>
        <w:pStyle w:val="Header"/>
        <w:numPr>
          <w:ilvl w:val="0"/>
          <w:numId w:val="10"/>
        </w:numPr>
        <w:tabs>
          <w:tab w:val="clear" w:pos="4320"/>
          <w:tab w:val="clear" w:pos="8640"/>
        </w:tabs>
        <w:ind w:left="360"/>
      </w:pPr>
      <w:r>
        <w:t>M</w:t>
      </w:r>
      <w:r w:rsidR="00975B8C">
        <w:t>anage</w:t>
      </w:r>
      <w:r w:rsidR="00797408">
        <w:t>d</w:t>
      </w:r>
      <w:r w:rsidR="00975B8C">
        <w:t xml:space="preserve"> </w:t>
      </w:r>
      <w:r>
        <w:t>clinic income and expenditures.</w:t>
      </w:r>
    </w:p>
    <w:p w14:paraId="5D744EF7" w14:textId="77777777" w:rsidR="00CF27C1" w:rsidRDefault="00D248A8" w:rsidP="00D248A8">
      <w:pPr>
        <w:pStyle w:val="Header"/>
        <w:numPr>
          <w:ilvl w:val="0"/>
          <w:numId w:val="10"/>
        </w:numPr>
        <w:tabs>
          <w:tab w:val="clear" w:pos="4320"/>
          <w:tab w:val="clear" w:pos="8640"/>
        </w:tabs>
        <w:ind w:left="360"/>
      </w:pPr>
      <w:r>
        <w:t>M</w:t>
      </w:r>
      <w:r w:rsidR="00975B8C">
        <w:t>aintain</w:t>
      </w:r>
      <w:r w:rsidR="00797408">
        <w:t>ed</w:t>
      </w:r>
      <w:r w:rsidR="00975B8C">
        <w:t xml:space="preserve"> clinic technology and infrastructure.</w:t>
      </w:r>
    </w:p>
    <w:p w14:paraId="52064ED8" w14:textId="77777777" w:rsidR="000462AB" w:rsidRDefault="000462AB">
      <w:pPr>
        <w:pStyle w:val="Header"/>
        <w:tabs>
          <w:tab w:val="clear" w:pos="4320"/>
          <w:tab w:val="clear" w:pos="8640"/>
        </w:tabs>
        <w:ind w:left="2160" w:hanging="2160"/>
      </w:pPr>
    </w:p>
    <w:p w14:paraId="570B8AA3" w14:textId="77777777" w:rsidR="0086407B" w:rsidRPr="000462AB" w:rsidRDefault="005A2A4A">
      <w:pPr>
        <w:pStyle w:val="Header"/>
        <w:tabs>
          <w:tab w:val="clear" w:pos="4320"/>
          <w:tab w:val="clear" w:pos="8640"/>
        </w:tabs>
        <w:ind w:left="2160" w:hanging="2160"/>
      </w:pPr>
      <w:r>
        <w:rPr>
          <w:i/>
        </w:rPr>
        <w:t>Post-D</w:t>
      </w:r>
      <w:r w:rsidR="0086407B">
        <w:rPr>
          <w:i/>
        </w:rPr>
        <w:t>octoral Hours</w:t>
      </w:r>
      <w:r w:rsidR="000462AB">
        <w:t xml:space="preserve"> (</w:t>
      </w:r>
      <w:r w:rsidR="00FC2B10">
        <w:t>Fall</w:t>
      </w:r>
      <w:r w:rsidR="000462AB">
        <w:t xml:space="preserve"> 2009 - </w:t>
      </w:r>
      <w:r w:rsidR="00FC2B10">
        <w:t>Spring</w:t>
      </w:r>
      <w:r w:rsidR="000462AB">
        <w:t xml:space="preserve"> 2011)</w:t>
      </w:r>
    </w:p>
    <w:p w14:paraId="70D264B5" w14:textId="77777777" w:rsidR="0086407B" w:rsidRDefault="0004760B" w:rsidP="000462AB">
      <w:pPr>
        <w:pStyle w:val="Header"/>
        <w:tabs>
          <w:tab w:val="clear" w:pos="4320"/>
          <w:tab w:val="clear" w:pos="8640"/>
        </w:tabs>
      </w:pPr>
      <w:r>
        <w:t>Offered</w:t>
      </w:r>
      <w:r w:rsidR="0086407B">
        <w:t xml:space="preserve"> clinical trainin</w:t>
      </w:r>
      <w:r>
        <w:t>g through coursework, conducted</w:t>
      </w:r>
      <w:r w:rsidR="0086407B">
        <w:t xml:space="preserve"> clinical research through the Making Sense o</w:t>
      </w:r>
      <w:r>
        <w:t>f Us research clinic and worked</w:t>
      </w:r>
      <w:r w:rsidR="0086407B">
        <w:t xml:space="preserve"> with students o</w:t>
      </w:r>
      <w:r>
        <w:t>n research topics, and provided</w:t>
      </w:r>
      <w:r w:rsidR="0086407B">
        <w:t xml:space="preserve"> clinical services to children and families and adults under the supervision of Kristine Jacquin</w:t>
      </w:r>
      <w:r w:rsidR="000462AB">
        <w:t>, Ph.D.,</w:t>
      </w:r>
      <w:r w:rsidR="0086407B">
        <w:t xml:space="preserve"> and with the approval of the </w:t>
      </w:r>
      <w:r w:rsidR="00493948">
        <w:t>Mississippi State Board of Psychology</w:t>
      </w:r>
      <w:r w:rsidR="0086407B">
        <w:t>.</w:t>
      </w:r>
      <w:r w:rsidR="00EF54C3">
        <w:t xml:space="preserve"> </w:t>
      </w:r>
    </w:p>
    <w:p w14:paraId="526E5742" w14:textId="77777777" w:rsidR="008B48A8" w:rsidRDefault="008B48A8">
      <w:pPr>
        <w:pStyle w:val="Header"/>
        <w:tabs>
          <w:tab w:val="clear" w:pos="4320"/>
          <w:tab w:val="clear" w:pos="8640"/>
        </w:tabs>
        <w:ind w:left="2160" w:hanging="2160"/>
      </w:pPr>
    </w:p>
    <w:p w14:paraId="6E166134" w14:textId="77777777" w:rsidR="00B9374E" w:rsidRPr="000462AB" w:rsidRDefault="00B9374E">
      <w:pPr>
        <w:pStyle w:val="Header"/>
        <w:tabs>
          <w:tab w:val="clear" w:pos="4320"/>
          <w:tab w:val="clear" w:pos="8640"/>
        </w:tabs>
        <w:ind w:left="2160" w:hanging="2160"/>
      </w:pPr>
      <w:r>
        <w:rPr>
          <w:i/>
          <w:iCs/>
        </w:rPr>
        <w:t>Pre</w:t>
      </w:r>
      <w:r w:rsidR="005A2A4A">
        <w:rPr>
          <w:i/>
          <w:iCs/>
        </w:rPr>
        <w:t>-D</w:t>
      </w:r>
      <w:r>
        <w:rPr>
          <w:i/>
          <w:iCs/>
        </w:rPr>
        <w:t>octoral Internship: River Oak Center for Children</w:t>
      </w:r>
      <w:r w:rsidR="000462AB">
        <w:rPr>
          <w:iCs/>
        </w:rPr>
        <w:t xml:space="preserve"> (</w:t>
      </w:r>
      <w:r w:rsidR="00FC2B10">
        <w:rPr>
          <w:iCs/>
        </w:rPr>
        <w:t>Summer</w:t>
      </w:r>
      <w:r w:rsidR="000462AB">
        <w:rPr>
          <w:iCs/>
        </w:rPr>
        <w:t xml:space="preserve"> 2007 - </w:t>
      </w:r>
      <w:r w:rsidR="00FC2B10">
        <w:rPr>
          <w:iCs/>
        </w:rPr>
        <w:t>Summer</w:t>
      </w:r>
      <w:r w:rsidR="000462AB">
        <w:rPr>
          <w:iCs/>
        </w:rPr>
        <w:t xml:space="preserve"> 2008)</w:t>
      </w:r>
    </w:p>
    <w:p w14:paraId="6B9C0D1C" w14:textId="77777777" w:rsidR="00B9374E" w:rsidRDefault="00B9374E" w:rsidP="000462AB">
      <w:pPr>
        <w:pStyle w:val="Header"/>
        <w:tabs>
          <w:tab w:val="clear" w:pos="4320"/>
          <w:tab w:val="clear" w:pos="8640"/>
        </w:tabs>
      </w:pPr>
      <w:r>
        <w:t xml:space="preserve">Provided mental health services to diverse children aged 3 to 21 years and their families in office, residential, home, foster care, and community settings. </w:t>
      </w:r>
      <w:r w:rsidR="000462AB">
        <w:t>S</w:t>
      </w:r>
      <w:r>
        <w:t xml:space="preserve">ervices </w:t>
      </w:r>
      <w:r w:rsidR="000462AB">
        <w:t xml:space="preserve">provided </w:t>
      </w:r>
      <w:r>
        <w:t>as follows:</w:t>
      </w:r>
    </w:p>
    <w:p w14:paraId="5CAFE9E0" w14:textId="77777777" w:rsidR="0007691C" w:rsidRDefault="00B9374E" w:rsidP="0007691C">
      <w:pPr>
        <w:pStyle w:val="Header"/>
        <w:numPr>
          <w:ilvl w:val="0"/>
          <w:numId w:val="5"/>
        </w:numPr>
        <w:tabs>
          <w:tab w:val="clear" w:pos="2520"/>
          <w:tab w:val="clear" w:pos="4320"/>
          <w:tab w:val="clear" w:pos="8640"/>
        </w:tabs>
        <w:ind w:left="360"/>
      </w:pPr>
      <w:r>
        <w:t xml:space="preserve">Comprehensive psychological assessments for residential children to assist in differential diagnoses and treatment planning. Chart records, interviews, and psychological testing results were integrated into a comprehensive report with diagnostic impressions, case conceptualizations, and treatment recommendations. Report findings were presented in client and family team meetings. </w:t>
      </w:r>
    </w:p>
    <w:p w14:paraId="63AC1635" w14:textId="77777777" w:rsidR="00B9374E" w:rsidRDefault="00B9374E" w:rsidP="000462AB">
      <w:pPr>
        <w:pStyle w:val="Header"/>
        <w:numPr>
          <w:ilvl w:val="0"/>
          <w:numId w:val="5"/>
        </w:numPr>
        <w:tabs>
          <w:tab w:val="clear" w:pos="2520"/>
          <w:tab w:val="clear" w:pos="4320"/>
          <w:tab w:val="clear" w:pos="8640"/>
        </w:tabs>
        <w:ind w:left="360"/>
      </w:pPr>
      <w:r>
        <w:t>Comprehensive psychoeducational assessments for residential children to assist in determining special education eligibility for learning disability, emotional disability, or other health impairment. Chart records, interviews, and psychoeducational testing results were integrated into a comprehensive report with special education eligibility criteria. Report findings were presented during clients’ IEP meetings to families, service providers, and school districts.</w:t>
      </w:r>
    </w:p>
    <w:p w14:paraId="5BDCD54E" w14:textId="77777777" w:rsidR="00B9374E" w:rsidRDefault="00B9374E" w:rsidP="000462AB">
      <w:pPr>
        <w:pStyle w:val="Header"/>
        <w:numPr>
          <w:ilvl w:val="0"/>
          <w:numId w:val="5"/>
        </w:numPr>
        <w:tabs>
          <w:tab w:val="clear" w:pos="2520"/>
          <w:tab w:val="clear" w:pos="4320"/>
          <w:tab w:val="clear" w:pos="8640"/>
        </w:tabs>
        <w:ind w:left="360"/>
      </w:pPr>
      <w:r>
        <w:t>Intake assessments for children referred for mental health services to assist in determining diagnoses and treatment plans. Caregivers and service providers were interviewed about the presenting problem and relevant background information to determine medical necessity. Clients’ histories, strengths, and risks were summarized while considering cultural and environmental factors contributing to the presenting problem. DSM-IV-TR five axes diagnoses and observable, measurable goals were made.</w:t>
      </w:r>
    </w:p>
    <w:p w14:paraId="41EFFA50" w14:textId="77777777" w:rsidR="00B9374E" w:rsidRDefault="00B9374E" w:rsidP="000462AB">
      <w:pPr>
        <w:pStyle w:val="Header"/>
        <w:numPr>
          <w:ilvl w:val="0"/>
          <w:numId w:val="5"/>
        </w:numPr>
        <w:tabs>
          <w:tab w:val="clear" w:pos="2520"/>
          <w:tab w:val="clear" w:pos="4320"/>
          <w:tab w:val="clear" w:pos="8640"/>
        </w:tabs>
        <w:ind w:left="360"/>
      </w:pPr>
      <w:r>
        <w:t xml:space="preserve">Therapeutic services for children to work towards the goals developed in the intake assessment. Services under this category included client and family engagement, individual </w:t>
      </w:r>
      <w:r>
        <w:lastRenderedPageBreak/>
        <w:t>therapy for clients (i.e., cognitive behavioral therapy, play therapy), family therapy, life skills training, and connecting families with community resources</w:t>
      </w:r>
      <w:r w:rsidR="000462AB">
        <w:t>.</w:t>
      </w:r>
    </w:p>
    <w:p w14:paraId="2E6294E6" w14:textId="77777777" w:rsidR="00B9374E" w:rsidRDefault="00B9374E" w:rsidP="000462AB">
      <w:pPr>
        <w:pStyle w:val="Header"/>
        <w:numPr>
          <w:ilvl w:val="0"/>
          <w:numId w:val="5"/>
        </w:numPr>
        <w:tabs>
          <w:tab w:val="clear" w:pos="2520"/>
          <w:tab w:val="clear" w:pos="4320"/>
          <w:tab w:val="clear" w:pos="8640"/>
        </w:tabs>
        <w:ind w:left="360"/>
      </w:pPr>
      <w:r>
        <w:t>Psychological consultations involving the scoring and interpretation of assessment results collected by other clinicians. Findings were integrated into psychological consultations and discussed with the referring clinicians to determine initial diagnostic impressions and treatment recommendations.</w:t>
      </w:r>
    </w:p>
    <w:p w14:paraId="16F6FA1F" w14:textId="77777777" w:rsidR="00B90168" w:rsidRDefault="00B90168" w:rsidP="00B90168">
      <w:pPr>
        <w:pStyle w:val="Header"/>
        <w:tabs>
          <w:tab w:val="clear" w:pos="4320"/>
          <w:tab w:val="clear" w:pos="8640"/>
        </w:tabs>
        <w:ind w:left="360"/>
      </w:pPr>
    </w:p>
    <w:p w14:paraId="1BE64471" w14:textId="77777777" w:rsidR="00B9374E" w:rsidRPr="000462AB" w:rsidRDefault="00B9374E">
      <w:pPr>
        <w:pStyle w:val="Header"/>
        <w:tabs>
          <w:tab w:val="clear" w:pos="4320"/>
          <w:tab w:val="clear" w:pos="8640"/>
        </w:tabs>
        <w:ind w:left="2160" w:hanging="2160"/>
      </w:pPr>
      <w:r>
        <w:rPr>
          <w:i/>
          <w:iCs/>
        </w:rPr>
        <w:t>Externship: Orange County Corrections Department</w:t>
      </w:r>
      <w:r w:rsidR="000462AB">
        <w:rPr>
          <w:iCs/>
        </w:rPr>
        <w:t xml:space="preserve"> (</w:t>
      </w:r>
      <w:r w:rsidR="00FC2B10">
        <w:rPr>
          <w:iCs/>
        </w:rPr>
        <w:t>Fall</w:t>
      </w:r>
      <w:r w:rsidR="000462AB">
        <w:rPr>
          <w:iCs/>
        </w:rPr>
        <w:t xml:space="preserve"> 2006 - </w:t>
      </w:r>
      <w:r w:rsidR="00FC2B10">
        <w:rPr>
          <w:iCs/>
        </w:rPr>
        <w:t>Spring</w:t>
      </w:r>
      <w:r w:rsidR="000462AB">
        <w:rPr>
          <w:iCs/>
        </w:rPr>
        <w:t xml:space="preserve"> 2007)</w:t>
      </w:r>
    </w:p>
    <w:p w14:paraId="6BDC59F9" w14:textId="77777777" w:rsidR="00B9374E" w:rsidRDefault="00B9374E" w:rsidP="000462AB">
      <w:pPr>
        <w:pStyle w:val="Header"/>
        <w:tabs>
          <w:tab w:val="clear" w:pos="4320"/>
          <w:tab w:val="clear" w:pos="8640"/>
        </w:tabs>
      </w:pPr>
      <w:r>
        <w:t>Conducted mental health evaluations and sick calls for arrestees and inmat</w:t>
      </w:r>
      <w:r w:rsidR="000462AB">
        <w:t xml:space="preserve">es under the supervision of </w:t>
      </w:r>
      <w:r>
        <w:t>Leonard Branch</w:t>
      </w:r>
      <w:r w:rsidR="000462AB">
        <w:t>, Ph.D.</w:t>
      </w:r>
      <w:r>
        <w:t xml:space="preserve"> Interventions included initial mental health screenings for arrestees suspected of having mental health problems and following up with inmates to ensure safety, monitor symptoms, and assess progress. Also participated in the implementation and evaluation of special needs programs for inmates with a mental illness and research regarding the assessment and prediction of risk in juvenile offenders.</w:t>
      </w:r>
    </w:p>
    <w:p w14:paraId="7F7484C3" w14:textId="77777777" w:rsidR="00B9374E" w:rsidRDefault="00B9374E">
      <w:pPr>
        <w:pStyle w:val="Header"/>
        <w:tabs>
          <w:tab w:val="clear" w:pos="4320"/>
          <w:tab w:val="clear" w:pos="8640"/>
        </w:tabs>
        <w:ind w:left="2160" w:hanging="2160"/>
      </w:pPr>
    </w:p>
    <w:p w14:paraId="34162ED7" w14:textId="77777777" w:rsidR="00B9374E" w:rsidRPr="000462AB" w:rsidRDefault="00B9374E">
      <w:pPr>
        <w:pStyle w:val="Header"/>
        <w:tabs>
          <w:tab w:val="clear" w:pos="4320"/>
          <w:tab w:val="clear" w:pos="8640"/>
        </w:tabs>
        <w:ind w:left="2160" w:hanging="2160"/>
      </w:pPr>
      <w:r>
        <w:rPr>
          <w:i/>
          <w:iCs/>
        </w:rPr>
        <w:t>Externship: Florida Hospital</w:t>
      </w:r>
      <w:r w:rsidR="0004760B">
        <w:rPr>
          <w:i/>
          <w:iCs/>
        </w:rPr>
        <w:t xml:space="preserve"> Rehabilitation Unit and Consultation</w:t>
      </w:r>
      <w:r w:rsidR="000462AB">
        <w:rPr>
          <w:i/>
          <w:iCs/>
        </w:rPr>
        <w:t xml:space="preserve"> </w:t>
      </w:r>
      <w:r w:rsidR="000462AB">
        <w:rPr>
          <w:iCs/>
        </w:rPr>
        <w:t>(</w:t>
      </w:r>
      <w:r w:rsidR="00FC2B10">
        <w:rPr>
          <w:iCs/>
        </w:rPr>
        <w:t>Fall</w:t>
      </w:r>
      <w:r w:rsidR="000462AB">
        <w:rPr>
          <w:iCs/>
        </w:rPr>
        <w:t xml:space="preserve"> 2005 - </w:t>
      </w:r>
      <w:r w:rsidR="00FC2B10">
        <w:rPr>
          <w:iCs/>
        </w:rPr>
        <w:t>Spring</w:t>
      </w:r>
      <w:r w:rsidR="000462AB">
        <w:rPr>
          <w:iCs/>
        </w:rPr>
        <w:t xml:space="preserve"> 2006)</w:t>
      </w:r>
    </w:p>
    <w:p w14:paraId="520FCDA3" w14:textId="77777777" w:rsidR="00B9374E" w:rsidRDefault="00B9374E" w:rsidP="000462AB">
      <w:pPr>
        <w:pStyle w:val="Header"/>
        <w:tabs>
          <w:tab w:val="clear" w:pos="4320"/>
          <w:tab w:val="clear" w:pos="8640"/>
        </w:tabs>
      </w:pPr>
      <w:r>
        <w:t>Conducted neuropsychological assessments and treatment on patients rehabilitating from medical trau</w:t>
      </w:r>
      <w:r w:rsidR="000462AB">
        <w:t xml:space="preserve">ma under the supervision of </w:t>
      </w:r>
      <w:r>
        <w:t>Gordon Horn</w:t>
      </w:r>
      <w:r w:rsidR="000462AB">
        <w:t>, Ph.D</w:t>
      </w:r>
      <w:r>
        <w:t>. Interventions included safety precautions, quality of life issues, discharge planning, and patient adjustment to hospital settings and new disabilities. Interpersonal process was emphasized during interventions and supervision. Also participated in research conducted by the hospital.</w:t>
      </w:r>
    </w:p>
    <w:p w14:paraId="4350D6C2" w14:textId="77777777" w:rsidR="00476584" w:rsidRDefault="00476584">
      <w:pPr>
        <w:pStyle w:val="Header"/>
        <w:tabs>
          <w:tab w:val="clear" w:pos="4320"/>
          <w:tab w:val="clear" w:pos="8640"/>
        </w:tabs>
      </w:pPr>
    </w:p>
    <w:p w14:paraId="0F4BA393" w14:textId="77777777" w:rsidR="00B9374E" w:rsidRPr="000462AB" w:rsidRDefault="00B9374E">
      <w:pPr>
        <w:pStyle w:val="Header"/>
        <w:tabs>
          <w:tab w:val="clear" w:pos="4320"/>
          <w:tab w:val="clear" w:pos="8640"/>
        </w:tabs>
      </w:pPr>
      <w:r>
        <w:rPr>
          <w:i/>
          <w:iCs/>
        </w:rPr>
        <w:t xml:space="preserve">Practicum, </w:t>
      </w:r>
      <w:r w:rsidR="0004760B">
        <w:rPr>
          <w:i/>
          <w:iCs/>
        </w:rPr>
        <w:t>Community Counseling Clinic</w:t>
      </w:r>
      <w:r w:rsidR="000462AB">
        <w:rPr>
          <w:i/>
          <w:iCs/>
        </w:rPr>
        <w:t xml:space="preserve"> </w:t>
      </w:r>
      <w:r w:rsidR="000462AB">
        <w:rPr>
          <w:iCs/>
        </w:rPr>
        <w:t>(</w:t>
      </w:r>
      <w:r w:rsidR="00FC2B10">
        <w:rPr>
          <w:iCs/>
        </w:rPr>
        <w:t>Spring</w:t>
      </w:r>
      <w:r w:rsidR="000462AB">
        <w:rPr>
          <w:iCs/>
        </w:rPr>
        <w:t xml:space="preserve"> 2005)</w:t>
      </w:r>
    </w:p>
    <w:p w14:paraId="63CF02BC" w14:textId="77777777" w:rsidR="00B9374E" w:rsidRDefault="00B9374E" w:rsidP="000462AB">
      <w:pPr>
        <w:pStyle w:val="Header"/>
        <w:tabs>
          <w:tab w:val="clear" w:pos="4320"/>
          <w:tab w:val="clear" w:pos="8640"/>
        </w:tabs>
      </w:pPr>
      <w:r>
        <w:t>Conducted interpersonal process thera</w:t>
      </w:r>
      <w:r w:rsidR="000462AB">
        <w:t xml:space="preserve">py under the supervision of </w:t>
      </w:r>
      <w:r>
        <w:t>Stacey Dunn</w:t>
      </w:r>
      <w:r w:rsidR="000462AB">
        <w:t>, Ph.D</w:t>
      </w:r>
      <w:r>
        <w:t>.</w:t>
      </w:r>
    </w:p>
    <w:p w14:paraId="17A8D951" w14:textId="77777777" w:rsidR="00D635DB" w:rsidRDefault="00D635DB">
      <w:pPr>
        <w:pStyle w:val="Header"/>
        <w:tabs>
          <w:tab w:val="clear" w:pos="4320"/>
          <w:tab w:val="clear" w:pos="8640"/>
        </w:tabs>
        <w:rPr>
          <w:i/>
          <w:iCs/>
        </w:rPr>
      </w:pPr>
    </w:p>
    <w:p w14:paraId="43A5A4EF" w14:textId="77777777" w:rsidR="00B9374E" w:rsidRPr="000462AB" w:rsidRDefault="00B9374E">
      <w:pPr>
        <w:pStyle w:val="Header"/>
        <w:tabs>
          <w:tab w:val="clear" w:pos="4320"/>
          <w:tab w:val="clear" w:pos="8640"/>
        </w:tabs>
      </w:pPr>
      <w:r>
        <w:rPr>
          <w:i/>
          <w:iCs/>
        </w:rPr>
        <w:t xml:space="preserve">Practicum, </w:t>
      </w:r>
      <w:r w:rsidR="0004760B">
        <w:rPr>
          <w:i/>
          <w:iCs/>
        </w:rPr>
        <w:t>Community Counseling Clinic</w:t>
      </w:r>
      <w:r w:rsidR="000462AB">
        <w:rPr>
          <w:i/>
          <w:iCs/>
        </w:rPr>
        <w:t xml:space="preserve"> </w:t>
      </w:r>
      <w:r w:rsidR="000462AB">
        <w:rPr>
          <w:iCs/>
        </w:rPr>
        <w:t>(</w:t>
      </w:r>
      <w:r w:rsidR="00FC2B10">
        <w:rPr>
          <w:iCs/>
        </w:rPr>
        <w:t>Fall</w:t>
      </w:r>
      <w:r w:rsidR="000462AB">
        <w:rPr>
          <w:iCs/>
        </w:rPr>
        <w:t xml:space="preserve"> 2005)</w:t>
      </w:r>
    </w:p>
    <w:p w14:paraId="44B53A9E" w14:textId="77777777" w:rsidR="00B9374E" w:rsidRDefault="00B9374E" w:rsidP="000462AB">
      <w:pPr>
        <w:pStyle w:val="Header"/>
        <w:tabs>
          <w:tab w:val="clear" w:pos="4320"/>
          <w:tab w:val="clear" w:pos="8640"/>
        </w:tabs>
      </w:pPr>
      <w:r>
        <w:t>Conducted interpersonal process and cognitive behavioral therapy under the supervision of Gordon Horn</w:t>
      </w:r>
      <w:r w:rsidR="000462AB">
        <w:t>, Ph.D</w:t>
      </w:r>
      <w:r>
        <w:t>.</w:t>
      </w:r>
    </w:p>
    <w:p w14:paraId="77969869" w14:textId="77777777" w:rsidR="00B34271" w:rsidRDefault="00B34271">
      <w:pPr>
        <w:pStyle w:val="Header"/>
        <w:tabs>
          <w:tab w:val="clear" w:pos="4320"/>
          <w:tab w:val="clear" w:pos="8640"/>
        </w:tabs>
        <w:ind w:left="2160" w:hanging="2160"/>
        <w:rPr>
          <w:i/>
          <w:iCs/>
        </w:rPr>
      </w:pPr>
    </w:p>
    <w:p w14:paraId="6761EC41" w14:textId="77777777" w:rsidR="00B9374E" w:rsidRPr="000462AB" w:rsidRDefault="00B9374E">
      <w:pPr>
        <w:pStyle w:val="Header"/>
        <w:tabs>
          <w:tab w:val="clear" w:pos="4320"/>
          <w:tab w:val="clear" w:pos="8640"/>
        </w:tabs>
        <w:ind w:left="2160" w:hanging="2160"/>
      </w:pPr>
      <w:r>
        <w:rPr>
          <w:i/>
          <w:iCs/>
        </w:rPr>
        <w:t xml:space="preserve">Practicum, </w:t>
      </w:r>
      <w:r w:rsidR="0004760B">
        <w:rPr>
          <w:i/>
          <w:iCs/>
        </w:rPr>
        <w:t>Community Counseling Clinic</w:t>
      </w:r>
      <w:r w:rsidR="000462AB">
        <w:rPr>
          <w:i/>
          <w:iCs/>
        </w:rPr>
        <w:t xml:space="preserve"> </w:t>
      </w:r>
      <w:r w:rsidR="000462AB">
        <w:rPr>
          <w:iCs/>
        </w:rPr>
        <w:t>(</w:t>
      </w:r>
      <w:r w:rsidR="00FC2B10">
        <w:rPr>
          <w:iCs/>
        </w:rPr>
        <w:t>Summer</w:t>
      </w:r>
      <w:r w:rsidR="000462AB">
        <w:rPr>
          <w:iCs/>
        </w:rPr>
        <w:t xml:space="preserve"> 2005)</w:t>
      </w:r>
    </w:p>
    <w:p w14:paraId="32B15A0C" w14:textId="77777777" w:rsidR="00B9374E" w:rsidRDefault="00B9374E" w:rsidP="000462AB">
      <w:pPr>
        <w:pStyle w:val="Header"/>
        <w:tabs>
          <w:tab w:val="clear" w:pos="4320"/>
          <w:tab w:val="clear" w:pos="8640"/>
        </w:tabs>
      </w:pPr>
      <w:r>
        <w:t xml:space="preserve">Conducted </w:t>
      </w:r>
      <w:r w:rsidR="00486A1B">
        <w:t xml:space="preserve">individual and group therapy with children, </w:t>
      </w:r>
      <w:r>
        <w:t xml:space="preserve">parent management </w:t>
      </w:r>
      <w:r w:rsidR="00486A1B">
        <w:t xml:space="preserve">training, and family therapy </w:t>
      </w:r>
      <w:r>
        <w:t>under the supervision of Kimberly Renk</w:t>
      </w:r>
      <w:r w:rsidR="000462AB">
        <w:t>, Ph.D</w:t>
      </w:r>
      <w:r>
        <w:t>.</w:t>
      </w:r>
    </w:p>
    <w:p w14:paraId="58D84F6E" w14:textId="77777777" w:rsidR="00373365" w:rsidRDefault="00373365">
      <w:pPr>
        <w:pStyle w:val="Header"/>
        <w:tabs>
          <w:tab w:val="clear" w:pos="4320"/>
          <w:tab w:val="clear" w:pos="8640"/>
        </w:tabs>
        <w:ind w:left="2160" w:hanging="2160"/>
        <w:rPr>
          <w:i/>
          <w:iCs/>
        </w:rPr>
      </w:pPr>
    </w:p>
    <w:p w14:paraId="7D6C1D54" w14:textId="77777777" w:rsidR="00B9374E" w:rsidRPr="000462AB" w:rsidRDefault="00B9374E">
      <w:pPr>
        <w:pStyle w:val="Header"/>
        <w:tabs>
          <w:tab w:val="clear" w:pos="4320"/>
          <w:tab w:val="clear" w:pos="8640"/>
        </w:tabs>
        <w:ind w:left="2160" w:hanging="2160"/>
      </w:pPr>
      <w:r>
        <w:rPr>
          <w:i/>
          <w:iCs/>
        </w:rPr>
        <w:t>Supervision Seminar</w:t>
      </w:r>
      <w:r w:rsidR="000462AB">
        <w:rPr>
          <w:iCs/>
        </w:rPr>
        <w:t xml:space="preserve"> (</w:t>
      </w:r>
      <w:r w:rsidR="00FC2B10">
        <w:rPr>
          <w:iCs/>
        </w:rPr>
        <w:t>Spring</w:t>
      </w:r>
      <w:r w:rsidR="000462AB">
        <w:rPr>
          <w:iCs/>
        </w:rPr>
        <w:t xml:space="preserve"> 2005)</w:t>
      </w:r>
    </w:p>
    <w:p w14:paraId="37AE0EB6" w14:textId="77777777" w:rsidR="00B9374E" w:rsidRDefault="00B9374E" w:rsidP="000462AB">
      <w:pPr>
        <w:pStyle w:val="Header"/>
        <w:tabs>
          <w:tab w:val="clear" w:pos="4320"/>
          <w:tab w:val="clear" w:pos="8640"/>
        </w:tabs>
      </w:pPr>
      <w:r>
        <w:t>Supervised peers in their clinical work under the supervision of Mark Rapport</w:t>
      </w:r>
      <w:r w:rsidR="000462AB">
        <w:t>, Ph.D</w:t>
      </w:r>
      <w:r>
        <w:t>.</w:t>
      </w:r>
    </w:p>
    <w:p w14:paraId="2B7724E0" w14:textId="77777777" w:rsidR="001C388E" w:rsidRDefault="001C388E">
      <w:pPr>
        <w:pStyle w:val="Header"/>
        <w:tabs>
          <w:tab w:val="clear" w:pos="4320"/>
          <w:tab w:val="clear" w:pos="8640"/>
        </w:tabs>
        <w:ind w:left="2160" w:hanging="2160"/>
      </w:pPr>
    </w:p>
    <w:p w14:paraId="14CE672A" w14:textId="77777777" w:rsidR="00B9374E" w:rsidRPr="000462AB" w:rsidRDefault="00B9374E">
      <w:pPr>
        <w:pStyle w:val="Header"/>
        <w:tabs>
          <w:tab w:val="clear" w:pos="4320"/>
          <w:tab w:val="clear" w:pos="8640"/>
        </w:tabs>
        <w:ind w:left="2160" w:hanging="2160"/>
      </w:pPr>
      <w:r>
        <w:rPr>
          <w:i/>
          <w:iCs/>
        </w:rPr>
        <w:t xml:space="preserve">Practicum, </w:t>
      </w:r>
      <w:r w:rsidR="0004760B">
        <w:rPr>
          <w:i/>
          <w:iCs/>
        </w:rPr>
        <w:t>Community Counseling Clinic</w:t>
      </w:r>
      <w:r w:rsidR="000462AB">
        <w:rPr>
          <w:iCs/>
        </w:rPr>
        <w:t xml:space="preserve"> (</w:t>
      </w:r>
      <w:r w:rsidR="00FC2B10">
        <w:rPr>
          <w:iCs/>
        </w:rPr>
        <w:t>Spring</w:t>
      </w:r>
      <w:r w:rsidR="000462AB">
        <w:rPr>
          <w:iCs/>
        </w:rPr>
        <w:t xml:space="preserve"> 2005)</w:t>
      </w:r>
    </w:p>
    <w:p w14:paraId="4D587C2A" w14:textId="77777777" w:rsidR="00B9374E" w:rsidRDefault="00B9374E">
      <w:pPr>
        <w:pStyle w:val="Header"/>
        <w:tabs>
          <w:tab w:val="clear" w:pos="4320"/>
          <w:tab w:val="clear" w:pos="8640"/>
        </w:tabs>
        <w:ind w:left="2160" w:hanging="2160"/>
      </w:pPr>
      <w:r>
        <w:t xml:space="preserve">Conducted cognitive behavioral therapy under the supervision of </w:t>
      </w:r>
      <w:r w:rsidR="000462AB">
        <w:t>A</w:t>
      </w:r>
      <w:r>
        <w:t>mie Grills</w:t>
      </w:r>
      <w:r w:rsidR="000462AB">
        <w:t>, Ph.D</w:t>
      </w:r>
      <w:r>
        <w:t>.</w:t>
      </w:r>
    </w:p>
    <w:p w14:paraId="56A04327" w14:textId="77777777" w:rsidR="0007691C" w:rsidRDefault="0007691C">
      <w:pPr>
        <w:pStyle w:val="Header"/>
        <w:tabs>
          <w:tab w:val="clear" w:pos="4320"/>
          <w:tab w:val="clear" w:pos="8640"/>
        </w:tabs>
        <w:ind w:left="2160" w:hanging="2160"/>
      </w:pPr>
    </w:p>
    <w:p w14:paraId="5D3D1E96" w14:textId="77777777" w:rsidR="00B9374E" w:rsidRPr="000462AB" w:rsidRDefault="00B9374E">
      <w:pPr>
        <w:pStyle w:val="Header"/>
        <w:tabs>
          <w:tab w:val="clear" w:pos="4320"/>
          <w:tab w:val="clear" w:pos="8640"/>
        </w:tabs>
        <w:ind w:left="2160" w:hanging="2160"/>
        <w:rPr>
          <w:iCs/>
        </w:rPr>
      </w:pPr>
      <w:r>
        <w:rPr>
          <w:i/>
          <w:iCs/>
        </w:rPr>
        <w:t>Ext</w:t>
      </w:r>
      <w:r w:rsidR="00DA21D5">
        <w:rPr>
          <w:i/>
          <w:iCs/>
        </w:rPr>
        <w:t>ernship: Lakeside Alternatives</w:t>
      </w:r>
      <w:r w:rsidR="000462AB">
        <w:rPr>
          <w:iCs/>
        </w:rPr>
        <w:t xml:space="preserve"> (</w:t>
      </w:r>
      <w:r w:rsidR="00FC2B10">
        <w:rPr>
          <w:iCs/>
        </w:rPr>
        <w:t>Summer</w:t>
      </w:r>
      <w:r w:rsidR="000462AB">
        <w:rPr>
          <w:iCs/>
        </w:rPr>
        <w:t xml:space="preserve"> 2004 - </w:t>
      </w:r>
      <w:r w:rsidR="00FC2B10">
        <w:rPr>
          <w:iCs/>
        </w:rPr>
        <w:t>Summer</w:t>
      </w:r>
      <w:r w:rsidR="000462AB">
        <w:rPr>
          <w:iCs/>
        </w:rPr>
        <w:t xml:space="preserve"> 2005)</w:t>
      </w:r>
    </w:p>
    <w:p w14:paraId="0CCB3E28" w14:textId="77777777" w:rsidR="00B9374E" w:rsidRDefault="00B9374E" w:rsidP="000462AB">
      <w:pPr>
        <w:pStyle w:val="Header"/>
        <w:tabs>
          <w:tab w:val="clear" w:pos="4320"/>
          <w:tab w:val="clear" w:pos="8640"/>
        </w:tabs>
      </w:pPr>
      <w:r>
        <w:t>Conducted assessments</w:t>
      </w:r>
      <w:r w:rsidR="00486A1B">
        <w:t>, individual therapy,</w:t>
      </w:r>
      <w:r>
        <w:t xml:space="preserve"> and group therapy for outpatient and inpatient clients at Lakeside Alternatives. Worked with a diverse population of clients presenting with symptoms of anxiety, mood, psychotic, substance, dissociative, childhood, and other disorders.</w:t>
      </w:r>
    </w:p>
    <w:p w14:paraId="6C1C39F4" w14:textId="77777777" w:rsidR="004A3454" w:rsidRDefault="004A3454">
      <w:pPr>
        <w:pStyle w:val="Header"/>
        <w:tabs>
          <w:tab w:val="clear" w:pos="4320"/>
          <w:tab w:val="clear" w:pos="8640"/>
        </w:tabs>
        <w:ind w:left="2160" w:hanging="2160"/>
      </w:pPr>
    </w:p>
    <w:p w14:paraId="11E8330A" w14:textId="77777777" w:rsidR="00B9374E" w:rsidRPr="000462AB" w:rsidRDefault="00B9374E">
      <w:pPr>
        <w:pStyle w:val="Header"/>
        <w:tabs>
          <w:tab w:val="clear" w:pos="4320"/>
          <w:tab w:val="clear" w:pos="8640"/>
        </w:tabs>
        <w:ind w:left="2160" w:hanging="2160"/>
      </w:pPr>
      <w:r>
        <w:rPr>
          <w:i/>
          <w:iCs/>
        </w:rPr>
        <w:t xml:space="preserve">Practicum, </w:t>
      </w:r>
      <w:r w:rsidR="00486A1B">
        <w:rPr>
          <w:i/>
          <w:iCs/>
        </w:rPr>
        <w:t>Community Counseling Clinic</w:t>
      </w:r>
      <w:r w:rsidR="000462AB">
        <w:rPr>
          <w:iCs/>
        </w:rPr>
        <w:t xml:space="preserve"> (</w:t>
      </w:r>
      <w:r w:rsidR="00FC2B10">
        <w:rPr>
          <w:iCs/>
        </w:rPr>
        <w:t>Fall</w:t>
      </w:r>
      <w:r w:rsidR="000462AB">
        <w:rPr>
          <w:iCs/>
        </w:rPr>
        <w:t xml:space="preserve"> 2003 - </w:t>
      </w:r>
      <w:r w:rsidR="00FC2B10">
        <w:rPr>
          <w:iCs/>
        </w:rPr>
        <w:t>Summer</w:t>
      </w:r>
      <w:r w:rsidR="000462AB">
        <w:rPr>
          <w:iCs/>
        </w:rPr>
        <w:t xml:space="preserve"> 2004)</w:t>
      </w:r>
    </w:p>
    <w:p w14:paraId="13FAC19B" w14:textId="77777777" w:rsidR="00B9374E" w:rsidRDefault="00B9374E" w:rsidP="000462AB">
      <w:pPr>
        <w:pStyle w:val="Header"/>
        <w:tabs>
          <w:tab w:val="clear" w:pos="4320"/>
          <w:tab w:val="clear" w:pos="8640"/>
        </w:tabs>
      </w:pPr>
      <w:r>
        <w:lastRenderedPageBreak/>
        <w:t>Performed intakes, assessments, and therapy with children and their par</w:t>
      </w:r>
      <w:r w:rsidR="000462AB">
        <w:t xml:space="preserve">ents under the supervision of </w:t>
      </w:r>
      <w:r>
        <w:t>Mark Rapport</w:t>
      </w:r>
      <w:r w:rsidR="000462AB">
        <w:t>, Ph.D., and Kimberly Renk, Ph.D.</w:t>
      </w:r>
    </w:p>
    <w:p w14:paraId="15E208EA" w14:textId="77777777" w:rsidR="00C96946" w:rsidRDefault="00C96946">
      <w:pPr>
        <w:pStyle w:val="Header"/>
        <w:tabs>
          <w:tab w:val="clear" w:pos="4320"/>
          <w:tab w:val="clear" w:pos="8640"/>
        </w:tabs>
        <w:ind w:left="2160" w:hanging="2160"/>
        <w:rPr>
          <w:b/>
        </w:rPr>
      </w:pPr>
    </w:p>
    <w:p w14:paraId="0376B91D" w14:textId="6A6F4A98" w:rsidR="002638B5" w:rsidRPr="00347DD8" w:rsidRDefault="00387C46">
      <w:pPr>
        <w:rPr>
          <w:b/>
          <w:bCs/>
          <w:u w:val="single"/>
        </w:rPr>
      </w:pPr>
      <w:r>
        <w:rPr>
          <w:b/>
          <w:bCs/>
          <w:u w:val="single"/>
        </w:rPr>
        <w:t>S</w:t>
      </w:r>
      <w:r w:rsidR="00871193" w:rsidRPr="00347DD8">
        <w:rPr>
          <w:b/>
          <w:bCs/>
          <w:u w:val="single"/>
        </w:rPr>
        <w:t>ervice/Committees</w:t>
      </w:r>
    </w:p>
    <w:p w14:paraId="7CA839BD" w14:textId="77777777" w:rsidR="002638B5" w:rsidRDefault="002638B5">
      <w:pPr>
        <w:rPr>
          <w:b/>
          <w:bCs/>
          <w:u w:val="single"/>
        </w:rPr>
      </w:pPr>
    </w:p>
    <w:p w14:paraId="129B1637" w14:textId="77777777" w:rsidR="00B61538" w:rsidRPr="005803A7" w:rsidRDefault="00B61538" w:rsidP="00B61538">
      <w:pPr>
        <w:rPr>
          <w:bCs/>
          <w:iCs/>
        </w:rPr>
      </w:pPr>
      <w:r>
        <w:rPr>
          <w:bCs/>
          <w:i/>
        </w:rPr>
        <w:t xml:space="preserve">Chair, Promotion and Tenure Committee </w:t>
      </w:r>
      <w:r>
        <w:rPr>
          <w:bCs/>
          <w:iCs/>
        </w:rPr>
        <w:t>(Spring 2021 - present)</w:t>
      </w:r>
    </w:p>
    <w:p w14:paraId="53C76F22" w14:textId="77777777" w:rsidR="00B61538" w:rsidRPr="00706374" w:rsidRDefault="00B61538" w:rsidP="00B61538">
      <w:pPr>
        <w:rPr>
          <w:bCs/>
        </w:rPr>
      </w:pPr>
      <w:r>
        <w:rPr>
          <w:bCs/>
          <w:i/>
        </w:rPr>
        <w:t xml:space="preserve">Faculty Sponsor, Psychology Graduate Student Association </w:t>
      </w:r>
      <w:r>
        <w:rPr>
          <w:bCs/>
        </w:rPr>
        <w:t>(Spring 2020 - present)</w:t>
      </w:r>
    </w:p>
    <w:p w14:paraId="71FA5F81" w14:textId="77777777" w:rsidR="00C46EF9" w:rsidRDefault="00C46EF9" w:rsidP="00C46EF9">
      <w:pPr>
        <w:rPr>
          <w:bCs/>
        </w:rPr>
      </w:pPr>
      <w:r>
        <w:rPr>
          <w:bCs/>
          <w:i/>
        </w:rPr>
        <w:t xml:space="preserve">Promotion and Tenure Committee </w:t>
      </w:r>
      <w:r>
        <w:rPr>
          <w:bCs/>
        </w:rPr>
        <w:t>(Spring 2017 - present)</w:t>
      </w:r>
    </w:p>
    <w:p w14:paraId="2D2EB959" w14:textId="77777777" w:rsidR="00C46EF9" w:rsidRPr="009419C3" w:rsidRDefault="00C46EF9" w:rsidP="00C46EF9">
      <w:pPr>
        <w:rPr>
          <w:bCs/>
        </w:rPr>
      </w:pPr>
      <w:r>
        <w:rPr>
          <w:bCs/>
          <w:i/>
        </w:rPr>
        <w:t xml:space="preserve">Clinic Staffing Committee </w:t>
      </w:r>
      <w:r>
        <w:rPr>
          <w:bCs/>
        </w:rPr>
        <w:t>(Spring 2017 - present)</w:t>
      </w:r>
    </w:p>
    <w:p w14:paraId="74894AF1" w14:textId="77777777" w:rsidR="00C46EF9" w:rsidRPr="00347DD8" w:rsidRDefault="00C46EF9" w:rsidP="00C46EF9">
      <w:pPr>
        <w:rPr>
          <w:bCs/>
        </w:rPr>
      </w:pPr>
      <w:r>
        <w:rPr>
          <w:bCs/>
          <w:i/>
        </w:rPr>
        <w:t>Graduate Applicant Review Committee</w:t>
      </w:r>
      <w:r>
        <w:rPr>
          <w:bCs/>
        </w:rPr>
        <w:t xml:space="preserve"> (Spring 2010 - present)</w:t>
      </w:r>
    </w:p>
    <w:p w14:paraId="520D07EB" w14:textId="77777777" w:rsidR="00C46EF9" w:rsidRDefault="00C46EF9" w:rsidP="00C46EF9">
      <w:pPr>
        <w:rPr>
          <w:bCs/>
        </w:rPr>
      </w:pPr>
      <w:r>
        <w:rPr>
          <w:bCs/>
          <w:i/>
        </w:rPr>
        <w:t>Clinical Training Committee</w:t>
      </w:r>
      <w:r>
        <w:rPr>
          <w:bCs/>
        </w:rPr>
        <w:t xml:space="preserve"> (Fall 2009 - present)</w:t>
      </w:r>
    </w:p>
    <w:p w14:paraId="7A39E829" w14:textId="4EBC1A81" w:rsidR="00686268" w:rsidRPr="00387C46" w:rsidRDefault="00686268" w:rsidP="00686268">
      <w:pPr>
        <w:rPr>
          <w:bCs/>
          <w:iCs/>
        </w:rPr>
      </w:pPr>
      <w:r>
        <w:rPr>
          <w:bCs/>
          <w:i/>
        </w:rPr>
        <w:t xml:space="preserve">External Promotion Reviewer, Texas Tech University </w:t>
      </w:r>
      <w:r>
        <w:rPr>
          <w:bCs/>
          <w:iCs/>
        </w:rPr>
        <w:t>(Summer 2024)</w:t>
      </w:r>
    </w:p>
    <w:p w14:paraId="3772C85D" w14:textId="6396A948" w:rsidR="00387C46" w:rsidRPr="00387C46" w:rsidRDefault="00387C46" w:rsidP="009673C2">
      <w:pPr>
        <w:rPr>
          <w:bCs/>
          <w:iCs/>
        </w:rPr>
      </w:pPr>
      <w:bookmarkStart w:id="26" w:name="_Hlk44498979"/>
      <w:bookmarkStart w:id="27" w:name="_Hlk28780006"/>
      <w:r>
        <w:rPr>
          <w:bCs/>
          <w:i/>
        </w:rPr>
        <w:t xml:space="preserve">External Promotion Reviewer, Penn State Altoona </w:t>
      </w:r>
      <w:r>
        <w:rPr>
          <w:bCs/>
          <w:iCs/>
        </w:rPr>
        <w:t>(Summer 2024)</w:t>
      </w:r>
    </w:p>
    <w:p w14:paraId="53C8ECC2" w14:textId="77777777" w:rsidR="00D15191" w:rsidRPr="00706374" w:rsidRDefault="00D15191" w:rsidP="00D15191">
      <w:pPr>
        <w:rPr>
          <w:bCs/>
          <w:iCs/>
        </w:rPr>
      </w:pPr>
      <w:bookmarkStart w:id="28" w:name="_Hlk44499006"/>
      <w:bookmarkEnd w:id="26"/>
      <w:r>
        <w:rPr>
          <w:bCs/>
          <w:i/>
        </w:rPr>
        <w:t xml:space="preserve">Clinical Graduate Applications Chair </w:t>
      </w:r>
      <w:r>
        <w:rPr>
          <w:bCs/>
          <w:iCs/>
        </w:rPr>
        <w:t>(Fall 2019 – Fall 2022)</w:t>
      </w:r>
    </w:p>
    <w:p w14:paraId="5E2FB0DB" w14:textId="77777777" w:rsidR="00DF1598" w:rsidRPr="009C7203" w:rsidRDefault="00DF1598" w:rsidP="00DF1598">
      <w:pPr>
        <w:rPr>
          <w:bCs/>
        </w:rPr>
      </w:pPr>
      <w:r>
        <w:rPr>
          <w:bCs/>
          <w:i/>
        </w:rPr>
        <w:t xml:space="preserve">Psychology Diversity Committee </w:t>
      </w:r>
      <w:r>
        <w:rPr>
          <w:bCs/>
        </w:rPr>
        <w:t>(Spring 2018 – Fall 2021)</w:t>
      </w:r>
    </w:p>
    <w:bookmarkEnd w:id="27"/>
    <w:bookmarkEnd w:id="28"/>
    <w:p w14:paraId="66A0AE5A" w14:textId="77777777" w:rsidR="00BA061C" w:rsidRPr="00BA061C" w:rsidRDefault="00BA061C" w:rsidP="009673C2">
      <w:pPr>
        <w:rPr>
          <w:bCs/>
        </w:rPr>
      </w:pPr>
      <w:r>
        <w:rPr>
          <w:bCs/>
          <w:i/>
        </w:rPr>
        <w:t>Volunteer for Graduate Student Hall of Fame Induction Ceremony</w:t>
      </w:r>
      <w:r>
        <w:rPr>
          <w:bCs/>
        </w:rPr>
        <w:t xml:space="preserve"> (</w:t>
      </w:r>
      <w:r w:rsidR="00FC2B10">
        <w:rPr>
          <w:bCs/>
        </w:rPr>
        <w:t>Spring</w:t>
      </w:r>
      <w:r>
        <w:rPr>
          <w:bCs/>
        </w:rPr>
        <w:t xml:space="preserve"> 2017)</w:t>
      </w:r>
    </w:p>
    <w:p w14:paraId="3D4DA902" w14:textId="2CE79D48" w:rsidR="000701C4" w:rsidRPr="000701C4" w:rsidRDefault="000701C4" w:rsidP="0097619C">
      <w:pPr>
        <w:rPr>
          <w:bCs/>
        </w:rPr>
      </w:pPr>
      <w:r>
        <w:rPr>
          <w:bCs/>
          <w:i/>
        </w:rPr>
        <w:t xml:space="preserve">Search Committee for </w:t>
      </w:r>
      <w:r w:rsidR="00E86052">
        <w:rPr>
          <w:bCs/>
          <w:i/>
        </w:rPr>
        <w:t xml:space="preserve">Cognitive </w:t>
      </w:r>
      <w:r>
        <w:rPr>
          <w:bCs/>
          <w:i/>
        </w:rPr>
        <w:t xml:space="preserve">Faculty </w:t>
      </w:r>
      <w:r>
        <w:rPr>
          <w:bCs/>
        </w:rPr>
        <w:t>(</w:t>
      </w:r>
      <w:r w:rsidR="00FC2B10">
        <w:rPr>
          <w:bCs/>
        </w:rPr>
        <w:t>Summer</w:t>
      </w:r>
      <w:r>
        <w:rPr>
          <w:bCs/>
        </w:rPr>
        <w:t xml:space="preserve"> 2014 </w:t>
      </w:r>
      <w:r w:rsidR="009673C2">
        <w:rPr>
          <w:bCs/>
        </w:rPr>
        <w:t>-</w:t>
      </w:r>
      <w:r>
        <w:rPr>
          <w:bCs/>
        </w:rPr>
        <w:t xml:space="preserve"> </w:t>
      </w:r>
      <w:r w:rsidR="00FC2B10">
        <w:rPr>
          <w:bCs/>
        </w:rPr>
        <w:t>Spring</w:t>
      </w:r>
      <w:r w:rsidR="009673C2">
        <w:rPr>
          <w:bCs/>
        </w:rPr>
        <w:t xml:space="preserve"> 2015</w:t>
      </w:r>
      <w:r>
        <w:rPr>
          <w:bCs/>
        </w:rPr>
        <w:t>)</w:t>
      </w:r>
    </w:p>
    <w:p w14:paraId="6759844C" w14:textId="77777777" w:rsidR="003931A1" w:rsidRPr="00CF27C1" w:rsidRDefault="003931A1" w:rsidP="003931A1">
      <w:pPr>
        <w:rPr>
          <w:bCs/>
        </w:rPr>
      </w:pPr>
      <w:r>
        <w:rPr>
          <w:bCs/>
          <w:i/>
        </w:rPr>
        <w:t>Colloquium Committee</w:t>
      </w:r>
      <w:r>
        <w:rPr>
          <w:bCs/>
        </w:rPr>
        <w:t xml:space="preserve"> (</w:t>
      </w:r>
      <w:r w:rsidR="00FC2B10">
        <w:rPr>
          <w:bCs/>
        </w:rPr>
        <w:t>Spring</w:t>
      </w:r>
      <w:r>
        <w:rPr>
          <w:bCs/>
        </w:rPr>
        <w:t xml:space="preserve"> 2012 </w:t>
      </w:r>
      <w:r w:rsidR="009673C2">
        <w:rPr>
          <w:bCs/>
        </w:rPr>
        <w:t>-</w:t>
      </w:r>
      <w:r>
        <w:rPr>
          <w:bCs/>
        </w:rPr>
        <w:t xml:space="preserve"> </w:t>
      </w:r>
      <w:r w:rsidR="00FC2B10">
        <w:rPr>
          <w:bCs/>
        </w:rPr>
        <w:t>Spring</w:t>
      </w:r>
      <w:r w:rsidR="009673C2">
        <w:rPr>
          <w:bCs/>
        </w:rPr>
        <w:t xml:space="preserve"> 2014</w:t>
      </w:r>
      <w:r>
        <w:rPr>
          <w:bCs/>
        </w:rPr>
        <w:t>)</w:t>
      </w:r>
    </w:p>
    <w:p w14:paraId="703537E4" w14:textId="77777777" w:rsidR="003931A1" w:rsidRPr="00347DD8" w:rsidRDefault="003931A1" w:rsidP="003931A1">
      <w:pPr>
        <w:rPr>
          <w:bCs/>
        </w:rPr>
      </w:pPr>
      <w:r>
        <w:rPr>
          <w:bCs/>
          <w:i/>
        </w:rPr>
        <w:t xml:space="preserve">Steering Committee for the Psychology Research Pool </w:t>
      </w:r>
      <w:r>
        <w:rPr>
          <w:bCs/>
        </w:rPr>
        <w:t>(</w:t>
      </w:r>
      <w:r w:rsidR="00FC2B10">
        <w:rPr>
          <w:bCs/>
        </w:rPr>
        <w:t>Fall</w:t>
      </w:r>
      <w:r>
        <w:rPr>
          <w:bCs/>
        </w:rPr>
        <w:t xml:space="preserve"> 2011 </w:t>
      </w:r>
      <w:r w:rsidR="000D191E">
        <w:rPr>
          <w:bCs/>
        </w:rPr>
        <w:t>-</w:t>
      </w:r>
      <w:r>
        <w:rPr>
          <w:bCs/>
        </w:rPr>
        <w:t xml:space="preserve"> </w:t>
      </w:r>
      <w:r w:rsidR="00FC2B10">
        <w:rPr>
          <w:bCs/>
        </w:rPr>
        <w:t>Summer</w:t>
      </w:r>
      <w:r w:rsidR="000A3BBC">
        <w:rPr>
          <w:bCs/>
        </w:rPr>
        <w:t xml:space="preserve"> 2014</w:t>
      </w:r>
      <w:r>
        <w:rPr>
          <w:bCs/>
        </w:rPr>
        <w:t>)</w:t>
      </w:r>
    </w:p>
    <w:p w14:paraId="44AE0F54" w14:textId="77777777" w:rsidR="000701C4" w:rsidRPr="004F0FF8" w:rsidRDefault="000701C4" w:rsidP="000701C4">
      <w:pPr>
        <w:rPr>
          <w:bCs/>
        </w:rPr>
      </w:pPr>
      <w:r>
        <w:rPr>
          <w:bCs/>
          <w:i/>
        </w:rPr>
        <w:t xml:space="preserve">Psychology Lab Technology Committee </w:t>
      </w:r>
      <w:r>
        <w:rPr>
          <w:bCs/>
        </w:rPr>
        <w:t>(</w:t>
      </w:r>
      <w:r w:rsidR="00FC2B10">
        <w:rPr>
          <w:bCs/>
        </w:rPr>
        <w:t>Spring</w:t>
      </w:r>
      <w:r>
        <w:rPr>
          <w:bCs/>
        </w:rPr>
        <w:t xml:space="preserve"> 2014 - </w:t>
      </w:r>
      <w:r w:rsidR="00FC2B10">
        <w:rPr>
          <w:bCs/>
        </w:rPr>
        <w:t>Summer</w:t>
      </w:r>
      <w:r>
        <w:rPr>
          <w:bCs/>
        </w:rPr>
        <w:t xml:space="preserve"> 2014)</w:t>
      </w:r>
    </w:p>
    <w:p w14:paraId="648ED9C3" w14:textId="77777777" w:rsidR="000701C4" w:rsidRDefault="000701C4" w:rsidP="00814E8C">
      <w:pPr>
        <w:rPr>
          <w:bCs/>
        </w:rPr>
      </w:pPr>
      <w:r>
        <w:rPr>
          <w:bCs/>
          <w:i/>
        </w:rPr>
        <w:t xml:space="preserve">Psychology Undergraduate &amp; Graduate Scholarship Committee </w:t>
      </w:r>
      <w:r>
        <w:rPr>
          <w:bCs/>
        </w:rPr>
        <w:t>(</w:t>
      </w:r>
      <w:r w:rsidR="00FC2B10">
        <w:rPr>
          <w:bCs/>
        </w:rPr>
        <w:t>Spring</w:t>
      </w:r>
      <w:r>
        <w:rPr>
          <w:bCs/>
        </w:rPr>
        <w:t xml:space="preserve"> 2012 - </w:t>
      </w:r>
      <w:r w:rsidR="00FC2B10">
        <w:rPr>
          <w:bCs/>
        </w:rPr>
        <w:t>Spring</w:t>
      </w:r>
      <w:r>
        <w:rPr>
          <w:bCs/>
        </w:rPr>
        <w:t xml:space="preserve"> 2014)</w:t>
      </w:r>
    </w:p>
    <w:p w14:paraId="5744FC48" w14:textId="77777777" w:rsidR="00CF27C1" w:rsidRPr="00CF27C1" w:rsidRDefault="00CF27C1" w:rsidP="0097619C">
      <w:pPr>
        <w:rPr>
          <w:bCs/>
        </w:rPr>
      </w:pPr>
      <w:r>
        <w:rPr>
          <w:bCs/>
          <w:i/>
        </w:rPr>
        <w:t xml:space="preserve">Statistics and Experimental Psychology Sequence Committee </w:t>
      </w:r>
      <w:r w:rsidR="00EF57A6">
        <w:rPr>
          <w:bCs/>
        </w:rPr>
        <w:t>(</w:t>
      </w:r>
      <w:r w:rsidR="00FC2B10">
        <w:rPr>
          <w:bCs/>
        </w:rPr>
        <w:t>Spring</w:t>
      </w:r>
      <w:r w:rsidR="00EF57A6">
        <w:rPr>
          <w:bCs/>
        </w:rPr>
        <w:t xml:space="preserve"> 2012 -</w:t>
      </w:r>
      <w:r>
        <w:rPr>
          <w:bCs/>
        </w:rPr>
        <w:t xml:space="preserve"> </w:t>
      </w:r>
      <w:r w:rsidR="00FC2B10">
        <w:rPr>
          <w:bCs/>
        </w:rPr>
        <w:t>Fall</w:t>
      </w:r>
      <w:r w:rsidR="003F184C">
        <w:rPr>
          <w:bCs/>
        </w:rPr>
        <w:t xml:space="preserve"> 2012</w:t>
      </w:r>
      <w:r>
        <w:rPr>
          <w:bCs/>
        </w:rPr>
        <w:t>)</w:t>
      </w:r>
    </w:p>
    <w:p w14:paraId="0C8F4C52" w14:textId="77777777" w:rsidR="005D24B0" w:rsidRPr="00347DD8" w:rsidRDefault="005D24B0" w:rsidP="005D24B0">
      <w:pPr>
        <w:rPr>
          <w:bCs/>
        </w:rPr>
      </w:pPr>
      <w:r>
        <w:rPr>
          <w:bCs/>
          <w:i/>
        </w:rPr>
        <w:t>Search Committee for</w:t>
      </w:r>
      <w:r w:rsidR="00347DD8">
        <w:rPr>
          <w:bCs/>
          <w:i/>
        </w:rPr>
        <w:t xml:space="preserve"> Three</w:t>
      </w:r>
      <w:r>
        <w:rPr>
          <w:bCs/>
          <w:i/>
        </w:rPr>
        <w:t xml:space="preserve"> Tenure-Track Faculty Positions</w:t>
      </w:r>
      <w:r w:rsidR="00347DD8">
        <w:rPr>
          <w:bCs/>
        </w:rPr>
        <w:t xml:space="preserve"> (</w:t>
      </w:r>
      <w:r w:rsidR="00FC2B10">
        <w:rPr>
          <w:bCs/>
        </w:rPr>
        <w:t>Fall</w:t>
      </w:r>
      <w:r w:rsidR="00347DD8">
        <w:rPr>
          <w:bCs/>
        </w:rPr>
        <w:t xml:space="preserve"> 2011 - </w:t>
      </w:r>
      <w:r w:rsidR="00FC2B10">
        <w:rPr>
          <w:bCs/>
        </w:rPr>
        <w:t>Spring</w:t>
      </w:r>
      <w:r w:rsidR="00347DD8">
        <w:rPr>
          <w:bCs/>
        </w:rPr>
        <w:t xml:space="preserve"> 2012)</w:t>
      </w:r>
    </w:p>
    <w:p w14:paraId="706FAA6C" w14:textId="77777777" w:rsidR="005D24B0" w:rsidRDefault="005D24B0">
      <w:pPr>
        <w:rPr>
          <w:bCs/>
        </w:rPr>
      </w:pPr>
      <w:r>
        <w:rPr>
          <w:bCs/>
        </w:rPr>
        <w:tab/>
      </w:r>
    </w:p>
    <w:p w14:paraId="06E9D9C3" w14:textId="77777777" w:rsidR="00B9374E" w:rsidRPr="000D24D6" w:rsidRDefault="00B9374E">
      <w:pPr>
        <w:rPr>
          <w:b/>
          <w:bCs/>
          <w:u w:val="single"/>
        </w:rPr>
      </w:pPr>
      <w:r w:rsidRPr="000D24D6">
        <w:rPr>
          <w:b/>
          <w:bCs/>
          <w:u w:val="single"/>
        </w:rPr>
        <w:t xml:space="preserve">Professional </w:t>
      </w:r>
      <w:r w:rsidR="00894715" w:rsidRPr="000D24D6">
        <w:rPr>
          <w:b/>
          <w:bCs/>
          <w:u w:val="single"/>
        </w:rPr>
        <w:t>Memberships</w:t>
      </w:r>
    </w:p>
    <w:p w14:paraId="5453D04D" w14:textId="77777777" w:rsidR="00E95B36" w:rsidRDefault="00E95B36">
      <w:pPr>
        <w:pStyle w:val="Header"/>
        <w:tabs>
          <w:tab w:val="clear" w:pos="4320"/>
          <w:tab w:val="clear" w:pos="8640"/>
        </w:tabs>
      </w:pPr>
    </w:p>
    <w:p w14:paraId="2E6AF83C" w14:textId="77777777" w:rsidR="00591998" w:rsidRDefault="00591998" w:rsidP="00E95B36">
      <w:pPr>
        <w:pStyle w:val="Header"/>
        <w:tabs>
          <w:tab w:val="clear" w:pos="4320"/>
          <w:tab w:val="clear" w:pos="8640"/>
        </w:tabs>
      </w:pPr>
      <w:r>
        <w:t xml:space="preserve">Society for the Study of Emerging Adulthood (2018 </w:t>
      </w:r>
      <w:r w:rsidR="00D15191">
        <w:t>-</w:t>
      </w:r>
      <w:r>
        <w:t xml:space="preserve"> </w:t>
      </w:r>
      <w:r w:rsidR="00D15191">
        <w:t>2022</w:t>
      </w:r>
      <w:r>
        <w:t>)</w:t>
      </w:r>
    </w:p>
    <w:p w14:paraId="58C1DC9A" w14:textId="77777777" w:rsidR="00E95B36" w:rsidRDefault="00E95B36" w:rsidP="00E95B36">
      <w:pPr>
        <w:pStyle w:val="Header"/>
        <w:tabs>
          <w:tab w:val="clear" w:pos="4320"/>
          <w:tab w:val="clear" w:pos="8640"/>
        </w:tabs>
      </w:pPr>
      <w:r>
        <w:t>Southeastern Psychological Association</w:t>
      </w:r>
      <w:r w:rsidR="000D24D6">
        <w:t xml:space="preserve"> (2002 - 2006, 2009 - </w:t>
      </w:r>
      <w:r w:rsidR="0052379C">
        <w:t>2016</w:t>
      </w:r>
      <w:r w:rsidR="000D24D6">
        <w:t>)</w:t>
      </w:r>
    </w:p>
    <w:p w14:paraId="2038F2BD" w14:textId="77777777" w:rsidR="00B9374E" w:rsidRDefault="00B9374E">
      <w:pPr>
        <w:pStyle w:val="Header"/>
        <w:tabs>
          <w:tab w:val="clear" w:pos="4320"/>
          <w:tab w:val="clear" w:pos="8640"/>
        </w:tabs>
      </w:pPr>
      <w:r>
        <w:t>American Psychological Association</w:t>
      </w:r>
      <w:r w:rsidR="000D24D6">
        <w:t xml:space="preserve"> (2002 - </w:t>
      </w:r>
      <w:r w:rsidR="0022474C">
        <w:t>2016</w:t>
      </w:r>
      <w:r w:rsidR="000D24D6">
        <w:t>)</w:t>
      </w:r>
    </w:p>
    <w:p w14:paraId="43C4FAA0" w14:textId="77777777" w:rsidR="00B9374E" w:rsidRDefault="00B9374E">
      <w:pPr>
        <w:pStyle w:val="Header"/>
        <w:tabs>
          <w:tab w:val="clear" w:pos="4320"/>
          <w:tab w:val="clear" w:pos="8640"/>
        </w:tabs>
      </w:pPr>
      <w:r>
        <w:t>President of Psi-Docs, University of Central Florida</w:t>
      </w:r>
      <w:r w:rsidR="000D24D6">
        <w:t xml:space="preserve"> (2005 - 2006)</w:t>
      </w:r>
    </w:p>
    <w:p w14:paraId="76CFAE47" w14:textId="77777777" w:rsidR="00B9374E" w:rsidRDefault="00B9374E" w:rsidP="000D24D6">
      <w:r>
        <w:t>President of Psi Chi, Florida Tech Chapter</w:t>
      </w:r>
      <w:r w:rsidR="000D24D6">
        <w:t xml:space="preserve"> (2001 - 2002)</w:t>
      </w:r>
    </w:p>
    <w:p w14:paraId="185DD80D" w14:textId="77777777" w:rsidR="00573767" w:rsidRDefault="00573767" w:rsidP="000D24D6"/>
    <w:p w14:paraId="633620BE" w14:textId="77777777" w:rsidR="00E43BDE" w:rsidRDefault="000C0381">
      <w:pPr>
        <w:rPr>
          <w:b/>
          <w:bCs/>
          <w:u w:val="single"/>
        </w:rPr>
      </w:pPr>
      <w:r>
        <w:rPr>
          <w:b/>
          <w:bCs/>
          <w:u w:val="single"/>
        </w:rPr>
        <w:t xml:space="preserve">Notable </w:t>
      </w:r>
      <w:r w:rsidR="00E43BDE">
        <w:rPr>
          <w:b/>
          <w:bCs/>
          <w:u w:val="single"/>
        </w:rPr>
        <w:t xml:space="preserve">Mentee Scholarships/Honors </w:t>
      </w:r>
    </w:p>
    <w:p w14:paraId="2E9317CE" w14:textId="77777777" w:rsidR="00E43BDE" w:rsidRDefault="00E43BDE"/>
    <w:p w14:paraId="1B71EA66" w14:textId="405AFDD8" w:rsidR="004A5CE6" w:rsidRDefault="004A5CE6" w:rsidP="00D825A6">
      <w:pPr>
        <w:pStyle w:val="Header"/>
        <w:tabs>
          <w:tab w:val="clear" w:pos="4320"/>
          <w:tab w:val="clear" w:pos="8640"/>
        </w:tabs>
        <w:ind w:left="720" w:hanging="720"/>
      </w:pPr>
      <w:bookmarkStart w:id="29" w:name="_Hlk53566088"/>
      <w:bookmarkStart w:id="30" w:name="_Hlk53566045"/>
      <w:bookmarkStart w:id="31" w:name="_Hlk28780144"/>
      <w:bookmarkStart w:id="32" w:name="_Hlk44500573"/>
      <w:r>
        <w:t>Psychology Summer Institute</w:t>
      </w:r>
      <w:r w:rsidR="00B06576">
        <w:t xml:space="preserve"> at the APA Leadership Development Institute</w:t>
      </w:r>
      <w:r>
        <w:t>, Andi Durham (Summer 2025)</w:t>
      </w:r>
    </w:p>
    <w:p w14:paraId="01638D8A" w14:textId="56E7F369" w:rsidR="00D825A6" w:rsidRDefault="00D825A6" w:rsidP="00D825A6">
      <w:pPr>
        <w:pStyle w:val="Header"/>
        <w:tabs>
          <w:tab w:val="clear" w:pos="4320"/>
          <w:tab w:val="clear" w:pos="8640"/>
        </w:tabs>
        <w:ind w:left="720" w:hanging="720"/>
      </w:pPr>
      <w:r>
        <w:t>Psi Chi’s Network for International Collaborative Exchange, Tram Nguyen (Fall 2024)</w:t>
      </w:r>
    </w:p>
    <w:p w14:paraId="23084642" w14:textId="2FCA56C2" w:rsidR="00AF424D" w:rsidRDefault="00AF424D" w:rsidP="003314ED">
      <w:r w:rsidRPr="00AF424D">
        <w:t>GRaduate Excellence Award in Teaching (GREAT</w:t>
      </w:r>
      <w:r>
        <w:t>; $1000), Tram Nguyen (Summer 2024)</w:t>
      </w:r>
    </w:p>
    <w:p w14:paraId="10330959" w14:textId="38475157" w:rsidR="003314ED" w:rsidRDefault="003314ED" w:rsidP="003314ED">
      <w:r>
        <w:t>Honors Undergraduate Research Fellowship ($600), Abigail Martin (Spring 2024)</w:t>
      </w:r>
    </w:p>
    <w:p w14:paraId="700B982B" w14:textId="306C9596" w:rsidR="00E85EED" w:rsidRDefault="00594E0D" w:rsidP="00594E0D">
      <w:r>
        <w:t>Honors Undergraduate Research Fellowship ($2000), Abigail Martin (Fall 2023)</w:t>
      </w:r>
    </w:p>
    <w:p w14:paraId="184B854C" w14:textId="478F1264" w:rsidR="00F66BA7" w:rsidRDefault="00F66BA7" w:rsidP="00594E0D">
      <w:r w:rsidRPr="00F66BA7">
        <w:t xml:space="preserve">Honors Undergraduate Research Program </w:t>
      </w:r>
      <w:r>
        <w:t>Travel Award ($600)</w:t>
      </w:r>
      <w:r w:rsidR="00334239">
        <w:t>, Abigail Martin (Fall 2023)</w:t>
      </w:r>
    </w:p>
    <w:p w14:paraId="22CC0296" w14:textId="034BC6CE" w:rsidR="00CC6828" w:rsidRDefault="00CC6828" w:rsidP="00CC6828">
      <w:pPr>
        <w:ind w:left="720" w:hanging="720"/>
      </w:pPr>
      <w:r>
        <w:t>APA’s Commission on Ethnic Minority Recruitment, Retention, and Training in Psychology Taskforce Travel Award</w:t>
      </w:r>
      <w:r w:rsidR="00CF43D3">
        <w:t xml:space="preserve"> ($300), Tram Nguyen</w:t>
      </w:r>
      <w:r>
        <w:t xml:space="preserve"> (Summer 2023)</w:t>
      </w:r>
    </w:p>
    <w:p w14:paraId="45FF517E" w14:textId="77777777" w:rsidR="00DF07C3" w:rsidRDefault="00DF07C3" w:rsidP="00DF07C3">
      <w:pPr>
        <w:pStyle w:val="Header"/>
        <w:tabs>
          <w:tab w:val="clear" w:pos="4320"/>
          <w:tab w:val="clear" w:pos="8640"/>
        </w:tabs>
        <w:ind w:left="720" w:hanging="720"/>
      </w:pPr>
      <w:r>
        <w:t>Psi Chi’s Network for International Collaborative Exchange, Erica Szk</w:t>
      </w:r>
      <w:r w:rsidR="00344422">
        <w:t>o</w:t>
      </w:r>
      <w:r>
        <w:t>dy (Fall 2021)</w:t>
      </w:r>
    </w:p>
    <w:p w14:paraId="6EE615E1" w14:textId="77777777" w:rsidR="00706374" w:rsidRPr="00901DD5" w:rsidRDefault="00706374" w:rsidP="00706374">
      <w:pPr>
        <w:pStyle w:val="Header"/>
        <w:tabs>
          <w:tab w:val="clear" w:pos="4320"/>
          <w:tab w:val="clear" w:pos="8640"/>
        </w:tabs>
        <w:ind w:left="720" w:hanging="720"/>
      </w:pPr>
      <w:r w:rsidRPr="00901DD5">
        <w:rPr>
          <w:bdr w:val="none" w:sz="0" w:space="0" w:color="auto" w:frame="1"/>
        </w:rPr>
        <w:t>Student Representative to CUDCP</w:t>
      </w:r>
      <w:r>
        <w:rPr>
          <w:bdr w:val="none" w:sz="0" w:space="0" w:color="auto" w:frame="1"/>
        </w:rPr>
        <w:t>, Erica Szkody (</w:t>
      </w:r>
      <w:r w:rsidR="00FC2B10">
        <w:rPr>
          <w:bdr w:val="none" w:sz="0" w:space="0" w:color="auto" w:frame="1"/>
        </w:rPr>
        <w:t>Fall</w:t>
      </w:r>
      <w:r>
        <w:rPr>
          <w:bdr w:val="none" w:sz="0" w:space="0" w:color="auto" w:frame="1"/>
        </w:rPr>
        <w:t xml:space="preserve"> 2019 – present)</w:t>
      </w:r>
    </w:p>
    <w:bookmarkEnd w:id="29"/>
    <w:p w14:paraId="0BE2410B" w14:textId="77777777" w:rsidR="00753226" w:rsidRDefault="00753226" w:rsidP="008649A6">
      <w:pPr>
        <w:pStyle w:val="Header"/>
        <w:tabs>
          <w:tab w:val="clear" w:pos="4320"/>
          <w:tab w:val="clear" w:pos="8640"/>
        </w:tabs>
        <w:ind w:left="720" w:hanging="720"/>
      </w:pPr>
      <w:r>
        <w:t>Women’s Club Scholarship, Erica Szkody (Fall 2020)</w:t>
      </w:r>
    </w:p>
    <w:p w14:paraId="01E5F07B" w14:textId="77777777" w:rsidR="009E50F1" w:rsidRDefault="009E50F1" w:rsidP="008649A6">
      <w:pPr>
        <w:pStyle w:val="Header"/>
        <w:tabs>
          <w:tab w:val="clear" w:pos="4320"/>
          <w:tab w:val="clear" w:pos="8640"/>
        </w:tabs>
        <w:ind w:left="720" w:hanging="720"/>
        <w:rPr>
          <w:bdr w:val="none" w:sz="0" w:space="0" w:color="auto" w:frame="1"/>
        </w:rPr>
      </w:pPr>
      <w:r>
        <w:lastRenderedPageBreak/>
        <w:t>2020 Graduate Student Hall of Fame, Erica Szkody (</w:t>
      </w:r>
      <w:r w:rsidR="00FC2B10">
        <w:t>Spring</w:t>
      </w:r>
      <w:r>
        <w:t xml:space="preserve"> 2020)</w:t>
      </w:r>
    </w:p>
    <w:bookmarkEnd w:id="30"/>
    <w:p w14:paraId="6D475BF9" w14:textId="77777777" w:rsidR="009F0A45" w:rsidRDefault="009F0A45" w:rsidP="008649A6">
      <w:pPr>
        <w:pStyle w:val="Header"/>
        <w:tabs>
          <w:tab w:val="clear" w:pos="4320"/>
          <w:tab w:val="clear" w:pos="8640"/>
        </w:tabs>
        <w:ind w:left="720" w:hanging="720"/>
      </w:pPr>
      <w:r>
        <w:t>2019 Graduate Student Research Award, Melanie Stearns (</w:t>
      </w:r>
      <w:r w:rsidR="00FC2B10">
        <w:t>Spring</w:t>
      </w:r>
      <w:r>
        <w:t xml:space="preserve"> 2019)</w:t>
      </w:r>
    </w:p>
    <w:p w14:paraId="65A04FA0" w14:textId="77777777" w:rsidR="009E50F1" w:rsidRDefault="009E50F1" w:rsidP="008649A6">
      <w:pPr>
        <w:pStyle w:val="Header"/>
        <w:tabs>
          <w:tab w:val="clear" w:pos="4320"/>
          <w:tab w:val="clear" w:pos="8640"/>
        </w:tabs>
        <w:ind w:left="720" w:hanging="720"/>
      </w:pPr>
      <w:bookmarkStart w:id="33" w:name="_Hlk53566057"/>
      <w:r>
        <w:t>2019 Graduate Student Hall of Fame, Melanie Stearns (</w:t>
      </w:r>
      <w:r w:rsidR="00FC2B10">
        <w:t>Spring</w:t>
      </w:r>
      <w:r>
        <w:t xml:space="preserve"> 2019)</w:t>
      </w:r>
    </w:p>
    <w:bookmarkEnd w:id="31"/>
    <w:bookmarkEnd w:id="33"/>
    <w:p w14:paraId="521B9ABF" w14:textId="77777777" w:rsidR="000B0140" w:rsidRDefault="000B0140" w:rsidP="000B0140">
      <w:pPr>
        <w:pStyle w:val="Header"/>
        <w:tabs>
          <w:tab w:val="clear" w:pos="4320"/>
          <w:tab w:val="clear" w:pos="8640"/>
        </w:tabs>
        <w:ind w:left="720" w:hanging="720"/>
      </w:pPr>
      <w:r>
        <w:t>Invit</w:t>
      </w:r>
      <w:r w:rsidR="00EE2181">
        <w:t xml:space="preserve">ed to </w:t>
      </w:r>
      <w:r>
        <w:t>St. Jude Children’s Research Conference, Melanie Stearns (</w:t>
      </w:r>
      <w:r w:rsidR="00FC2B10">
        <w:t>Summer</w:t>
      </w:r>
      <w:r>
        <w:t xml:space="preserve"> 2018)</w:t>
      </w:r>
    </w:p>
    <w:p w14:paraId="080C6144" w14:textId="77777777" w:rsidR="000B0140" w:rsidRDefault="000B0140" w:rsidP="000B0140">
      <w:pPr>
        <w:pStyle w:val="Header"/>
        <w:tabs>
          <w:tab w:val="clear" w:pos="4320"/>
          <w:tab w:val="clear" w:pos="8640"/>
        </w:tabs>
        <w:ind w:left="720" w:hanging="720"/>
      </w:pPr>
      <w:r>
        <w:t>Psi Chi’s Network for International Collaborative Exchange, Mary Moussa Rogers (</w:t>
      </w:r>
      <w:r w:rsidR="00FC2B10">
        <w:t>Spring</w:t>
      </w:r>
      <w:r>
        <w:t xml:space="preserve"> 2018)</w:t>
      </w:r>
    </w:p>
    <w:p w14:paraId="2A6F8BF5" w14:textId="77777777" w:rsidR="00E962A8" w:rsidRDefault="00E962A8">
      <w:r>
        <w:t>Honors Undergraduate Research Fellowship ($2000), AlliGrace Story (</w:t>
      </w:r>
      <w:r w:rsidR="00FC2B10">
        <w:t>Summer</w:t>
      </w:r>
      <w:r>
        <w:t xml:space="preserve"> 2018)</w:t>
      </w:r>
    </w:p>
    <w:p w14:paraId="344C4AF9" w14:textId="77777777" w:rsidR="00E95E4B" w:rsidRDefault="00E95E4B">
      <w:r>
        <w:t>APA Division 36 Student Research Award</w:t>
      </w:r>
      <w:r w:rsidR="00E962A8">
        <w:t xml:space="preserve"> ($500)</w:t>
      </w:r>
      <w:r>
        <w:t>, Melanie Stearns (</w:t>
      </w:r>
      <w:r w:rsidR="00FC2B10">
        <w:t>Fall</w:t>
      </w:r>
      <w:r>
        <w:t xml:space="preserve"> 2017)</w:t>
      </w:r>
    </w:p>
    <w:p w14:paraId="6DE50F24" w14:textId="77777777" w:rsidR="009E441A" w:rsidRDefault="009E441A">
      <w:r>
        <w:t>2016 Graduate Student Research Award, Courtney Walker (</w:t>
      </w:r>
      <w:r w:rsidR="00FC2B10">
        <w:t>Spring</w:t>
      </w:r>
      <w:r>
        <w:t xml:space="preserve"> 2016)</w:t>
      </w:r>
    </w:p>
    <w:bookmarkEnd w:id="32"/>
    <w:p w14:paraId="0782CC5F" w14:textId="77777777" w:rsidR="00E43BDE" w:rsidRDefault="00E43BDE" w:rsidP="00E962A8">
      <w:pPr>
        <w:pStyle w:val="Header"/>
        <w:tabs>
          <w:tab w:val="clear" w:pos="4320"/>
          <w:tab w:val="clear" w:pos="8640"/>
        </w:tabs>
        <w:ind w:left="720" w:hanging="720"/>
      </w:pPr>
      <w:r>
        <w:t>Research Program for Underrepresented Students</w:t>
      </w:r>
      <w:r w:rsidR="00E962A8">
        <w:t xml:space="preserve"> ($2000)</w:t>
      </w:r>
      <w:r>
        <w:t>, Morgan Ford (</w:t>
      </w:r>
      <w:r w:rsidR="00FC2B10">
        <w:t>Summer</w:t>
      </w:r>
      <w:r w:rsidR="00E962A8">
        <w:t xml:space="preserve"> </w:t>
      </w:r>
      <w:r>
        <w:t>2013)</w:t>
      </w:r>
    </w:p>
    <w:p w14:paraId="3FE70864" w14:textId="77777777" w:rsidR="00E43BDE" w:rsidRDefault="00E43BDE" w:rsidP="00E43BDE">
      <w:pPr>
        <w:pStyle w:val="Header"/>
        <w:tabs>
          <w:tab w:val="clear" w:pos="4320"/>
          <w:tab w:val="clear" w:pos="8640"/>
        </w:tabs>
        <w:ind w:left="2160" w:hanging="2160"/>
      </w:pPr>
      <w:r>
        <w:t>Texas Tech Diversity Award for peer-reviewed journal publication, Leah Power (</w:t>
      </w:r>
      <w:r w:rsidR="00FC2B10">
        <w:t>Spring</w:t>
      </w:r>
      <w:r>
        <w:t xml:space="preserve"> 2013)</w:t>
      </w:r>
    </w:p>
    <w:p w14:paraId="1D39C0CB" w14:textId="77777777" w:rsidR="00E43BDE" w:rsidRDefault="00E43BDE">
      <w:pPr>
        <w:rPr>
          <w:b/>
          <w:bCs/>
          <w:u w:val="single"/>
        </w:rPr>
      </w:pPr>
    </w:p>
    <w:p w14:paraId="4BA5E4C4" w14:textId="77777777" w:rsidR="00B9374E" w:rsidRPr="000D24D6" w:rsidRDefault="000D24D6">
      <w:pPr>
        <w:rPr>
          <w:b/>
          <w:bCs/>
          <w:u w:val="single"/>
        </w:rPr>
      </w:pPr>
      <w:r w:rsidRPr="000D24D6">
        <w:rPr>
          <w:b/>
          <w:bCs/>
          <w:u w:val="single"/>
        </w:rPr>
        <w:t>Scholarships/Honors</w:t>
      </w:r>
    </w:p>
    <w:p w14:paraId="364615CF" w14:textId="77777777" w:rsidR="00894715" w:rsidRDefault="00894715" w:rsidP="00541449">
      <w:pPr>
        <w:pStyle w:val="Header"/>
        <w:tabs>
          <w:tab w:val="clear" w:pos="4320"/>
          <w:tab w:val="clear" w:pos="8640"/>
        </w:tabs>
        <w:ind w:left="2160" w:hanging="2160"/>
      </w:pPr>
    </w:p>
    <w:p w14:paraId="39BF818A" w14:textId="6C6CA65F" w:rsidR="00EB58BC" w:rsidRDefault="00EB58BC" w:rsidP="00A35D8A">
      <w:pPr>
        <w:pStyle w:val="Header"/>
        <w:tabs>
          <w:tab w:val="clear" w:pos="4320"/>
          <w:tab w:val="clear" w:pos="8640"/>
        </w:tabs>
        <w:ind w:left="720" w:hanging="720"/>
      </w:pPr>
      <w:bookmarkStart w:id="34" w:name="_Hlk92283156"/>
      <w:bookmarkStart w:id="35" w:name="_Hlk53566103"/>
      <w:bookmarkStart w:id="36" w:name="_Hlk44500551"/>
      <w:r>
        <w:t xml:space="preserve">Alumni Association </w:t>
      </w:r>
      <w:r w:rsidR="00A35D8A">
        <w:t xml:space="preserve">Graduate Teaching Excellence Award, </w:t>
      </w:r>
      <w:r>
        <w:t>Mississippi State University (2021)</w:t>
      </w:r>
    </w:p>
    <w:bookmarkEnd w:id="34"/>
    <w:p w14:paraId="02D94EB9" w14:textId="1F376CE5" w:rsidR="00733DC4" w:rsidRDefault="00733DC4" w:rsidP="00EB58BC">
      <w:pPr>
        <w:pStyle w:val="Header"/>
        <w:tabs>
          <w:tab w:val="clear" w:pos="4320"/>
          <w:tab w:val="clear" w:pos="8640"/>
        </w:tabs>
        <w:ind w:left="720" w:hanging="720"/>
      </w:pPr>
      <w:r>
        <w:t>College of Arts and Sciences Teaching Award, Mississippi State University (2020)</w:t>
      </w:r>
    </w:p>
    <w:bookmarkEnd w:id="35"/>
    <w:p w14:paraId="65ADBC89" w14:textId="77777777" w:rsidR="00114E50" w:rsidRDefault="00114E50" w:rsidP="00114E50">
      <w:pPr>
        <w:pStyle w:val="Header"/>
        <w:tabs>
          <w:tab w:val="clear" w:pos="4320"/>
          <w:tab w:val="clear" w:pos="8640"/>
        </w:tabs>
        <w:ind w:left="2160" w:hanging="2160"/>
      </w:pPr>
      <w:r>
        <w:t xml:space="preserve">Mentor of the Year, </w:t>
      </w:r>
      <w:r w:rsidR="00D367ED">
        <w:t xml:space="preserve">Department of Psychology, </w:t>
      </w:r>
      <w:r>
        <w:t>Mississippi State University (2018)</w:t>
      </w:r>
    </w:p>
    <w:p w14:paraId="5526CFDA" w14:textId="77777777" w:rsidR="00114E50" w:rsidRDefault="00114E50" w:rsidP="00114E50">
      <w:pPr>
        <w:pStyle w:val="Header"/>
        <w:tabs>
          <w:tab w:val="clear" w:pos="4320"/>
          <w:tab w:val="clear" w:pos="8640"/>
        </w:tabs>
        <w:ind w:left="2160" w:hanging="2160"/>
      </w:pPr>
      <w:r>
        <w:t>Phil and Kari Oldham Outstanding Mentoring Award, Mississippi State University (2017)</w:t>
      </w:r>
    </w:p>
    <w:bookmarkEnd w:id="36"/>
    <w:p w14:paraId="4D00C73F" w14:textId="77777777" w:rsidR="00114E50" w:rsidRDefault="00114E50" w:rsidP="00114E50">
      <w:pPr>
        <w:pStyle w:val="Header"/>
        <w:tabs>
          <w:tab w:val="clear" w:pos="4320"/>
          <w:tab w:val="clear" w:pos="8640"/>
        </w:tabs>
        <w:ind w:left="2160" w:hanging="2160"/>
      </w:pPr>
      <w:r>
        <w:t>Researcher of the Month, Mississippi State University (July 2013)</w:t>
      </w:r>
    </w:p>
    <w:p w14:paraId="31E888B0" w14:textId="77777777" w:rsidR="00114E50" w:rsidRDefault="00114E50" w:rsidP="00114E50">
      <w:pPr>
        <w:pStyle w:val="Header"/>
        <w:tabs>
          <w:tab w:val="clear" w:pos="4320"/>
          <w:tab w:val="clear" w:pos="8640"/>
        </w:tabs>
        <w:ind w:left="2160" w:hanging="2160"/>
      </w:pPr>
      <w:r>
        <w:t>State Pride Faculty Award, Mississippi State University (</w:t>
      </w:r>
      <w:r w:rsidR="00FC2B10">
        <w:t>Fall</w:t>
      </w:r>
      <w:r>
        <w:t xml:space="preserve"> 2011)</w:t>
      </w:r>
    </w:p>
    <w:p w14:paraId="40D0A8BF" w14:textId="77777777" w:rsidR="00B9374E" w:rsidRDefault="00B9374E">
      <w:pPr>
        <w:pStyle w:val="Header"/>
        <w:tabs>
          <w:tab w:val="clear" w:pos="4320"/>
          <w:tab w:val="clear" w:pos="8640"/>
        </w:tabs>
      </w:pPr>
      <w:r>
        <w:t>Presidential Fellowship, University of Central Florida</w:t>
      </w:r>
      <w:r w:rsidR="000D24D6">
        <w:t xml:space="preserve"> (2002 - 2006)</w:t>
      </w:r>
    </w:p>
    <w:p w14:paraId="1FE674F1" w14:textId="77777777" w:rsidR="00B9374E" w:rsidRDefault="00B9374E">
      <w:r>
        <w:t>Outstanding Senior in Psychology, Florida Institute of Technology</w:t>
      </w:r>
      <w:r w:rsidR="000D24D6">
        <w:t xml:space="preserve"> (</w:t>
      </w:r>
      <w:r w:rsidR="00FC2B10">
        <w:t>Spring</w:t>
      </w:r>
      <w:r w:rsidR="000D24D6">
        <w:t xml:space="preserve"> 2002)</w:t>
      </w:r>
    </w:p>
    <w:p w14:paraId="6720F4F3" w14:textId="77777777" w:rsidR="00B9374E" w:rsidRDefault="00B9374E">
      <w:r>
        <w:t>Distinguished Student Scholar, Florida Institute of Technology</w:t>
      </w:r>
      <w:r w:rsidR="000D24D6">
        <w:t xml:space="preserve"> (</w:t>
      </w:r>
      <w:r w:rsidR="00FC2B10">
        <w:t>Spring</w:t>
      </w:r>
      <w:r w:rsidR="000D24D6">
        <w:t xml:space="preserve"> 2002)</w:t>
      </w:r>
    </w:p>
    <w:p w14:paraId="7661FF57" w14:textId="77777777" w:rsidR="00B9374E" w:rsidRDefault="00B9374E">
      <w:r>
        <w:t>Community Service-Learning Award, Brevard Community College</w:t>
      </w:r>
      <w:r w:rsidR="000D24D6">
        <w:t xml:space="preserve"> (</w:t>
      </w:r>
      <w:r w:rsidR="00FC2B10">
        <w:t>Spring</w:t>
      </w:r>
      <w:r w:rsidR="000D24D6">
        <w:t xml:space="preserve"> 2000)</w:t>
      </w:r>
    </w:p>
    <w:p w14:paraId="288DB07B" w14:textId="77777777" w:rsidR="00B9374E" w:rsidRDefault="00B9374E">
      <w:pPr>
        <w:rPr>
          <w:vanish/>
          <w:color w:val="000000"/>
          <w:szCs w:val="44"/>
        </w:rPr>
      </w:pPr>
      <w:r>
        <w:t>Mathematics Award, Brevard Community College</w:t>
      </w:r>
      <w:r w:rsidR="000D24D6">
        <w:t xml:space="preserve"> (</w:t>
      </w:r>
      <w:r w:rsidR="00FC2B10">
        <w:t>Spring</w:t>
      </w:r>
      <w:r w:rsidR="000D24D6">
        <w:t xml:space="preserve"> 2000)</w:t>
      </w:r>
    </w:p>
    <w:p w14:paraId="5EB82C88" w14:textId="77777777" w:rsidR="00B9374E" w:rsidRDefault="00B9374E">
      <w:pPr>
        <w:rPr>
          <w:vanish/>
          <w:color w:val="000000"/>
        </w:rPr>
      </w:pPr>
    </w:p>
    <w:p w14:paraId="5A91530B" w14:textId="77777777" w:rsidR="00B9374E" w:rsidRDefault="00B9374E">
      <w:pPr>
        <w:pStyle w:val="BodyText"/>
        <w:rPr>
          <w:vanish/>
          <w:sz w:val="41"/>
          <w:szCs w:val="41"/>
        </w:rPr>
      </w:pPr>
    </w:p>
    <w:p w14:paraId="142BAD95" w14:textId="77777777" w:rsidR="00B9374E" w:rsidRDefault="00B9374E">
      <w:pPr>
        <w:rPr>
          <w:vanish/>
          <w:color w:val="000000"/>
        </w:rPr>
      </w:pPr>
    </w:p>
    <w:p w14:paraId="6AAEE5C6" w14:textId="77777777" w:rsidR="00B9374E" w:rsidRDefault="00B9374E"/>
    <w:sectPr w:rsidR="00B9374E" w:rsidSect="00870231">
      <w:headerReference w:type="default" r:id="rId109"/>
      <w:footerReference w:type="default" r:id="rId1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23DD" w14:textId="77777777" w:rsidR="009A7515" w:rsidRDefault="009A7515">
      <w:r>
        <w:separator/>
      </w:r>
    </w:p>
  </w:endnote>
  <w:endnote w:type="continuationSeparator" w:id="0">
    <w:p w14:paraId="5CEC1B7E" w14:textId="77777777" w:rsidR="009A7515" w:rsidRDefault="009A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0434" w14:textId="63B7820B" w:rsidR="004A3A51" w:rsidRDefault="00EA2F01" w:rsidP="002660FD">
    <w:pPr>
      <w:pStyle w:val="Footer"/>
      <w:jc w:val="right"/>
    </w:pPr>
    <w:r>
      <w:t xml:space="preserve">Updated </w:t>
    </w:r>
    <w:r w:rsidR="00674C97">
      <w:t>9</w:t>
    </w:r>
    <w:r w:rsidR="00915B43">
      <w:t>/</w:t>
    </w:r>
    <w:r w:rsidR="00686268">
      <w:t>5</w:t>
    </w:r>
    <w:r w:rsidR="00520096">
      <w:t>/</w:t>
    </w:r>
    <w:r w:rsidR="003439FE">
      <w:t>2</w:t>
    </w:r>
    <w:r w:rsidR="0054755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82183" w14:textId="77777777" w:rsidR="009A7515" w:rsidRDefault="009A7515">
      <w:r>
        <w:separator/>
      </w:r>
    </w:p>
  </w:footnote>
  <w:footnote w:type="continuationSeparator" w:id="0">
    <w:p w14:paraId="68F6AFE8" w14:textId="77777777" w:rsidR="009A7515" w:rsidRDefault="009A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E0D3" w14:textId="77777777" w:rsidR="004A3A51" w:rsidRDefault="004A3A51">
    <w:pPr>
      <w:pStyle w:val="Header"/>
      <w:jc w:val="right"/>
    </w:pPr>
    <w:r>
      <w:t xml:space="preserve">McKinney     </w:t>
    </w:r>
    <w:r>
      <w:rPr>
        <w:rStyle w:val="PageNumber"/>
      </w:rPr>
      <w:fldChar w:fldCharType="begin"/>
    </w:r>
    <w:r>
      <w:rPr>
        <w:rStyle w:val="PageNumber"/>
      </w:rPr>
      <w:instrText xml:space="preserve"> PAGE </w:instrText>
    </w:r>
    <w:r>
      <w:rPr>
        <w:rStyle w:val="PageNumber"/>
      </w:rPr>
      <w:fldChar w:fldCharType="separate"/>
    </w:r>
    <w:r w:rsidR="004E094D">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6E06"/>
    <w:multiLevelType w:val="multilevel"/>
    <w:tmpl w:val="542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E311F"/>
    <w:multiLevelType w:val="hybridMultilevel"/>
    <w:tmpl w:val="9DC03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80ED4"/>
    <w:multiLevelType w:val="multilevel"/>
    <w:tmpl w:val="8A901A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57EA7"/>
    <w:multiLevelType w:val="multilevel"/>
    <w:tmpl w:val="3622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F4872"/>
    <w:multiLevelType w:val="hybridMultilevel"/>
    <w:tmpl w:val="1F822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B6A35"/>
    <w:multiLevelType w:val="hybridMultilevel"/>
    <w:tmpl w:val="A96C1004"/>
    <w:lvl w:ilvl="0" w:tplc="22B869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94237D"/>
    <w:multiLevelType w:val="multilevel"/>
    <w:tmpl w:val="722C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958EF"/>
    <w:multiLevelType w:val="hybridMultilevel"/>
    <w:tmpl w:val="8A901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777FE"/>
    <w:multiLevelType w:val="hybridMultilevel"/>
    <w:tmpl w:val="09125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77277"/>
    <w:multiLevelType w:val="multilevel"/>
    <w:tmpl w:val="3670BE86"/>
    <w:lvl w:ilvl="0">
      <w:start w:val="2000"/>
      <w:numFmt w:val="decimal"/>
      <w:lvlText w:val="%1"/>
      <w:lvlJc w:val="left"/>
      <w:pPr>
        <w:tabs>
          <w:tab w:val="num" w:pos="2160"/>
        </w:tabs>
        <w:ind w:left="2160" w:hanging="2160"/>
      </w:pPr>
      <w:rPr>
        <w:rFonts w:hint="default"/>
      </w:rPr>
    </w:lvl>
    <w:lvl w:ilvl="1">
      <w:start w:val="2002"/>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E3A7E02"/>
    <w:multiLevelType w:val="multilevel"/>
    <w:tmpl w:val="D9D6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04B69"/>
    <w:multiLevelType w:val="hybridMultilevel"/>
    <w:tmpl w:val="5D82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97F86"/>
    <w:multiLevelType w:val="multilevel"/>
    <w:tmpl w:val="321AA000"/>
    <w:lvl w:ilvl="0">
      <w:start w:val="1999"/>
      <w:numFmt w:val="decimal"/>
      <w:lvlText w:val="%1"/>
      <w:lvlJc w:val="left"/>
      <w:pPr>
        <w:tabs>
          <w:tab w:val="num" w:pos="2160"/>
        </w:tabs>
        <w:ind w:left="2160" w:hanging="2160"/>
      </w:pPr>
      <w:rPr>
        <w:rFonts w:hint="default"/>
      </w:rPr>
    </w:lvl>
    <w:lvl w:ilvl="1">
      <w:start w:val="200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E82683"/>
    <w:multiLevelType w:val="multilevel"/>
    <w:tmpl w:val="5FEE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E5EFD"/>
    <w:multiLevelType w:val="multilevel"/>
    <w:tmpl w:val="B9244210"/>
    <w:lvl w:ilvl="0">
      <w:start w:val="2001"/>
      <w:numFmt w:val="decimal"/>
      <w:lvlText w:val="%1"/>
      <w:lvlJc w:val="left"/>
      <w:pPr>
        <w:tabs>
          <w:tab w:val="num" w:pos="2160"/>
        </w:tabs>
        <w:ind w:left="2160" w:hanging="2160"/>
      </w:pPr>
      <w:rPr>
        <w:rFonts w:hint="default"/>
      </w:rPr>
    </w:lvl>
    <w:lvl w:ilvl="1">
      <w:start w:val="2002"/>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9804F88"/>
    <w:multiLevelType w:val="hybridMultilevel"/>
    <w:tmpl w:val="A76450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826D9"/>
    <w:multiLevelType w:val="hybridMultilevel"/>
    <w:tmpl w:val="5FCEDA10"/>
    <w:lvl w:ilvl="0" w:tplc="834A186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28C5965"/>
    <w:multiLevelType w:val="multilevel"/>
    <w:tmpl w:val="7C52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C7E41"/>
    <w:multiLevelType w:val="hybridMultilevel"/>
    <w:tmpl w:val="B01CB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D730A"/>
    <w:multiLevelType w:val="multilevel"/>
    <w:tmpl w:val="16B0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D39DC"/>
    <w:multiLevelType w:val="hybridMultilevel"/>
    <w:tmpl w:val="3B743F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629828363">
    <w:abstractNumId w:val="9"/>
  </w:num>
  <w:num w:numId="2" w16cid:durableId="1918048801">
    <w:abstractNumId w:val="12"/>
  </w:num>
  <w:num w:numId="3" w16cid:durableId="269051200">
    <w:abstractNumId w:val="14"/>
  </w:num>
  <w:num w:numId="4" w16cid:durableId="1608003308">
    <w:abstractNumId w:val="5"/>
  </w:num>
  <w:num w:numId="5" w16cid:durableId="875196337">
    <w:abstractNumId w:val="16"/>
  </w:num>
  <w:num w:numId="6" w16cid:durableId="33771137">
    <w:abstractNumId w:val="7"/>
  </w:num>
  <w:num w:numId="7" w16cid:durableId="1293292582">
    <w:abstractNumId w:val="2"/>
  </w:num>
  <w:num w:numId="8" w16cid:durableId="1885825717">
    <w:abstractNumId w:val="4"/>
  </w:num>
  <w:num w:numId="9" w16cid:durableId="1811827177">
    <w:abstractNumId w:val="11"/>
  </w:num>
  <w:num w:numId="10" w16cid:durableId="743454717">
    <w:abstractNumId w:val="18"/>
  </w:num>
  <w:num w:numId="11" w16cid:durableId="1130510313">
    <w:abstractNumId w:val="6"/>
  </w:num>
  <w:num w:numId="12" w16cid:durableId="1950041001">
    <w:abstractNumId w:val="8"/>
  </w:num>
  <w:num w:numId="13" w16cid:durableId="884565933">
    <w:abstractNumId w:val="1"/>
  </w:num>
  <w:num w:numId="14" w16cid:durableId="1731147684">
    <w:abstractNumId w:val="0"/>
  </w:num>
  <w:num w:numId="15" w16cid:durableId="1414739097">
    <w:abstractNumId w:val="19"/>
  </w:num>
  <w:num w:numId="16" w16cid:durableId="1827359515">
    <w:abstractNumId w:val="10"/>
  </w:num>
  <w:num w:numId="17" w16cid:durableId="1108503864">
    <w:abstractNumId w:val="17"/>
  </w:num>
  <w:num w:numId="18" w16cid:durableId="600070004">
    <w:abstractNumId w:val="3"/>
  </w:num>
  <w:num w:numId="19" w16cid:durableId="1763140153">
    <w:abstractNumId w:val="13"/>
  </w:num>
  <w:num w:numId="20" w16cid:durableId="1311443308">
    <w:abstractNumId w:val="20"/>
  </w:num>
  <w:num w:numId="21" w16cid:durableId="673535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doNotTrackMoves/>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365"/>
    <w:rsid w:val="00001E97"/>
    <w:rsid w:val="000036D8"/>
    <w:rsid w:val="00004B69"/>
    <w:rsid w:val="00004E5F"/>
    <w:rsid w:val="000050BB"/>
    <w:rsid w:val="000076C6"/>
    <w:rsid w:val="00007A4E"/>
    <w:rsid w:val="00007D07"/>
    <w:rsid w:val="000100CA"/>
    <w:rsid w:val="000107D8"/>
    <w:rsid w:val="00010F00"/>
    <w:rsid w:val="000126DA"/>
    <w:rsid w:val="0001274E"/>
    <w:rsid w:val="00013758"/>
    <w:rsid w:val="00013B51"/>
    <w:rsid w:val="0001423C"/>
    <w:rsid w:val="00014A00"/>
    <w:rsid w:val="00014E96"/>
    <w:rsid w:val="000155C4"/>
    <w:rsid w:val="00015D10"/>
    <w:rsid w:val="00015D67"/>
    <w:rsid w:val="000161AC"/>
    <w:rsid w:val="000167BA"/>
    <w:rsid w:val="00016A4F"/>
    <w:rsid w:val="0002059F"/>
    <w:rsid w:val="00022773"/>
    <w:rsid w:val="00023E45"/>
    <w:rsid w:val="000240F8"/>
    <w:rsid w:val="00026B74"/>
    <w:rsid w:val="00027B37"/>
    <w:rsid w:val="00027BE7"/>
    <w:rsid w:val="00030856"/>
    <w:rsid w:val="00030ADA"/>
    <w:rsid w:val="0003141D"/>
    <w:rsid w:val="00031606"/>
    <w:rsid w:val="00031CC6"/>
    <w:rsid w:val="00032864"/>
    <w:rsid w:val="00032A81"/>
    <w:rsid w:val="0003326B"/>
    <w:rsid w:val="00033D83"/>
    <w:rsid w:val="00037637"/>
    <w:rsid w:val="00040812"/>
    <w:rsid w:val="00040EF4"/>
    <w:rsid w:val="0004131C"/>
    <w:rsid w:val="00041FF7"/>
    <w:rsid w:val="00042214"/>
    <w:rsid w:val="00042D96"/>
    <w:rsid w:val="0004309B"/>
    <w:rsid w:val="0004317E"/>
    <w:rsid w:val="0004398A"/>
    <w:rsid w:val="00044785"/>
    <w:rsid w:val="00044C26"/>
    <w:rsid w:val="000462AB"/>
    <w:rsid w:val="0004675A"/>
    <w:rsid w:val="00046FAF"/>
    <w:rsid w:val="000471AA"/>
    <w:rsid w:val="0004760B"/>
    <w:rsid w:val="00052D84"/>
    <w:rsid w:val="000537F5"/>
    <w:rsid w:val="000547E8"/>
    <w:rsid w:val="000552BB"/>
    <w:rsid w:val="0005578D"/>
    <w:rsid w:val="00056355"/>
    <w:rsid w:val="000565FD"/>
    <w:rsid w:val="0005666C"/>
    <w:rsid w:val="00057DF5"/>
    <w:rsid w:val="00060201"/>
    <w:rsid w:val="00060D6B"/>
    <w:rsid w:val="00061FA1"/>
    <w:rsid w:val="00062A44"/>
    <w:rsid w:val="00064D78"/>
    <w:rsid w:val="000655D9"/>
    <w:rsid w:val="000661C8"/>
    <w:rsid w:val="00066808"/>
    <w:rsid w:val="000668F3"/>
    <w:rsid w:val="00066C46"/>
    <w:rsid w:val="00066C57"/>
    <w:rsid w:val="00067283"/>
    <w:rsid w:val="000674B9"/>
    <w:rsid w:val="00067853"/>
    <w:rsid w:val="00067BE3"/>
    <w:rsid w:val="0007015C"/>
    <w:rsid w:val="000701C4"/>
    <w:rsid w:val="00070A18"/>
    <w:rsid w:val="00071768"/>
    <w:rsid w:val="0007215B"/>
    <w:rsid w:val="00073371"/>
    <w:rsid w:val="00074077"/>
    <w:rsid w:val="000742A1"/>
    <w:rsid w:val="00075847"/>
    <w:rsid w:val="00076683"/>
    <w:rsid w:val="0007691C"/>
    <w:rsid w:val="0007692D"/>
    <w:rsid w:val="0007713D"/>
    <w:rsid w:val="00080063"/>
    <w:rsid w:val="000814D6"/>
    <w:rsid w:val="00081505"/>
    <w:rsid w:val="0008173C"/>
    <w:rsid w:val="00082DC7"/>
    <w:rsid w:val="00084FF0"/>
    <w:rsid w:val="00086113"/>
    <w:rsid w:val="000864D7"/>
    <w:rsid w:val="000865EA"/>
    <w:rsid w:val="00086AB3"/>
    <w:rsid w:val="00090265"/>
    <w:rsid w:val="00090367"/>
    <w:rsid w:val="00090841"/>
    <w:rsid w:val="00090C9B"/>
    <w:rsid w:val="000939F9"/>
    <w:rsid w:val="00095E11"/>
    <w:rsid w:val="000964C8"/>
    <w:rsid w:val="0009691C"/>
    <w:rsid w:val="00097027"/>
    <w:rsid w:val="0009702C"/>
    <w:rsid w:val="000972EF"/>
    <w:rsid w:val="00097356"/>
    <w:rsid w:val="000A1216"/>
    <w:rsid w:val="000A1915"/>
    <w:rsid w:val="000A296A"/>
    <w:rsid w:val="000A2A03"/>
    <w:rsid w:val="000A3608"/>
    <w:rsid w:val="000A3B13"/>
    <w:rsid w:val="000A3BBC"/>
    <w:rsid w:val="000A493F"/>
    <w:rsid w:val="000A5E4D"/>
    <w:rsid w:val="000A7C3C"/>
    <w:rsid w:val="000A7F9C"/>
    <w:rsid w:val="000B0140"/>
    <w:rsid w:val="000B0F61"/>
    <w:rsid w:val="000B36B3"/>
    <w:rsid w:val="000B3F55"/>
    <w:rsid w:val="000B52C6"/>
    <w:rsid w:val="000B706A"/>
    <w:rsid w:val="000C0381"/>
    <w:rsid w:val="000C176C"/>
    <w:rsid w:val="000C2294"/>
    <w:rsid w:val="000C2BBD"/>
    <w:rsid w:val="000C2CE3"/>
    <w:rsid w:val="000C2F54"/>
    <w:rsid w:val="000C5D3D"/>
    <w:rsid w:val="000D1771"/>
    <w:rsid w:val="000D1911"/>
    <w:rsid w:val="000D191E"/>
    <w:rsid w:val="000D1B12"/>
    <w:rsid w:val="000D2347"/>
    <w:rsid w:val="000D24D6"/>
    <w:rsid w:val="000D2C9E"/>
    <w:rsid w:val="000D305C"/>
    <w:rsid w:val="000D5D2F"/>
    <w:rsid w:val="000D6A7B"/>
    <w:rsid w:val="000D777F"/>
    <w:rsid w:val="000E12D7"/>
    <w:rsid w:val="000E15C0"/>
    <w:rsid w:val="000E1EE4"/>
    <w:rsid w:val="000E28A0"/>
    <w:rsid w:val="000E343F"/>
    <w:rsid w:val="000E4AD5"/>
    <w:rsid w:val="000E575A"/>
    <w:rsid w:val="000E5769"/>
    <w:rsid w:val="000E6192"/>
    <w:rsid w:val="000E6AA8"/>
    <w:rsid w:val="000E7CB1"/>
    <w:rsid w:val="000F256A"/>
    <w:rsid w:val="000F2D53"/>
    <w:rsid w:val="000F2E5F"/>
    <w:rsid w:val="000F2FAF"/>
    <w:rsid w:val="000F313D"/>
    <w:rsid w:val="000F5F81"/>
    <w:rsid w:val="000F5FC6"/>
    <w:rsid w:val="000F6CDA"/>
    <w:rsid w:val="000F7071"/>
    <w:rsid w:val="000F736C"/>
    <w:rsid w:val="000F78CA"/>
    <w:rsid w:val="000F7E09"/>
    <w:rsid w:val="001001B3"/>
    <w:rsid w:val="00100B15"/>
    <w:rsid w:val="00100BA6"/>
    <w:rsid w:val="0010181D"/>
    <w:rsid w:val="00101CC6"/>
    <w:rsid w:val="00101F1A"/>
    <w:rsid w:val="00102227"/>
    <w:rsid w:val="0010281D"/>
    <w:rsid w:val="0010296D"/>
    <w:rsid w:val="0010330D"/>
    <w:rsid w:val="00104BD7"/>
    <w:rsid w:val="001061FA"/>
    <w:rsid w:val="00110691"/>
    <w:rsid w:val="00110AC3"/>
    <w:rsid w:val="001114B1"/>
    <w:rsid w:val="00111912"/>
    <w:rsid w:val="00111B74"/>
    <w:rsid w:val="00112626"/>
    <w:rsid w:val="001142A9"/>
    <w:rsid w:val="00114E50"/>
    <w:rsid w:val="00115002"/>
    <w:rsid w:val="001159D1"/>
    <w:rsid w:val="001169CB"/>
    <w:rsid w:val="00117063"/>
    <w:rsid w:val="0011732F"/>
    <w:rsid w:val="0012020A"/>
    <w:rsid w:val="00120D73"/>
    <w:rsid w:val="00123182"/>
    <w:rsid w:val="00124291"/>
    <w:rsid w:val="00124A52"/>
    <w:rsid w:val="001251A6"/>
    <w:rsid w:val="001255DA"/>
    <w:rsid w:val="00125A8C"/>
    <w:rsid w:val="0012671E"/>
    <w:rsid w:val="0012706A"/>
    <w:rsid w:val="001275B5"/>
    <w:rsid w:val="0012797E"/>
    <w:rsid w:val="0013016C"/>
    <w:rsid w:val="001306E2"/>
    <w:rsid w:val="00130CBB"/>
    <w:rsid w:val="00130CD8"/>
    <w:rsid w:val="0013169A"/>
    <w:rsid w:val="00131E6B"/>
    <w:rsid w:val="00131E74"/>
    <w:rsid w:val="00132137"/>
    <w:rsid w:val="0013263B"/>
    <w:rsid w:val="00132814"/>
    <w:rsid w:val="00133786"/>
    <w:rsid w:val="00133A6D"/>
    <w:rsid w:val="00134C88"/>
    <w:rsid w:val="001351CB"/>
    <w:rsid w:val="00135762"/>
    <w:rsid w:val="00135DF5"/>
    <w:rsid w:val="00136022"/>
    <w:rsid w:val="00137EC0"/>
    <w:rsid w:val="0014216E"/>
    <w:rsid w:val="001437FA"/>
    <w:rsid w:val="0014421F"/>
    <w:rsid w:val="00145639"/>
    <w:rsid w:val="001461FF"/>
    <w:rsid w:val="001469CD"/>
    <w:rsid w:val="00147F41"/>
    <w:rsid w:val="00150047"/>
    <w:rsid w:val="0015099C"/>
    <w:rsid w:val="00150BE4"/>
    <w:rsid w:val="0015255B"/>
    <w:rsid w:val="00156CEB"/>
    <w:rsid w:val="00160514"/>
    <w:rsid w:val="00161847"/>
    <w:rsid w:val="0016195A"/>
    <w:rsid w:val="00163350"/>
    <w:rsid w:val="00164760"/>
    <w:rsid w:val="001649BC"/>
    <w:rsid w:val="00165125"/>
    <w:rsid w:val="00165F88"/>
    <w:rsid w:val="00165FE2"/>
    <w:rsid w:val="001662E6"/>
    <w:rsid w:val="00166531"/>
    <w:rsid w:val="001703AB"/>
    <w:rsid w:val="00170BAC"/>
    <w:rsid w:val="00172416"/>
    <w:rsid w:val="00175E2A"/>
    <w:rsid w:val="0017658A"/>
    <w:rsid w:val="0018118D"/>
    <w:rsid w:val="0018177D"/>
    <w:rsid w:val="00181E2E"/>
    <w:rsid w:val="00182422"/>
    <w:rsid w:val="00184F18"/>
    <w:rsid w:val="00185275"/>
    <w:rsid w:val="00186F07"/>
    <w:rsid w:val="0018789B"/>
    <w:rsid w:val="00190593"/>
    <w:rsid w:val="001907CA"/>
    <w:rsid w:val="001907CF"/>
    <w:rsid w:val="0019237F"/>
    <w:rsid w:val="00192DA9"/>
    <w:rsid w:val="00193E3D"/>
    <w:rsid w:val="00193E90"/>
    <w:rsid w:val="001940ED"/>
    <w:rsid w:val="00194B19"/>
    <w:rsid w:val="001955CF"/>
    <w:rsid w:val="001979E7"/>
    <w:rsid w:val="001A32A8"/>
    <w:rsid w:val="001A3779"/>
    <w:rsid w:val="001A552D"/>
    <w:rsid w:val="001A5F7E"/>
    <w:rsid w:val="001A6253"/>
    <w:rsid w:val="001A708A"/>
    <w:rsid w:val="001B3395"/>
    <w:rsid w:val="001B3638"/>
    <w:rsid w:val="001B3F28"/>
    <w:rsid w:val="001B420F"/>
    <w:rsid w:val="001B4C06"/>
    <w:rsid w:val="001B5B10"/>
    <w:rsid w:val="001B5B9B"/>
    <w:rsid w:val="001B6FE3"/>
    <w:rsid w:val="001B7EE8"/>
    <w:rsid w:val="001C09FE"/>
    <w:rsid w:val="001C1C60"/>
    <w:rsid w:val="001C1DB1"/>
    <w:rsid w:val="001C2478"/>
    <w:rsid w:val="001C372F"/>
    <w:rsid w:val="001C388E"/>
    <w:rsid w:val="001C39EF"/>
    <w:rsid w:val="001C3E2C"/>
    <w:rsid w:val="001C468A"/>
    <w:rsid w:val="001C48DE"/>
    <w:rsid w:val="001C5743"/>
    <w:rsid w:val="001C6EC5"/>
    <w:rsid w:val="001C771B"/>
    <w:rsid w:val="001D0401"/>
    <w:rsid w:val="001D04CF"/>
    <w:rsid w:val="001D107E"/>
    <w:rsid w:val="001D1650"/>
    <w:rsid w:val="001D1BCD"/>
    <w:rsid w:val="001D3264"/>
    <w:rsid w:val="001D3C20"/>
    <w:rsid w:val="001D4981"/>
    <w:rsid w:val="001D57B5"/>
    <w:rsid w:val="001D5D9C"/>
    <w:rsid w:val="001D6A8A"/>
    <w:rsid w:val="001D7571"/>
    <w:rsid w:val="001E0CCF"/>
    <w:rsid w:val="001E1B86"/>
    <w:rsid w:val="001E2042"/>
    <w:rsid w:val="001E312C"/>
    <w:rsid w:val="001E3B39"/>
    <w:rsid w:val="001E4075"/>
    <w:rsid w:val="001E437E"/>
    <w:rsid w:val="001E566E"/>
    <w:rsid w:val="001E5D3A"/>
    <w:rsid w:val="001E5D4D"/>
    <w:rsid w:val="001E694E"/>
    <w:rsid w:val="001E701A"/>
    <w:rsid w:val="001E713C"/>
    <w:rsid w:val="001F0EAB"/>
    <w:rsid w:val="001F0EDF"/>
    <w:rsid w:val="001F11D0"/>
    <w:rsid w:val="001F1493"/>
    <w:rsid w:val="001F174D"/>
    <w:rsid w:val="001F336C"/>
    <w:rsid w:val="001F3587"/>
    <w:rsid w:val="001F45E9"/>
    <w:rsid w:val="001F618B"/>
    <w:rsid w:val="001F73AD"/>
    <w:rsid w:val="001F7E24"/>
    <w:rsid w:val="002022D2"/>
    <w:rsid w:val="002042E2"/>
    <w:rsid w:val="002045C1"/>
    <w:rsid w:val="00204FAF"/>
    <w:rsid w:val="00205C96"/>
    <w:rsid w:val="00206D38"/>
    <w:rsid w:val="00212785"/>
    <w:rsid w:val="002131E2"/>
    <w:rsid w:val="0021498D"/>
    <w:rsid w:val="00214CBE"/>
    <w:rsid w:val="00216D62"/>
    <w:rsid w:val="002176FC"/>
    <w:rsid w:val="00220E18"/>
    <w:rsid w:val="00222600"/>
    <w:rsid w:val="00222C12"/>
    <w:rsid w:val="0022474C"/>
    <w:rsid w:val="00224AB6"/>
    <w:rsid w:val="00225B8D"/>
    <w:rsid w:val="00226263"/>
    <w:rsid w:val="00226AD9"/>
    <w:rsid w:val="00227AA3"/>
    <w:rsid w:val="00227B5D"/>
    <w:rsid w:val="00227F86"/>
    <w:rsid w:val="002303B8"/>
    <w:rsid w:val="00230468"/>
    <w:rsid w:val="00230878"/>
    <w:rsid w:val="002311CD"/>
    <w:rsid w:val="002319E6"/>
    <w:rsid w:val="00231A8E"/>
    <w:rsid w:val="00231FC1"/>
    <w:rsid w:val="0023219E"/>
    <w:rsid w:val="002325A6"/>
    <w:rsid w:val="002332B7"/>
    <w:rsid w:val="00233D69"/>
    <w:rsid w:val="00234061"/>
    <w:rsid w:val="002343C9"/>
    <w:rsid w:val="00235B35"/>
    <w:rsid w:val="00236886"/>
    <w:rsid w:val="00236936"/>
    <w:rsid w:val="00237608"/>
    <w:rsid w:val="00240556"/>
    <w:rsid w:val="00240670"/>
    <w:rsid w:val="00240ECC"/>
    <w:rsid w:val="002411B1"/>
    <w:rsid w:val="00241DBD"/>
    <w:rsid w:val="00242362"/>
    <w:rsid w:val="002434EC"/>
    <w:rsid w:val="00244C70"/>
    <w:rsid w:val="00244E96"/>
    <w:rsid w:val="0024506F"/>
    <w:rsid w:val="00245129"/>
    <w:rsid w:val="00245BE4"/>
    <w:rsid w:val="00250740"/>
    <w:rsid w:val="00251C1B"/>
    <w:rsid w:val="00252FB4"/>
    <w:rsid w:val="00252FF4"/>
    <w:rsid w:val="00253124"/>
    <w:rsid w:val="00254000"/>
    <w:rsid w:val="0025500F"/>
    <w:rsid w:val="00255650"/>
    <w:rsid w:val="00255D64"/>
    <w:rsid w:val="00255EEA"/>
    <w:rsid w:val="002568F3"/>
    <w:rsid w:val="00262A5C"/>
    <w:rsid w:val="00262B53"/>
    <w:rsid w:val="00263547"/>
    <w:rsid w:val="002638B5"/>
    <w:rsid w:val="00264B96"/>
    <w:rsid w:val="00264DDD"/>
    <w:rsid w:val="00264F74"/>
    <w:rsid w:val="00265977"/>
    <w:rsid w:val="002660FD"/>
    <w:rsid w:val="0026618E"/>
    <w:rsid w:val="00267D5B"/>
    <w:rsid w:val="0027093D"/>
    <w:rsid w:val="00270D68"/>
    <w:rsid w:val="00271A2A"/>
    <w:rsid w:val="002723F1"/>
    <w:rsid w:val="0027269B"/>
    <w:rsid w:val="002729BB"/>
    <w:rsid w:val="00272D36"/>
    <w:rsid w:val="00277437"/>
    <w:rsid w:val="00277EE5"/>
    <w:rsid w:val="00281135"/>
    <w:rsid w:val="00281CEA"/>
    <w:rsid w:val="00282E38"/>
    <w:rsid w:val="0028493D"/>
    <w:rsid w:val="002849C8"/>
    <w:rsid w:val="00284B4D"/>
    <w:rsid w:val="00284E07"/>
    <w:rsid w:val="002861A3"/>
    <w:rsid w:val="00287E96"/>
    <w:rsid w:val="00290D52"/>
    <w:rsid w:val="00293732"/>
    <w:rsid w:val="002949A8"/>
    <w:rsid w:val="00294E73"/>
    <w:rsid w:val="00294EA6"/>
    <w:rsid w:val="00296684"/>
    <w:rsid w:val="00296F81"/>
    <w:rsid w:val="00297385"/>
    <w:rsid w:val="002A0002"/>
    <w:rsid w:val="002A0050"/>
    <w:rsid w:val="002A03CC"/>
    <w:rsid w:val="002A0459"/>
    <w:rsid w:val="002A0D07"/>
    <w:rsid w:val="002A1AEF"/>
    <w:rsid w:val="002A1DB3"/>
    <w:rsid w:val="002A26F9"/>
    <w:rsid w:val="002A2DA9"/>
    <w:rsid w:val="002A37AE"/>
    <w:rsid w:val="002A3DD4"/>
    <w:rsid w:val="002A5F9D"/>
    <w:rsid w:val="002A6C9D"/>
    <w:rsid w:val="002A7317"/>
    <w:rsid w:val="002A76AC"/>
    <w:rsid w:val="002A7DAA"/>
    <w:rsid w:val="002B0587"/>
    <w:rsid w:val="002B22E3"/>
    <w:rsid w:val="002B2423"/>
    <w:rsid w:val="002B26AF"/>
    <w:rsid w:val="002B2F50"/>
    <w:rsid w:val="002B3794"/>
    <w:rsid w:val="002B4449"/>
    <w:rsid w:val="002B5F42"/>
    <w:rsid w:val="002B7724"/>
    <w:rsid w:val="002B7EC6"/>
    <w:rsid w:val="002C0156"/>
    <w:rsid w:val="002C0923"/>
    <w:rsid w:val="002C1D9B"/>
    <w:rsid w:val="002C22BC"/>
    <w:rsid w:val="002C3285"/>
    <w:rsid w:val="002C52CC"/>
    <w:rsid w:val="002C5812"/>
    <w:rsid w:val="002C71C4"/>
    <w:rsid w:val="002D08B9"/>
    <w:rsid w:val="002D138D"/>
    <w:rsid w:val="002D1C0E"/>
    <w:rsid w:val="002D33A7"/>
    <w:rsid w:val="002D3435"/>
    <w:rsid w:val="002D3A3D"/>
    <w:rsid w:val="002D3BFF"/>
    <w:rsid w:val="002D3C93"/>
    <w:rsid w:val="002D48EB"/>
    <w:rsid w:val="002D53DA"/>
    <w:rsid w:val="002D587C"/>
    <w:rsid w:val="002D6BBA"/>
    <w:rsid w:val="002E1C0A"/>
    <w:rsid w:val="002E1CD2"/>
    <w:rsid w:val="002E2B9F"/>
    <w:rsid w:val="002E3D8A"/>
    <w:rsid w:val="002E5021"/>
    <w:rsid w:val="002E56B6"/>
    <w:rsid w:val="002E5F87"/>
    <w:rsid w:val="002E74EE"/>
    <w:rsid w:val="002E791F"/>
    <w:rsid w:val="002F086B"/>
    <w:rsid w:val="002F0B75"/>
    <w:rsid w:val="002F109A"/>
    <w:rsid w:val="002F191F"/>
    <w:rsid w:val="002F30EB"/>
    <w:rsid w:val="002F70D7"/>
    <w:rsid w:val="003001F7"/>
    <w:rsid w:val="00301720"/>
    <w:rsid w:val="00301BAD"/>
    <w:rsid w:val="00302C3D"/>
    <w:rsid w:val="00302E97"/>
    <w:rsid w:val="003035C6"/>
    <w:rsid w:val="0030473C"/>
    <w:rsid w:val="0030504E"/>
    <w:rsid w:val="003052B4"/>
    <w:rsid w:val="00305C7A"/>
    <w:rsid w:val="003064BF"/>
    <w:rsid w:val="0030692E"/>
    <w:rsid w:val="0030713A"/>
    <w:rsid w:val="0030757A"/>
    <w:rsid w:val="0031031E"/>
    <w:rsid w:val="003104CB"/>
    <w:rsid w:val="00310D0A"/>
    <w:rsid w:val="00311E13"/>
    <w:rsid w:val="00313254"/>
    <w:rsid w:val="00316420"/>
    <w:rsid w:val="003168D2"/>
    <w:rsid w:val="003171FA"/>
    <w:rsid w:val="00321322"/>
    <w:rsid w:val="00321392"/>
    <w:rsid w:val="00321BD0"/>
    <w:rsid w:val="003228A2"/>
    <w:rsid w:val="00323F58"/>
    <w:rsid w:val="003252E8"/>
    <w:rsid w:val="00326482"/>
    <w:rsid w:val="00326EDE"/>
    <w:rsid w:val="00327BB4"/>
    <w:rsid w:val="003314ED"/>
    <w:rsid w:val="0033152E"/>
    <w:rsid w:val="003315CB"/>
    <w:rsid w:val="00332460"/>
    <w:rsid w:val="003329CE"/>
    <w:rsid w:val="00334210"/>
    <w:rsid w:val="00334239"/>
    <w:rsid w:val="00335BDF"/>
    <w:rsid w:val="00336802"/>
    <w:rsid w:val="003405C8"/>
    <w:rsid w:val="00340607"/>
    <w:rsid w:val="00341818"/>
    <w:rsid w:val="003418C1"/>
    <w:rsid w:val="00342DF7"/>
    <w:rsid w:val="00342EE1"/>
    <w:rsid w:val="003439FE"/>
    <w:rsid w:val="00344422"/>
    <w:rsid w:val="00344DE6"/>
    <w:rsid w:val="003452B2"/>
    <w:rsid w:val="003455B1"/>
    <w:rsid w:val="00345D27"/>
    <w:rsid w:val="00346829"/>
    <w:rsid w:val="003479DB"/>
    <w:rsid w:val="00347DD8"/>
    <w:rsid w:val="00351CAA"/>
    <w:rsid w:val="00351D25"/>
    <w:rsid w:val="00352E46"/>
    <w:rsid w:val="0035305C"/>
    <w:rsid w:val="0035471F"/>
    <w:rsid w:val="00354A38"/>
    <w:rsid w:val="00354C1E"/>
    <w:rsid w:val="00355978"/>
    <w:rsid w:val="00356C7B"/>
    <w:rsid w:val="00356C7D"/>
    <w:rsid w:val="003575E3"/>
    <w:rsid w:val="0036037E"/>
    <w:rsid w:val="003604DE"/>
    <w:rsid w:val="00360717"/>
    <w:rsid w:val="003615D3"/>
    <w:rsid w:val="00362CE3"/>
    <w:rsid w:val="0036385F"/>
    <w:rsid w:val="00363CFF"/>
    <w:rsid w:val="00364CD0"/>
    <w:rsid w:val="0036651C"/>
    <w:rsid w:val="003669C4"/>
    <w:rsid w:val="003672E9"/>
    <w:rsid w:val="003677FF"/>
    <w:rsid w:val="0037017D"/>
    <w:rsid w:val="00371CAC"/>
    <w:rsid w:val="00372D41"/>
    <w:rsid w:val="00373365"/>
    <w:rsid w:val="003742D2"/>
    <w:rsid w:val="0037437F"/>
    <w:rsid w:val="003751E4"/>
    <w:rsid w:val="0037533C"/>
    <w:rsid w:val="00375CB8"/>
    <w:rsid w:val="0037600B"/>
    <w:rsid w:val="00376339"/>
    <w:rsid w:val="00376C32"/>
    <w:rsid w:val="00376C62"/>
    <w:rsid w:val="00377FB9"/>
    <w:rsid w:val="003803B7"/>
    <w:rsid w:val="003819EF"/>
    <w:rsid w:val="003829C0"/>
    <w:rsid w:val="00382EC8"/>
    <w:rsid w:val="00383053"/>
    <w:rsid w:val="00383228"/>
    <w:rsid w:val="00383CBB"/>
    <w:rsid w:val="0038529F"/>
    <w:rsid w:val="00386707"/>
    <w:rsid w:val="003867E0"/>
    <w:rsid w:val="00386A48"/>
    <w:rsid w:val="00387C46"/>
    <w:rsid w:val="00390B2E"/>
    <w:rsid w:val="00390E73"/>
    <w:rsid w:val="00391EE5"/>
    <w:rsid w:val="003931A1"/>
    <w:rsid w:val="00393524"/>
    <w:rsid w:val="00393D37"/>
    <w:rsid w:val="00394129"/>
    <w:rsid w:val="0039496F"/>
    <w:rsid w:val="00394B92"/>
    <w:rsid w:val="00395180"/>
    <w:rsid w:val="003964E7"/>
    <w:rsid w:val="00396F8E"/>
    <w:rsid w:val="003979C9"/>
    <w:rsid w:val="003979F4"/>
    <w:rsid w:val="003A05CD"/>
    <w:rsid w:val="003A0606"/>
    <w:rsid w:val="003A0B4B"/>
    <w:rsid w:val="003A1087"/>
    <w:rsid w:val="003A1B61"/>
    <w:rsid w:val="003A2234"/>
    <w:rsid w:val="003A52C1"/>
    <w:rsid w:val="003A6016"/>
    <w:rsid w:val="003A64A4"/>
    <w:rsid w:val="003A6DAB"/>
    <w:rsid w:val="003A75BD"/>
    <w:rsid w:val="003B0849"/>
    <w:rsid w:val="003B3BC0"/>
    <w:rsid w:val="003B42D7"/>
    <w:rsid w:val="003B483B"/>
    <w:rsid w:val="003B4E23"/>
    <w:rsid w:val="003B5167"/>
    <w:rsid w:val="003B5510"/>
    <w:rsid w:val="003C11ED"/>
    <w:rsid w:val="003C1284"/>
    <w:rsid w:val="003C21EE"/>
    <w:rsid w:val="003C2503"/>
    <w:rsid w:val="003C3537"/>
    <w:rsid w:val="003C3D79"/>
    <w:rsid w:val="003C420D"/>
    <w:rsid w:val="003C430D"/>
    <w:rsid w:val="003C5043"/>
    <w:rsid w:val="003C57F9"/>
    <w:rsid w:val="003C5AF4"/>
    <w:rsid w:val="003C5E40"/>
    <w:rsid w:val="003C6341"/>
    <w:rsid w:val="003C6B34"/>
    <w:rsid w:val="003C701B"/>
    <w:rsid w:val="003C79EC"/>
    <w:rsid w:val="003D0745"/>
    <w:rsid w:val="003D1952"/>
    <w:rsid w:val="003D19EF"/>
    <w:rsid w:val="003D342A"/>
    <w:rsid w:val="003D3CA0"/>
    <w:rsid w:val="003D3FC5"/>
    <w:rsid w:val="003D7A67"/>
    <w:rsid w:val="003E0856"/>
    <w:rsid w:val="003E0865"/>
    <w:rsid w:val="003E140F"/>
    <w:rsid w:val="003E1F71"/>
    <w:rsid w:val="003E30B1"/>
    <w:rsid w:val="003E481F"/>
    <w:rsid w:val="003E4895"/>
    <w:rsid w:val="003E57B9"/>
    <w:rsid w:val="003E7D4A"/>
    <w:rsid w:val="003F184C"/>
    <w:rsid w:val="003F1F10"/>
    <w:rsid w:val="003F3F3D"/>
    <w:rsid w:val="003F4393"/>
    <w:rsid w:val="003F7106"/>
    <w:rsid w:val="00400970"/>
    <w:rsid w:val="00401C6B"/>
    <w:rsid w:val="0040295F"/>
    <w:rsid w:val="00402AE2"/>
    <w:rsid w:val="00402DF0"/>
    <w:rsid w:val="00403BA9"/>
    <w:rsid w:val="00404CA1"/>
    <w:rsid w:val="00405871"/>
    <w:rsid w:val="00406612"/>
    <w:rsid w:val="00407070"/>
    <w:rsid w:val="004075D9"/>
    <w:rsid w:val="00410A56"/>
    <w:rsid w:val="00411214"/>
    <w:rsid w:val="00412F52"/>
    <w:rsid w:val="00413381"/>
    <w:rsid w:val="004145EA"/>
    <w:rsid w:val="00416333"/>
    <w:rsid w:val="00416F2E"/>
    <w:rsid w:val="004176F0"/>
    <w:rsid w:val="004177A5"/>
    <w:rsid w:val="004178B0"/>
    <w:rsid w:val="0042018A"/>
    <w:rsid w:val="00422DB8"/>
    <w:rsid w:val="004231B7"/>
    <w:rsid w:val="00424583"/>
    <w:rsid w:val="00424786"/>
    <w:rsid w:val="00424857"/>
    <w:rsid w:val="004250BD"/>
    <w:rsid w:val="004250CE"/>
    <w:rsid w:val="00425935"/>
    <w:rsid w:val="00426A67"/>
    <w:rsid w:val="004300F8"/>
    <w:rsid w:val="004318D5"/>
    <w:rsid w:val="00431CF3"/>
    <w:rsid w:val="00432797"/>
    <w:rsid w:val="00432AB1"/>
    <w:rsid w:val="0043652F"/>
    <w:rsid w:val="00443AAD"/>
    <w:rsid w:val="00445A14"/>
    <w:rsid w:val="00446525"/>
    <w:rsid w:val="00450592"/>
    <w:rsid w:val="00450620"/>
    <w:rsid w:val="00451BF4"/>
    <w:rsid w:val="00454B34"/>
    <w:rsid w:val="004552AA"/>
    <w:rsid w:val="00456398"/>
    <w:rsid w:val="0045658F"/>
    <w:rsid w:val="00456942"/>
    <w:rsid w:val="00457A44"/>
    <w:rsid w:val="00460300"/>
    <w:rsid w:val="00460460"/>
    <w:rsid w:val="0046069B"/>
    <w:rsid w:val="0046229E"/>
    <w:rsid w:val="00462877"/>
    <w:rsid w:val="00462FAC"/>
    <w:rsid w:val="0046347C"/>
    <w:rsid w:val="00464586"/>
    <w:rsid w:val="00465188"/>
    <w:rsid w:val="004654F0"/>
    <w:rsid w:val="0046587E"/>
    <w:rsid w:val="00466771"/>
    <w:rsid w:val="004672ED"/>
    <w:rsid w:val="00467C1A"/>
    <w:rsid w:val="00467D0C"/>
    <w:rsid w:val="00470DA6"/>
    <w:rsid w:val="00471DCF"/>
    <w:rsid w:val="0047274D"/>
    <w:rsid w:val="00472E7D"/>
    <w:rsid w:val="00475175"/>
    <w:rsid w:val="004755E2"/>
    <w:rsid w:val="00475E80"/>
    <w:rsid w:val="004762E2"/>
    <w:rsid w:val="00476584"/>
    <w:rsid w:val="00476A1A"/>
    <w:rsid w:val="00480968"/>
    <w:rsid w:val="00480A55"/>
    <w:rsid w:val="0048102C"/>
    <w:rsid w:val="00481227"/>
    <w:rsid w:val="00481376"/>
    <w:rsid w:val="0048138D"/>
    <w:rsid w:val="004814BF"/>
    <w:rsid w:val="00481A6F"/>
    <w:rsid w:val="00482E15"/>
    <w:rsid w:val="00483A62"/>
    <w:rsid w:val="0048489A"/>
    <w:rsid w:val="00485DBB"/>
    <w:rsid w:val="0048655A"/>
    <w:rsid w:val="00486A1B"/>
    <w:rsid w:val="004901B3"/>
    <w:rsid w:val="00492715"/>
    <w:rsid w:val="00492D5F"/>
    <w:rsid w:val="00493948"/>
    <w:rsid w:val="00493C27"/>
    <w:rsid w:val="004945B3"/>
    <w:rsid w:val="00495525"/>
    <w:rsid w:val="00496094"/>
    <w:rsid w:val="00496434"/>
    <w:rsid w:val="004973AE"/>
    <w:rsid w:val="004A197B"/>
    <w:rsid w:val="004A1ED7"/>
    <w:rsid w:val="004A22CF"/>
    <w:rsid w:val="004A24D4"/>
    <w:rsid w:val="004A2B79"/>
    <w:rsid w:val="004A2E26"/>
    <w:rsid w:val="004A3454"/>
    <w:rsid w:val="004A36C0"/>
    <w:rsid w:val="004A3A51"/>
    <w:rsid w:val="004A3BB0"/>
    <w:rsid w:val="004A3BE9"/>
    <w:rsid w:val="004A49B8"/>
    <w:rsid w:val="004A4CE9"/>
    <w:rsid w:val="004A4D63"/>
    <w:rsid w:val="004A5CE6"/>
    <w:rsid w:val="004A5DB3"/>
    <w:rsid w:val="004A650F"/>
    <w:rsid w:val="004A6746"/>
    <w:rsid w:val="004A73EE"/>
    <w:rsid w:val="004A7C18"/>
    <w:rsid w:val="004B0B5C"/>
    <w:rsid w:val="004B0F76"/>
    <w:rsid w:val="004B207B"/>
    <w:rsid w:val="004B22D4"/>
    <w:rsid w:val="004B2A1A"/>
    <w:rsid w:val="004B304E"/>
    <w:rsid w:val="004B45F2"/>
    <w:rsid w:val="004B560A"/>
    <w:rsid w:val="004C29FF"/>
    <w:rsid w:val="004C4C65"/>
    <w:rsid w:val="004C5E4B"/>
    <w:rsid w:val="004C6D16"/>
    <w:rsid w:val="004C787A"/>
    <w:rsid w:val="004D0C5A"/>
    <w:rsid w:val="004D0CDB"/>
    <w:rsid w:val="004D0DBB"/>
    <w:rsid w:val="004D2DEF"/>
    <w:rsid w:val="004D3352"/>
    <w:rsid w:val="004D432A"/>
    <w:rsid w:val="004D4946"/>
    <w:rsid w:val="004D4DD6"/>
    <w:rsid w:val="004D6270"/>
    <w:rsid w:val="004D6AAF"/>
    <w:rsid w:val="004D7235"/>
    <w:rsid w:val="004D7B4E"/>
    <w:rsid w:val="004D7E15"/>
    <w:rsid w:val="004E004E"/>
    <w:rsid w:val="004E0363"/>
    <w:rsid w:val="004E050D"/>
    <w:rsid w:val="004E094D"/>
    <w:rsid w:val="004E2281"/>
    <w:rsid w:val="004E24CC"/>
    <w:rsid w:val="004E2E49"/>
    <w:rsid w:val="004E318F"/>
    <w:rsid w:val="004E3A52"/>
    <w:rsid w:val="004E5537"/>
    <w:rsid w:val="004E5898"/>
    <w:rsid w:val="004E6755"/>
    <w:rsid w:val="004E6F2B"/>
    <w:rsid w:val="004E7ACD"/>
    <w:rsid w:val="004F0DD4"/>
    <w:rsid w:val="004F0FF8"/>
    <w:rsid w:val="004F15B3"/>
    <w:rsid w:val="004F20CC"/>
    <w:rsid w:val="004F26B7"/>
    <w:rsid w:val="004F404C"/>
    <w:rsid w:val="004F43B0"/>
    <w:rsid w:val="004F4AD8"/>
    <w:rsid w:val="004F6092"/>
    <w:rsid w:val="004F6D95"/>
    <w:rsid w:val="0050015C"/>
    <w:rsid w:val="00500790"/>
    <w:rsid w:val="00500933"/>
    <w:rsid w:val="00503837"/>
    <w:rsid w:val="005040B0"/>
    <w:rsid w:val="0050475A"/>
    <w:rsid w:val="00505C28"/>
    <w:rsid w:val="00505D59"/>
    <w:rsid w:val="00505FAE"/>
    <w:rsid w:val="005063D5"/>
    <w:rsid w:val="00507632"/>
    <w:rsid w:val="00507A85"/>
    <w:rsid w:val="00507DCC"/>
    <w:rsid w:val="005113DB"/>
    <w:rsid w:val="005123D9"/>
    <w:rsid w:val="005125B5"/>
    <w:rsid w:val="00512F59"/>
    <w:rsid w:val="00513B2F"/>
    <w:rsid w:val="00513D54"/>
    <w:rsid w:val="005154C1"/>
    <w:rsid w:val="00516D28"/>
    <w:rsid w:val="0051735E"/>
    <w:rsid w:val="00517474"/>
    <w:rsid w:val="005176C2"/>
    <w:rsid w:val="005177E3"/>
    <w:rsid w:val="00520032"/>
    <w:rsid w:val="00520033"/>
    <w:rsid w:val="00520096"/>
    <w:rsid w:val="00520D36"/>
    <w:rsid w:val="00521B02"/>
    <w:rsid w:val="005220AD"/>
    <w:rsid w:val="00522B36"/>
    <w:rsid w:val="00523303"/>
    <w:rsid w:val="0052379C"/>
    <w:rsid w:val="00523E81"/>
    <w:rsid w:val="005240E0"/>
    <w:rsid w:val="00524858"/>
    <w:rsid w:val="00524F34"/>
    <w:rsid w:val="005251C0"/>
    <w:rsid w:val="00526787"/>
    <w:rsid w:val="005309C5"/>
    <w:rsid w:val="005315DD"/>
    <w:rsid w:val="00533634"/>
    <w:rsid w:val="0053540B"/>
    <w:rsid w:val="00535FA6"/>
    <w:rsid w:val="005366C4"/>
    <w:rsid w:val="00536E8D"/>
    <w:rsid w:val="0054075F"/>
    <w:rsid w:val="005411F0"/>
    <w:rsid w:val="00541449"/>
    <w:rsid w:val="00541450"/>
    <w:rsid w:val="005414BE"/>
    <w:rsid w:val="005431A0"/>
    <w:rsid w:val="005435D4"/>
    <w:rsid w:val="00543DFB"/>
    <w:rsid w:val="005443D9"/>
    <w:rsid w:val="00544B43"/>
    <w:rsid w:val="00545526"/>
    <w:rsid w:val="00545F70"/>
    <w:rsid w:val="00546771"/>
    <w:rsid w:val="0054755A"/>
    <w:rsid w:val="00547F16"/>
    <w:rsid w:val="00550532"/>
    <w:rsid w:val="00551C49"/>
    <w:rsid w:val="00551D6E"/>
    <w:rsid w:val="00551F65"/>
    <w:rsid w:val="00552B52"/>
    <w:rsid w:val="005530FF"/>
    <w:rsid w:val="005535A5"/>
    <w:rsid w:val="0055485B"/>
    <w:rsid w:val="00554B2F"/>
    <w:rsid w:val="005579C3"/>
    <w:rsid w:val="00561373"/>
    <w:rsid w:val="00561D20"/>
    <w:rsid w:val="0056231F"/>
    <w:rsid w:val="00562D20"/>
    <w:rsid w:val="005634EC"/>
    <w:rsid w:val="00563B8F"/>
    <w:rsid w:val="00564757"/>
    <w:rsid w:val="00565E6B"/>
    <w:rsid w:val="0056628E"/>
    <w:rsid w:val="005672FD"/>
    <w:rsid w:val="005675CE"/>
    <w:rsid w:val="005679CA"/>
    <w:rsid w:val="0057098B"/>
    <w:rsid w:val="00570C76"/>
    <w:rsid w:val="00571A6D"/>
    <w:rsid w:val="00571EB3"/>
    <w:rsid w:val="00573767"/>
    <w:rsid w:val="00573D4B"/>
    <w:rsid w:val="00574D46"/>
    <w:rsid w:val="005756B2"/>
    <w:rsid w:val="00576810"/>
    <w:rsid w:val="00576C92"/>
    <w:rsid w:val="0057788C"/>
    <w:rsid w:val="005801BA"/>
    <w:rsid w:val="005803A7"/>
    <w:rsid w:val="005803C7"/>
    <w:rsid w:val="00580A18"/>
    <w:rsid w:val="005818CE"/>
    <w:rsid w:val="00581DEE"/>
    <w:rsid w:val="00583CC4"/>
    <w:rsid w:val="0058435F"/>
    <w:rsid w:val="00586511"/>
    <w:rsid w:val="005875D0"/>
    <w:rsid w:val="005900CD"/>
    <w:rsid w:val="00591744"/>
    <w:rsid w:val="00591998"/>
    <w:rsid w:val="0059298B"/>
    <w:rsid w:val="00592C0D"/>
    <w:rsid w:val="00593301"/>
    <w:rsid w:val="00594E0D"/>
    <w:rsid w:val="00595131"/>
    <w:rsid w:val="00595268"/>
    <w:rsid w:val="005959DB"/>
    <w:rsid w:val="00595CD0"/>
    <w:rsid w:val="00597644"/>
    <w:rsid w:val="005A0483"/>
    <w:rsid w:val="005A0980"/>
    <w:rsid w:val="005A1D0B"/>
    <w:rsid w:val="005A1DDE"/>
    <w:rsid w:val="005A2534"/>
    <w:rsid w:val="005A2A4A"/>
    <w:rsid w:val="005A2C21"/>
    <w:rsid w:val="005A2DE8"/>
    <w:rsid w:val="005A4001"/>
    <w:rsid w:val="005A5AD2"/>
    <w:rsid w:val="005A6AB4"/>
    <w:rsid w:val="005A7330"/>
    <w:rsid w:val="005A7C4A"/>
    <w:rsid w:val="005B028A"/>
    <w:rsid w:val="005B3365"/>
    <w:rsid w:val="005B3B64"/>
    <w:rsid w:val="005B4F94"/>
    <w:rsid w:val="005B5D64"/>
    <w:rsid w:val="005B6122"/>
    <w:rsid w:val="005B77EA"/>
    <w:rsid w:val="005C05E9"/>
    <w:rsid w:val="005C0C36"/>
    <w:rsid w:val="005C0C3F"/>
    <w:rsid w:val="005C1934"/>
    <w:rsid w:val="005C264D"/>
    <w:rsid w:val="005C3644"/>
    <w:rsid w:val="005C443E"/>
    <w:rsid w:val="005C4A16"/>
    <w:rsid w:val="005C51CC"/>
    <w:rsid w:val="005C52CC"/>
    <w:rsid w:val="005C58D2"/>
    <w:rsid w:val="005C6A1C"/>
    <w:rsid w:val="005C6BBD"/>
    <w:rsid w:val="005C6D7F"/>
    <w:rsid w:val="005C71C5"/>
    <w:rsid w:val="005C767F"/>
    <w:rsid w:val="005C7D81"/>
    <w:rsid w:val="005D04BE"/>
    <w:rsid w:val="005D1F4E"/>
    <w:rsid w:val="005D24B0"/>
    <w:rsid w:val="005D598A"/>
    <w:rsid w:val="005D60DF"/>
    <w:rsid w:val="005D66A7"/>
    <w:rsid w:val="005D66B6"/>
    <w:rsid w:val="005D7275"/>
    <w:rsid w:val="005D7AFD"/>
    <w:rsid w:val="005E1BFF"/>
    <w:rsid w:val="005E1FF9"/>
    <w:rsid w:val="005E209B"/>
    <w:rsid w:val="005E3D92"/>
    <w:rsid w:val="005E3E47"/>
    <w:rsid w:val="005E5321"/>
    <w:rsid w:val="005E72DB"/>
    <w:rsid w:val="005E750E"/>
    <w:rsid w:val="005E7D90"/>
    <w:rsid w:val="005F0566"/>
    <w:rsid w:val="005F2C2A"/>
    <w:rsid w:val="005F3A11"/>
    <w:rsid w:val="005F62D4"/>
    <w:rsid w:val="005F79C6"/>
    <w:rsid w:val="005F7E9A"/>
    <w:rsid w:val="00600689"/>
    <w:rsid w:val="00600A77"/>
    <w:rsid w:val="00600AF9"/>
    <w:rsid w:val="00600E79"/>
    <w:rsid w:val="006018BF"/>
    <w:rsid w:val="00601A02"/>
    <w:rsid w:val="00601C1A"/>
    <w:rsid w:val="00601E1A"/>
    <w:rsid w:val="0060383F"/>
    <w:rsid w:val="00606888"/>
    <w:rsid w:val="0060697A"/>
    <w:rsid w:val="00606AA8"/>
    <w:rsid w:val="00607A9D"/>
    <w:rsid w:val="0061018B"/>
    <w:rsid w:val="006105AF"/>
    <w:rsid w:val="00610E1B"/>
    <w:rsid w:val="00611CFC"/>
    <w:rsid w:val="00612FC9"/>
    <w:rsid w:val="0061383B"/>
    <w:rsid w:val="00614125"/>
    <w:rsid w:val="00614742"/>
    <w:rsid w:val="00614AF4"/>
    <w:rsid w:val="00614D3D"/>
    <w:rsid w:val="006155E2"/>
    <w:rsid w:val="00615A23"/>
    <w:rsid w:val="00616529"/>
    <w:rsid w:val="0061655F"/>
    <w:rsid w:val="00616F80"/>
    <w:rsid w:val="0062012F"/>
    <w:rsid w:val="00620E20"/>
    <w:rsid w:val="006216F7"/>
    <w:rsid w:val="00622439"/>
    <w:rsid w:val="00622520"/>
    <w:rsid w:val="00622760"/>
    <w:rsid w:val="00622B1F"/>
    <w:rsid w:val="00625DE2"/>
    <w:rsid w:val="00626614"/>
    <w:rsid w:val="00626669"/>
    <w:rsid w:val="00626854"/>
    <w:rsid w:val="00626CA6"/>
    <w:rsid w:val="006271FB"/>
    <w:rsid w:val="0063114F"/>
    <w:rsid w:val="00631311"/>
    <w:rsid w:val="006327CD"/>
    <w:rsid w:val="0063456C"/>
    <w:rsid w:val="00634792"/>
    <w:rsid w:val="00634B98"/>
    <w:rsid w:val="006368A9"/>
    <w:rsid w:val="00637768"/>
    <w:rsid w:val="00637ABA"/>
    <w:rsid w:val="0064018F"/>
    <w:rsid w:val="0064194F"/>
    <w:rsid w:val="00642712"/>
    <w:rsid w:val="006438C6"/>
    <w:rsid w:val="0064423A"/>
    <w:rsid w:val="006445ED"/>
    <w:rsid w:val="00644E99"/>
    <w:rsid w:val="00644F71"/>
    <w:rsid w:val="0064520F"/>
    <w:rsid w:val="00645C23"/>
    <w:rsid w:val="006460B1"/>
    <w:rsid w:val="006463CD"/>
    <w:rsid w:val="0064707F"/>
    <w:rsid w:val="00647398"/>
    <w:rsid w:val="0065051A"/>
    <w:rsid w:val="00650B0E"/>
    <w:rsid w:val="006514F9"/>
    <w:rsid w:val="00651549"/>
    <w:rsid w:val="00653AE1"/>
    <w:rsid w:val="00654778"/>
    <w:rsid w:val="00654ACA"/>
    <w:rsid w:val="0065504F"/>
    <w:rsid w:val="006559A7"/>
    <w:rsid w:val="00655B90"/>
    <w:rsid w:val="00655DF2"/>
    <w:rsid w:val="00655E8A"/>
    <w:rsid w:val="00656F63"/>
    <w:rsid w:val="0065717B"/>
    <w:rsid w:val="00660252"/>
    <w:rsid w:val="006606A9"/>
    <w:rsid w:val="0066317F"/>
    <w:rsid w:val="0066454B"/>
    <w:rsid w:val="006646D2"/>
    <w:rsid w:val="006654AD"/>
    <w:rsid w:val="00665A6B"/>
    <w:rsid w:val="00666730"/>
    <w:rsid w:val="006669E9"/>
    <w:rsid w:val="00667B57"/>
    <w:rsid w:val="006700CE"/>
    <w:rsid w:val="00671C78"/>
    <w:rsid w:val="0067256E"/>
    <w:rsid w:val="00672A4A"/>
    <w:rsid w:val="0067318D"/>
    <w:rsid w:val="006742EA"/>
    <w:rsid w:val="00674749"/>
    <w:rsid w:val="00674C97"/>
    <w:rsid w:val="00676237"/>
    <w:rsid w:val="006773B2"/>
    <w:rsid w:val="00680738"/>
    <w:rsid w:val="00682EBB"/>
    <w:rsid w:val="0068381A"/>
    <w:rsid w:val="0068461D"/>
    <w:rsid w:val="00684D23"/>
    <w:rsid w:val="00685627"/>
    <w:rsid w:val="00685DAC"/>
    <w:rsid w:val="00686268"/>
    <w:rsid w:val="00687784"/>
    <w:rsid w:val="006900DF"/>
    <w:rsid w:val="0069048D"/>
    <w:rsid w:val="00690B42"/>
    <w:rsid w:val="00691AB0"/>
    <w:rsid w:val="00691B4B"/>
    <w:rsid w:val="006940ED"/>
    <w:rsid w:val="006947AF"/>
    <w:rsid w:val="006955ED"/>
    <w:rsid w:val="00695A35"/>
    <w:rsid w:val="00695FEF"/>
    <w:rsid w:val="0069695B"/>
    <w:rsid w:val="00696CF4"/>
    <w:rsid w:val="00697C76"/>
    <w:rsid w:val="006A1C7A"/>
    <w:rsid w:val="006A54D0"/>
    <w:rsid w:val="006A5817"/>
    <w:rsid w:val="006A59AA"/>
    <w:rsid w:val="006A6251"/>
    <w:rsid w:val="006A6A72"/>
    <w:rsid w:val="006A6A76"/>
    <w:rsid w:val="006A7AAD"/>
    <w:rsid w:val="006B09B6"/>
    <w:rsid w:val="006B0F90"/>
    <w:rsid w:val="006B1112"/>
    <w:rsid w:val="006B2446"/>
    <w:rsid w:val="006B2597"/>
    <w:rsid w:val="006B274E"/>
    <w:rsid w:val="006B2803"/>
    <w:rsid w:val="006B36E8"/>
    <w:rsid w:val="006B489E"/>
    <w:rsid w:val="006B4C02"/>
    <w:rsid w:val="006B51F0"/>
    <w:rsid w:val="006B77D9"/>
    <w:rsid w:val="006B7A6F"/>
    <w:rsid w:val="006B7E98"/>
    <w:rsid w:val="006C00F9"/>
    <w:rsid w:val="006C311D"/>
    <w:rsid w:val="006C38D3"/>
    <w:rsid w:val="006C38E2"/>
    <w:rsid w:val="006C43D2"/>
    <w:rsid w:val="006C4ECE"/>
    <w:rsid w:val="006C6E3C"/>
    <w:rsid w:val="006C72CC"/>
    <w:rsid w:val="006C74E7"/>
    <w:rsid w:val="006C7975"/>
    <w:rsid w:val="006D0987"/>
    <w:rsid w:val="006D0A4C"/>
    <w:rsid w:val="006D1CAC"/>
    <w:rsid w:val="006D202F"/>
    <w:rsid w:val="006D25C7"/>
    <w:rsid w:val="006D2920"/>
    <w:rsid w:val="006D29E1"/>
    <w:rsid w:val="006D309F"/>
    <w:rsid w:val="006D3341"/>
    <w:rsid w:val="006D39E0"/>
    <w:rsid w:val="006D400E"/>
    <w:rsid w:val="006D4483"/>
    <w:rsid w:val="006D4495"/>
    <w:rsid w:val="006D4F11"/>
    <w:rsid w:val="006D5B58"/>
    <w:rsid w:val="006D642E"/>
    <w:rsid w:val="006D758B"/>
    <w:rsid w:val="006D7A93"/>
    <w:rsid w:val="006D7D5F"/>
    <w:rsid w:val="006E028E"/>
    <w:rsid w:val="006E0376"/>
    <w:rsid w:val="006E05AC"/>
    <w:rsid w:val="006E09AB"/>
    <w:rsid w:val="006E0B5A"/>
    <w:rsid w:val="006E0C9A"/>
    <w:rsid w:val="006E16F8"/>
    <w:rsid w:val="006E2287"/>
    <w:rsid w:val="006E35BF"/>
    <w:rsid w:val="006E3696"/>
    <w:rsid w:val="006E38D7"/>
    <w:rsid w:val="006E3F44"/>
    <w:rsid w:val="006E4D41"/>
    <w:rsid w:val="006E68AA"/>
    <w:rsid w:val="006E6917"/>
    <w:rsid w:val="006E7190"/>
    <w:rsid w:val="006E741B"/>
    <w:rsid w:val="006F002E"/>
    <w:rsid w:val="006F04BF"/>
    <w:rsid w:val="006F0A9D"/>
    <w:rsid w:val="006F0CC9"/>
    <w:rsid w:val="006F2759"/>
    <w:rsid w:val="006F2DF8"/>
    <w:rsid w:val="006F4A1A"/>
    <w:rsid w:val="006F50D6"/>
    <w:rsid w:val="006F5339"/>
    <w:rsid w:val="006F5542"/>
    <w:rsid w:val="0070040D"/>
    <w:rsid w:val="00700D1F"/>
    <w:rsid w:val="007010AC"/>
    <w:rsid w:val="007015C3"/>
    <w:rsid w:val="00703986"/>
    <w:rsid w:val="00704677"/>
    <w:rsid w:val="0070525E"/>
    <w:rsid w:val="00705890"/>
    <w:rsid w:val="00705A08"/>
    <w:rsid w:val="00706374"/>
    <w:rsid w:val="00707227"/>
    <w:rsid w:val="00707269"/>
    <w:rsid w:val="0071491A"/>
    <w:rsid w:val="00714AFE"/>
    <w:rsid w:val="00714F5D"/>
    <w:rsid w:val="007150FF"/>
    <w:rsid w:val="0071683A"/>
    <w:rsid w:val="007168A5"/>
    <w:rsid w:val="00717311"/>
    <w:rsid w:val="007174F7"/>
    <w:rsid w:val="00721E8C"/>
    <w:rsid w:val="00722194"/>
    <w:rsid w:val="0072230C"/>
    <w:rsid w:val="00722965"/>
    <w:rsid w:val="00724040"/>
    <w:rsid w:val="0072468F"/>
    <w:rsid w:val="007255CE"/>
    <w:rsid w:val="00725FE1"/>
    <w:rsid w:val="007260F7"/>
    <w:rsid w:val="00730419"/>
    <w:rsid w:val="00731031"/>
    <w:rsid w:val="007319F6"/>
    <w:rsid w:val="007328A2"/>
    <w:rsid w:val="00732CE4"/>
    <w:rsid w:val="00733DC4"/>
    <w:rsid w:val="00734855"/>
    <w:rsid w:val="00734BBD"/>
    <w:rsid w:val="00734CE0"/>
    <w:rsid w:val="00734D62"/>
    <w:rsid w:val="00734E90"/>
    <w:rsid w:val="00735E07"/>
    <w:rsid w:val="00736C0C"/>
    <w:rsid w:val="00737FA9"/>
    <w:rsid w:val="007401D0"/>
    <w:rsid w:val="007433CE"/>
    <w:rsid w:val="007439F7"/>
    <w:rsid w:val="00743A0B"/>
    <w:rsid w:val="007448AC"/>
    <w:rsid w:val="007450B3"/>
    <w:rsid w:val="007458ED"/>
    <w:rsid w:val="007460B0"/>
    <w:rsid w:val="007476AE"/>
    <w:rsid w:val="00750988"/>
    <w:rsid w:val="00750A4D"/>
    <w:rsid w:val="00750B4B"/>
    <w:rsid w:val="00750F81"/>
    <w:rsid w:val="0075133E"/>
    <w:rsid w:val="0075173F"/>
    <w:rsid w:val="00752C19"/>
    <w:rsid w:val="00753226"/>
    <w:rsid w:val="007536A6"/>
    <w:rsid w:val="007537C0"/>
    <w:rsid w:val="0075419F"/>
    <w:rsid w:val="00754532"/>
    <w:rsid w:val="00754984"/>
    <w:rsid w:val="007551C3"/>
    <w:rsid w:val="00755977"/>
    <w:rsid w:val="00757B87"/>
    <w:rsid w:val="00761B6C"/>
    <w:rsid w:val="00763086"/>
    <w:rsid w:val="007648DF"/>
    <w:rsid w:val="00766022"/>
    <w:rsid w:val="00766578"/>
    <w:rsid w:val="00770381"/>
    <w:rsid w:val="007704E7"/>
    <w:rsid w:val="007718D2"/>
    <w:rsid w:val="007726B2"/>
    <w:rsid w:val="00773A36"/>
    <w:rsid w:val="00773B62"/>
    <w:rsid w:val="00774E26"/>
    <w:rsid w:val="00775CA7"/>
    <w:rsid w:val="007767FA"/>
    <w:rsid w:val="007769BF"/>
    <w:rsid w:val="00777A36"/>
    <w:rsid w:val="00777B0E"/>
    <w:rsid w:val="0078030F"/>
    <w:rsid w:val="0078065A"/>
    <w:rsid w:val="00781B4F"/>
    <w:rsid w:val="0078257D"/>
    <w:rsid w:val="00782C7B"/>
    <w:rsid w:val="00782F68"/>
    <w:rsid w:val="00783814"/>
    <w:rsid w:val="0078406C"/>
    <w:rsid w:val="007840B8"/>
    <w:rsid w:val="00784C72"/>
    <w:rsid w:val="00784C87"/>
    <w:rsid w:val="00784DA5"/>
    <w:rsid w:val="007859D2"/>
    <w:rsid w:val="00791440"/>
    <w:rsid w:val="007918F7"/>
    <w:rsid w:val="0079363E"/>
    <w:rsid w:val="00794F4A"/>
    <w:rsid w:val="00796F33"/>
    <w:rsid w:val="0079716D"/>
    <w:rsid w:val="00797408"/>
    <w:rsid w:val="007A103F"/>
    <w:rsid w:val="007A1E3A"/>
    <w:rsid w:val="007A3315"/>
    <w:rsid w:val="007A4443"/>
    <w:rsid w:val="007A605C"/>
    <w:rsid w:val="007A649D"/>
    <w:rsid w:val="007A6A08"/>
    <w:rsid w:val="007B06C2"/>
    <w:rsid w:val="007B0718"/>
    <w:rsid w:val="007B28F1"/>
    <w:rsid w:val="007B2F6D"/>
    <w:rsid w:val="007B352F"/>
    <w:rsid w:val="007B5225"/>
    <w:rsid w:val="007B68FD"/>
    <w:rsid w:val="007B6FEA"/>
    <w:rsid w:val="007B73E4"/>
    <w:rsid w:val="007B758C"/>
    <w:rsid w:val="007C1A9E"/>
    <w:rsid w:val="007C23B3"/>
    <w:rsid w:val="007C363E"/>
    <w:rsid w:val="007C44AE"/>
    <w:rsid w:val="007C5F68"/>
    <w:rsid w:val="007C6EE4"/>
    <w:rsid w:val="007C7278"/>
    <w:rsid w:val="007C7501"/>
    <w:rsid w:val="007C781F"/>
    <w:rsid w:val="007D0E94"/>
    <w:rsid w:val="007D153E"/>
    <w:rsid w:val="007D1762"/>
    <w:rsid w:val="007D1BBE"/>
    <w:rsid w:val="007D2612"/>
    <w:rsid w:val="007D2E7E"/>
    <w:rsid w:val="007D308E"/>
    <w:rsid w:val="007D5336"/>
    <w:rsid w:val="007D60F4"/>
    <w:rsid w:val="007D6E82"/>
    <w:rsid w:val="007D704A"/>
    <w:rsid w:val="007D7E8C"/>
    <w:rsid w:val="007E0DBD"/>
    <w:rsid w:val="007E1780"/>
    <w:rsid w:val="007E1881"/>
    <w:rsid w:val="007E2FB1"/>
    <w:rsid w:val="007E359E"/>
    <w:rsid w:val="007E484C"/>
    <w:rsid w:val="007E4DD3"/>
    <w:rsid w:val="007E5E08"/>
    <w:rsid w:val="007E763A"/>
    <w:rsid w:val="007E7DAD"/>
    <w:rsid w:val="007E7EDF"/>
    <w:rsid w:val="007F2AD6"/>
    <w:rsid w:val="007F2C15"/>
    <w:rsid w:val="007F393D"/>
    <w:rsid w:val="007F40FD"/>
    <w:rsid w:val="007F5179"/>
    <w:rsid w:val="007F59C7"/>
    <w:rsid w:val="00800895"/>
    <w:rsid w:val="00800CE0"/>
    <w:rsid w:val="00801D9D"/>
    <w:rsid w:val="00803389"/>
    <w:rsid w:val="00805677"/>
    <w:rsid w:val="00806895"/>
    <w:rsid w:val="00807979"/>
    <w:rsid w:val="00807DA2"/>
    <w:rsid w:val="00810C4A"/>
    <w:rsid w:val="008121C8"/>
    <w:rsid w:val="00812A18"/>
    <w:rsid w:val="00813208"/>
    <w:rsid w:val="008132A5"/>
    <w:rsid w:val="008139DC"/>
    <w:rsid w:val="00813DBF"/>
    <w:rsid w:val="00813E9B"/>
    <w:rsid w:val="00814E8C"/>
    <w:rsid w:val="00815EEF"/>
    <w:rsid w:val="008168CA"/>
    <w:rsid w:val="00817427"/>
    <w:rsid w:val="00820180"/>
    <w:rsid w:val="00820E73"/>
    <w:rsid w:val="00821EFF"/>
    <w:rsid w:val="00822654"/>
    <w:rsid w:val="00823BCC"/>
    <w:rsid w:val="00824303"/>
    <w:rsid w:val="008246E6"/>
    <w:rsid w:val="008262B1"/>
    <w:rsid w:val="008262CF"/>
    <w:rsid w:val="00826488"/>
    <w:rsid w:val="00826ED5"/>
    <w:rsid w:val="00827140"/>
    <w:rsid w:val="0083052B"/>
    <w:rsid w:val="00830AF7"/>
    <w:rsid w:val="008311EA"/>
    <w:rsid w:val="00832A06"/>
    <w:rsid w:val="00834BAA"/>
    <w:rsid w:val="0083520A"/>
    <w:rsid w:val="008367D0"/>
    <w:rsid w:val="00836953"/>
    <w:rsid w:val="00836EFA"/>
    <w:rsid w:val="00837A34"/>
    <w:rsid w:val="0084032A"/>
    <w:rsid w:val="00840492"/>
    <w:rsid w:val="008408D8"/>
    <w:rsid w:val="008412B6"/>
    <w:rsid w:val="008429B2"/>
    <w:rsid w:val="00842D0D"/>
    <w:rsid w:val="00843329"/>
    <w:rsid w:val="00843DB7"/>
    <w:rsid w:val="00844E44"/>
    <w:rsid w:val="00845107"/>
    <w:rsid w:val="008462E5"/>
    <w:rsid w:val="00847EF1"/>
    <w:rsid w:val="008514FE"/>
    <w:rsid w:val="00851840"/>
    <w:rsid w:val="00851AA8"/>
    <w:rsid w:val="00853A26"/>
    <w:rsid w:val="00854122"/>
    <w:rsid w:val="00854B26"/>
    <w:rsid w:val="00855DBD"/>
    <w:rsid w:val="008561DE"/>
    <w:rsid w:val="0085734B"/>
    <w:rsid w:val="00857C5F"/>
    <w:rsid w:val="00857F50"/>
    <w:rsid w:val="00860833"/>
    <w:rsid w:val="008626DA"/>
    <w:rsid w:val="00863B61"/>
    <w:rsid w:val="00863C16"/>
    <w:rsid w:val="0086407B"/>
    <w:rsid w:val="008642C9"/>
    <w:rsid w:val="0086492E"/>
    <w:rsid w:val="008649A6"/>
    <w:rsid w:val="008659D5"/>
    <w:rsid w:val="00870231"/>
    <w:rsid w:val="00871193"/>
    <w:rsid w:val="0087198A"/>
    <w:rsid w:val="00871AE3"/>
    <w:rsid w:val="00872676"/>
    <w:rsid w:val="0087283B"/>
    <w:rsid w:val="00873114"/>
    <w:rsid w:val="0087392A"/>
    <w:rsid w:val="00873EB7"/>
    <w:rsid w:val="00874068"/>
    <w:rsid w:val="00874FA9"/>
    <w:rsid w:val="00875808"/>
    <w:rsid w:val="008761EB"/>
    <w:rsid w:val="0087765E"/>
    <w:rsid w:val="00877D1B"/>
    <w:rsid w:val="0088076E"/>
    <w:rsid w:val="0088098F"/>
    <w:rsid w:val="008813DE"/>
    <w:rsid w:val="008813E0"/>
    <w:rsid w:val="0088355C"/>
    <w:rsid w:val="00883605"/>
    <w:rsid w:val="008852F4"/>
    <w:rsid w:val="008863C7"/>
    <w:rsid w:val="00886E65"/>
    <w:rsid w:val="008873E2"/>
    <w:rsid w:val="00887E05"/>
    <w:rsid w:val="008901EF"/>
    <w:rsid w:val="0089042B"/>
    <w:rsid w:val="00890879"/>
    <w:rsid w:val="0089149C"/>
    <w:rsid w:val="00892273"/>
    <w:rsid w:val="0089365F"/>
    <w:rsid w:val="00894715"/>
    <w:rsid w:val="008949B9"/>
    <w:rsid w:val="00894B96"/>
    <w:rsid w:val="00895E83"/>
    <w:rsid w:val="00896825"/>
    <w:rsid w:val="0089746E"/>
    <w:rsid w:val="00897A45"/>
    <w:rsid w:val="008A065F"/>
    <w:rsid w:val="008A28A6"/>
    <w:rsid w:val="008A2C7A"/>
    <w:rsid w:val="008A2EC2"/>
    <w:rsid w:val="008A3A68"/>
    <w:rsid w:val="008A4F42"/>
    <w:rsid w:val="008A4FC6"/>
    <w:rsid w:val="008A583D"/>
    <w:rsid w:val="008A6D30"/>
    <w:rsid w:val="008B07D2"/>
    <w:rsid w:val="008B1BAF"/>
    <w:rsid w:val="008B2E63"/>
    <w:rsid w:val="008B48A8"/>
    <w:rsid w:val="008B540A"/>
    <w:rsid w:val="008B5BA2"/>
    <w:rsid w:val="008B6065"/>
    <w:rsid w:val="008B6C8E"/>
    <w:rsid w:val="008B6E47"/>
    <w:rsid w:val="008B6E9E"/>
    <w:rsid w:val="008B7226"/>
    <w:rsid w:val="008B7866"/>
    <w:rsid w:val="008C062A"/>
    <w:rsid w:val="008C0A44"/>
    <w:rsid w:val="008C1070"/>
    <w:rsid w:val="008C2E30"/>
    <w:rsid w:val="008C3160"/>
    <w:rsid w:val="008C369C"/>
    <w:rsid w:val="008C4676"/>
    <w:rsid w:val="008C4EEA"/>
    <w:rsid w:val="008C4FD3"/>
    <w:rsid w:val="008C5F4B"/>
    <w:rsid w:val="008C65C7"/>
    <w:rsid w:val="008C6D41"/>
    <w:rsid w:val="008D0E87"/>
    <w:rsid w:val="008D1A06"/>
    <w:rsid w:val="008D2395"/>
    <w:rsid w:val="008D2747"/>
    <w:rsid w:val="008D2D05"/>
    <w:rsid w:val="008D368C"/>
    <w:rsid w:val="008D745D"/>
    <w:rsid w:val="008D7B2E"/>
    <w:rsid w:val="008E06FB"/>
    <w:rsid w:val="008E1465"/>
    <w:rsid w:val="008E1DB6"/>
    <w:rsid w:val="008E204B"/>
    <w:rsid w:val="008E38BC"/>
    <w:rsid w:val="008E69B5"/>
    <w:rsid w:val="008E6CC1"/>
    <w:rsid w:val="008E6F30"/>
    <w:rsid w:val="008E7285"/>
    <w:rsid w:val="008E7681"/>
    <w:rsid w:val="008E7C18"/>
    <w:rsid w:val="008E7CC4"/>
    <w:rsid w:val="008F0980"/>
    <w:rsid w:val="008F0C32"/>
    <w:rsid w:val="008F3723"/>
    <w:rsid w:val="008F3AE5"/>
    <w:rsid w:val="008F50D9"/>
    <w:rsid w:val="008F5D6A"/>
    <w:rsid w:val="008F6B0C"/>
    <w:rsid w:val="008F6DB9"/>
    <w:rsid w:val="009008C0"/>
    <w:rsid w:val="0090138E"/>
    <w:rsid w:val="00901DD5"/>
    <w:rsid w:val="009021E8"/>
    <w:rsid w:val="00902D13"/>
    <w:rsid w:val="009039AB"/>
    <w:rsid w:val="00903F16"/>
    <w:rsid w:val="00905C5D"/>
    <w:rsid w:val="00906F19"/>
    <w:rsid w:val="0091030F"/>
    <w:rsid w:val="00910E91"/>
    <w:rsid w:val="00911FE1"/>
    <w:rsid w:val="00912A13"/>
    <w:rsid w:val="00913365"/>
    <w:rsid w:val="0091413C"/>
    <w:rsid w:val="00914915"/>
    <w:rsid w:val="00915B43"/>
    <w:rsid w:val="00916CF3"/>
    <w:rsid w:val="00917199"/>
    <w:rsid w:val="00917FC4"/>
    <w:rsid w:val="00920BBB"/>
    <w:rsid w:val="00921713"/>
    <w:rsid w:val="0092230A"/>
    <w:rsid w:val="0092271B"/>
    <w:rsid w:val="009244BD"/>
    <w:rsid w:val="00925587"/>
    <w:rsid w:val="009265D1"/>
    <w:rsid w:val="00927182"/>
    <w:rsid w:val="009304D7"/>
    <w:rsid w:val="009308A2"/>
    <w:rsid w:val="00930D1E"/>
    <w:rsid w:val="00931BF7"/>
    <w:rsid w:val="00931DED"/>
    <w:rsid w:val="00933A42"/>
    <w:rsid w:val="0093462D"/>
    <w:rsid w:val="009349F9"/>
    <w:rsid w:val="0093536A"/>
    <w:rsid w:val="00936F14"/>
    <w:rsid w:val="00937DAA"/>
    <w:rsid w:val="0094069D"/>
    <w:rsid w:val="0094181A"/>
    <w:rsid w:val="009419C3"/>
    <w:rsid w:val="00941AB4"/>
    <w:rsid w:val="00943546"/>
    <w:rsid w:val="0094389F"/>
    <w:rsid w:val="009439A6"/>
    <w:rsid w:val="00943C8A"/>
    <w:rsid w:val="00943F8B"/>
    <w:rsid w:val="00945572"/>
    <w:rsid w:val="00946AAE"/>
    <w:rsid w:val="00946C4C"/>
    <w:rsid w:val="0094756E"/>
    <w:rsid w:val="00950003"/>
    <w:rsid w:val="009509C3"/>
    <w:rsid w:val="00951077"/>
    <w:rsid w:val="00953ABA"/>
    <w:rsid w:val="00953C9E"/>
    <w:rsid w:val="00953CAA"/>
    <w:rsid w:val="00953DB5"/>
    <w:rsid w:val="00954562"/>
    <w:rsid w:val="00954725"/>
    <w:rsid w:val="009548CA"/>
    <w:rsid w:val="00955B75"/>
    <w:rsid w:val="00955FCB"/>
    <w:rsid w:val="00956699"/>
    <w:rsid w:val="00956CF5"/>
    <w:rsid w:val="009574B9"/>
    <w:rsid w:val="009577B9"/>
    <w:rsid w:val="00957BAD"/>
    <w:rsid w:val="00957FDA"/>
    <w:rsid w:val="00960DB2"/>
    <w:rsid w:val="009615D5"/>
    <w:rsid w:val="009617EC"/>
    <w:rsid w:val="00961FB4"/>
    <w:rsid w:val="0096400F"/>
    <w:rsid w:val="009655E7"/>
    <w:rsid w:val="009663CA"/>
    <w:rsid w:val="00966B50"/>
    <w:rsid w:val="00966D8A"/>
    <w:rsid w:val="009673C2"/>
    <w:rsid w:val="0097067F"/>
    <w:rsid w:val="00971513"/>
    <w:rsid w:val="00971A92"/>
    <w:rsid w:val="0097264D"/>
    <w:rsid w:val="00973A79"/>
    <w:rsid w:val="009758FD"/>
    <w:rsid w:val="00975B8C"/>
    <w:rsid w:val="0097619C"/>
    <w:rsid w:val="00977E84"/>
    <w:rsid w:val="00981AD9"/>
    <w:rsid w:val="0098266A"/>
    <w:rsid w:val="0098301C"/>
    <w:rsid w:val="009833BC"/>
    <w:rsid w:val="009840BD"/>
    <w:rsid w:val="00984171"/>
    <w:rsid w:val="00984294"/>
    <w:rsid w:val="00984790"/>
    <w:rsid w:val="00985332"/>
    <w:rsid w:val="00987367"/>
    <w:rsid w:val="009879A1"/>
    <w:rsid w:val="00987B84"/>
    <w:rsid w:val="009902CD"/>
    <w:rsid w:val="00991FA4"/>
    <w:rsid w:val="00994FFF"/>
    <w:rsid w:val="009953AA"/>
    <w:rsid w:val="00996683"/>
    <w:rsid w:val="0099678A"/>
    <w:rsid w:val="00996A63"/>
    <w:rsid w:val="00996A94"/>
    <w:rsid w:val="00996C25"/>
    <w:rsid w:val="009971BE"/>
    <w:rsid w:val="009973D0"/>
    <w:rsid w:val="009975AA"/>
    <w:rsid w:val="009A0860"/>
    <w:rsid w:val="009A21A4"/>
    <w:rsid w:val="009A2581"/>
    <w:rsid w:val="009A351B"/>
    <w:rsid w:val="009A3DF4"/>
    <w:rsid w:val="009A3E57"/>
    <w:rsid w:val="009A3F05"/>
    <w:rsid w:val="009A4662"/>
    <w:rsid w:val="009A4952"/>
    <w:rsid w:val="009A5A85"/>
    <w:rsid w:val="009A6605"/>
    <w:rsid w:val="009A7515"/>
    <w:rsid w:val="009B0654"/>
    <w:rsid w:val="009B07E6"/>
    <w:rsid w:val="009B080D"/>
    <w:rsid w:val="009B33FC"/>
    <w:rsid w:val="009B52BC"/>
    <w:rsid w:val="009B59E0"/>
    <w:rsid w:val="009B6523"/>
    <w:rsid w:val="009B6FCA"/>
    <w:rsid w:val="009C1872"/>
    <w:rsid w:val="009C2DEF"/>
    <w:rsid w:val="009C3DC2"/>
    <w:rsid w:val="009C3F96"/>
    <w:rsid w:val="009C4464"/>
    <w:rsid w:val="009C4D37"/>
    <w:rsid w:val="009C5638"/>
    <w:rsid w:val="009C5FE3"/>
    <w:rsid w:val="009C7203"/>
    <w:rsid w:val="009C723E"/>
    <w:rsid w:val="009C7D0C"/>
    <w:rsid w:val="009D0ADB"/>
    <w:rsid w:val="009D1A3E"/>
    <w:rsid w:val="009D1CF9"/>
    <w:rsid w:val="009D2A60"/>
    <w:rsid w:val="009D2FAE"/>
    <w:rsid w:val="009D323F"/>
    <w:rsid w:val="009D37FD"/>
    <w:rsid w:val="009D44F0"/>
    <w:rsid w:val="009D5855"/>
    <w:rsid w:val="009D60EC"/>
    <w:rsid w:val="009D7639"/>
    <w:rsid w:val="009D7CD6"/>
    <w:rsid w:val="009E441A"/>
    <w:rsid w:val="009E4E6D"/>
    <w:rsid w:val="009E50F1"/>
    <w:rsid w:val="009E5606"/>
    <w:rsid w:val="009E5FD3"/>
    <w:rsid w:val="009E6846"/>
    <w:rsid w:val="009E6C17"/>
    <w:rsid w:val="009F0777"/>
    <w:rsid w:val="009F0A45"/>
    <w:rsid w:val="009F0B85"/>
    <w:rsid w:val="009F1525"/>
    <w:rsid w:val="009F1550"/>
    <w:rsid w:val="009F17B8"/>
    <w:rsid w:val="009F1B78"/>
    <w:rsid w:val="009F1F73"/>
    <w:rsid w:val="009F23C9"/>
    <w:rsid w:val="009F2457"/>
    <w:rsid w:val="009F7277"/>
    <w:rsid w:val="009F7714"/>
    <w:rsid w:val="009F7AEA"/>
    <w:rsid w:val="00A00EF8"/>
    <w:rsid w:val="00A01FFE"/>
    <w:rsid w:val="00A0237D"/>
    <w:rsid w:val="00A02E89"/>
    <w:rsid w:val="00A035BE"/>
    <w:rsid w:val="00A03B87"/>
    <w:rsid w:val="00A04641"/>
    <w:rsid w:val="00A05399"/>
    <w:rsid w:val="00A05998"/>
    <w:rsid w:val="00A05F4C"/>
    <w:rsid w:val="00A06415"/>
    <w:rsid w:val="00A06418"/>
    <w:rsid w:val="00A06B34"/>
    <w:rsid w:val="00A1038D"/>
    <w:rsid w:val="00A1073E"/>
    <w:rsid w:val="00A121AE"/>
    <w:rsid w:val="00A12D8F"/>
    <w:rsid w:val="00A13359"/>
    <w:rsid w:val="00A14B38"/>
    <w:rsid w:val="00A15591"/>
    <w:rsid w:val="00A1604D"/>
    <w:rsid w:val="00A1696E"/>
    <w:rsid w:val="00A222FA"/>
    <w:rsid w:val="00A22C8C"/>
    <w:rsid w:val="00A22F02"/>
    <w:rsid w:val="00A244E3"/>
    <w:rsid w:val="00A24A07"/>
    <w:rsid w:val="00A255D6"/>
    <w:rsid w:val="00A25DCB"/>
    <w:rsid w:val="00A261BA"/>
    <w:rsid w:val="00A26F54"/>
    <w:rsid w:val="00A304A1"/>
    <w:rsid w:val="00A30507"/>
    <w:rsid w:val="00A30906"/>
    <w:rsid w:val="00A313A9"/>
    <w:rsid w:val="00A325CD"/>
    <w:rsid w:val="00A3390C"/>
    <w:rsid w:val="00A34140"/>
    <w:rsid w:val="00A34492"/>
    <w:rsid w:val="00A34D4C"/>
    <w:rsid w:val="00A351ED"/>
    <w:rsid w:val="00A353D7"/>
    <w:rsid w:val="00A35D8A"/>
    <w:rsid w:val="00A36115"/>
    <w:rsid w:val="00A3682E"/>
    <w:rsid w:val="00A36EF8"/>
    <w:rsid w:val="00A37606"/>
    <w:rsid w:val="00A40A87"/>
    <w:rsid w:val="00A41820"/>
    <w:rsid w:val="00A42950"/>
    <w:rsid w:val="00A429A7"/>
    <w:rsid w:val="00A42B46"/>
    <w:rsid w:val="00A42E38"/>
    <w:rsid w:val="00A4342D"/>
    <w:rsid w:val="00A43F85"/>
    <w:rsid w:val="00A4466F"/>
    <w:rsid w:val="00A4488C"/>
    <w:rsid w:val="00A4554F"/>
    <w:rsid w:val="00A45D0A"/>
    <w:rsid w:val="00A47017"/>
    <w:rsid w:val="00A47764"/>
    <w:rsid w:val="00A527FD"/>
    <w:rsid w:val="00A53235"/>
    <w:rsid w:val="00A55447"/>
    <w:rsid w:val="00A5697B"/>
    <w:rsid w:val="00A607B4"/>
    <w:rsid w:val="00A61107"/>
    <w:rsid w:val="00A6341F"/>
    <w:rsid w:val="00A63944"/>
    <w:rsid w:val="00A64A94"/>
    <w:rsid w:val="00A64E0C"/>
    <w:rsid w:val="00A65FE5"/>
    <w:rsid w:val="00A666F3"/>
    <w:rsid w:val="00A6676A"/>
    <w:rsid w:val="00A67AAC"/>
    <w:rsid w:val="00A67C86"/>
    <w:rsid w:val="00A67EF8"/>
    <w:rsid w:val="00A7043F"/>
    <w:rsid w:val="00A70C56"/>
    <w:rsid w:val="00A71068"/>
    <w:rsid w:val="00A71238"/>
    <w:rsid w:val="00A741AD"/>
    <w:rsid w:val="00A755A4"/>
    <w:rsid w:val="00A75F7C"/>
    <w:rsid w:val="00A7641D"/>
    <w:rsid w:val="00A76B9B"/>
    <w:rsid w:val="00A81575"/>
    <w:rsid w:val="00A82614"/>
    <w:rsid w:val="00A82636"/>
    <w:rsid w:val="00A82979"/>
    <w:rsid w:val="00A833D4"/>
    <w:rsid w:val="00A837D6"/>
    <w:rsid w:val="00A85718"/>
    <w:rsid w:val="00A85789"/>
    <w:rsid w:val="00A85F4A"/>
    <w:rsid w:val="00A8680C"/>
    <w:rsid w:val="00A87773"/>
    <w:rsid w:val="00A87839"/>
    <w:rsid w:val="00A906A0"/>
    <w:rsid w:val="00A90B7A"/>
    <w:rsid w:val="00A9114C"/>
    <w:rsid w:val="00A9140E"/>
    <w:rsid w:val="00A9153D"/>
    <w:rsid w:val="00A9157B"/>
    <w:rsid w:val="00A9337D"/>
    <w:rsid w:val="00A93DF7"/>
    <w:rsid w:val="00A9422A"/>
    <w:rsid w:val="00A94542"/>
    <w:rsid w:val="00A9465A"/>
    <w:rsid w:val="00A965DB"/>
    <w:rsid w:val="00A97473"/>
    <w:rsid w:val="00A97682"/>
    <w:rsid w:val="00AA034A"/>
    <w:rsid w:val="00AA0B2E"/>
    <w:rsid w:val="00AA0DE7"/>
    <w:rsid w:val="00AA150B"/>
    <w:rsid w:val="00AA2CAE"/>
    <w:rsid w:val="00AA2DDA"/>
    <w:rsid w:val="00AA3DAE"/>
    <w:rsid w:val="00AA5110"/>
    <w:rsid w:val="00AA525A"/>
    <w:rsid w:val="00AA7E2F"/>
    <w:rsid w:val="00AB0BCB"/>
    <w:rsid w:val="00AB2EF1"/>
    <w:rsid w:val="00AB3FCC"/>
    <w:rsid w:val="00AB478C"/>
    <w:rsid w:val="00AC00CA"/>
    <w:rsid w:val="00AC02BE"/>
    <w:rsid w:val="00AC0315"/>
    <w:rsid w:val="00AC133D"/>
    <w:rsid w:val="00AC2CDB"/>
    <w:rsid w:val="00AC32B1"/>
    <w:rsid w:val="00AC3B54"/>
    <w:rsid w:val="00AC3CC9"/>
    <w:rsid w:val="00AC58F9"/>
    <w:rsid w:val="00AC68DC"/>
    <w:rsid w:val="00AD185B"/>
    <w:rsid w:val="00AD1DA8"/>
    <w:rsid w:val="00AD2964"/>
    <w:rsid w:val="00AD3985"/>
    <w:rsid w:val="00AD3E7D"/>
    <w:rsid w:val="00AD421F"/>
    <w:rsid w:val="00AD5C0F"/>
    <w:rsid w:val="00AD5D41"/>
    <w:rsid w:val="00AD6846"/>
    <w:rsid w:val="00AD6967"/>
    <w:rsid w:val="00AD6B82"/>
    <w:rsid w:val="00AD6EF6"/>
    <w:rsid w:val="00AD7BBC"/>
    <w:rsid w:val="00AE0360"/>
    <w:rsid w:val="00AE05F9"/>
    <w:rsid w:val="00AE1388"/>
    <w:rsid w:val="00AE1CF9"/>
    <w:rsid w:val="00AE2B23"/>
    <w:rsid w:val="00AE30FD"/>
    <w:rsid w:val="00AE41B6"/>
    <w:rsid w:val="00AE4533"/>
    <w:rsid w:val="00AE50F9"/>
    <w:rsid w:val="00AE6812"/>
    <w:rsid w:val="00AE725B"/>
    <w:rsid w:val="00AF0BFF"/>
    <w:rsid w:val="00AF181C"/>
    <w:rsid w:val="00AF1825"/>
    <w:rsid w:val="00AF2057"/>
    <w:rsid w:val="00AF27BE"/>
    <w:rsid w:val="00AF3CAC"/>
    <w:rsid w:val="00AF424D"/>
    <w:rsid w:val="00AF433D"/>
    <w:rsid w:val="00AF60CE"/>
    <w:rsid w:val="00AF6768"/>
    <w:rsid w:val="00AF6BD2"/>
    <w:rsid w:val="00AF71C1"/>
    <w:rsid w:val="00B000AE"/>
    <w:rsid w:val="00B01079"/>
    <w:rsid w:val="00B01F70"/>
    <w:rsid w:val="00B0290F"/>
    <w:rsid w:val="00B03341"/>
    <w:rsid w:val="00B03478"/>
    <w:rsid w:val="00B034CC"/>
    <w:rsid w:val="00B03B87"/>
    <w:rsid w:val="00B05C5E"/>
    <w:rsid w:val="00B05C8D"/>
    <w:rsid w:val="00B06576"/>
    <w:rsid w:val="00B06D3B"/>
    <w:rsid w:val="00B074A4"/>
    <w:rsid w:val="00B0784A"/>
    <w:rsid w:val="00B07CD4"/>
    <w:rsid w:val="00B07EE4"/>
    <w:rsid w:val="00B105C4"/>
    <w:rsid w:val="00B11212"/>
    <w:rsid w:val="00B112B5"/>
    <w:rsid w:val="00B11828"/>
    <w:rsid w:val="00B13998"/>
    <w:rsid w:val="00B14060"/>
    <w:rsid w:val="00B14981"/>
    <w:rsid w:val="00B1518D"/>
    <w:rsid w:val="00B15497"/>
    <w:rsid w:val="00B157C4"/>
    <w:rsid w:val="00B163AB"/>
    <w:rsid w:val="00B167D9"/>
    <w:rsid w:val="00B1684E"/>
    <w:rsid w:val="00B168C6"/>
    <w:rsid w:val="00B170B7"/>
    <w:rsid w:val="00B174BF"/>
    <w:rsid w:val="00B17F89"/>
    <w:rsid w:val="00B205E8"/>
    <w:rsid w:val="00B20F79"/>
    <w:rsid w:val="00B21897"/>
    <w:rsid w:val="00B21ADD"/>
    <w:rsid w:val="00B22A91"/>
    <w:rsid w:val="00B23FE5"/>
    <w:rsid w:val="00B24799"/>
    <w:rsid w:val="00B2580F"/>
    <w:rsid w:val="00B26197"/>
    <w:rsid w:val="00B27B2F"/>
    <w:rsid w:val="00B30018"/>
    <w:rsid w:val="00B319C9"/>
    <w:rsid w:val="00B31CE5"/>
    <w:rsid w:val="00B32869"/>
    <w:rsid w:val="00B339B7"/>
    <w:rsid w:val="00B34080"/>
    <w:rsid w:val="00B34271"/>
    <w:rsid w:val="00B34344"/>
    <w:rsid w:val="00B357EA"/>
    <w:rsid w:val="00B36234"/>
    <w:rsid w:val="00B376A7"/>
    <w:rsid w:val="00B40C7C"/>
    <w:rsid w:val="00B4134A"/>
    <w:rsid w:val="00B4175C"/>
    <w:rsid w:val="00B42195"/>
    <w:rsid w:val="00B42638"/>
    <w:rsid w:val="00B430C8"/>
    <w:rsid w:val="00B45259"/>
    <w:rsid w:val="00B46372"/>
    <w:rsid w:val="00B46780"/>
    <w:rsid w:val="00B47480"/>
    <w:rsid w:val="00B500B6"/>
    <w:rsid w:val="00B50AEE"/>
    <w:rsid w:val="00B51CED"/>
    <w:rsid w:val="00B52147"/>
    <w:rsid w:val="00B5250B"/>
    <w:rsid w:val="00B52649"/>
    <w:rsid w:val="00B52E2F"/>
    <w:rsid w:val="00B53126"/>
    <w:rsid w:val="00B53AB5"/>
    <w:rsid w:val="00B53D89"/>
    <w:rsid w:val="00B55A75"/>
    <w:rsid w:val="00B57384"/>
    <w:rsid w:val="00B57DA1"/>
    <w:rsid w:val="00B57ECE"/>
    <w:rsid w:val="00B604B4"/>
    <w:rsid w:val="00B60949"/>
    <w:rsid w:val="00B61538"/>
    <w:rsid w:val="00B61979"/>
    <w:rsid w:val="00B63EC3"/>
    <w:rsid w:val="00B64B87"/>
    <w:rsid w:val="00B66818"/>
    <w:rsid w:val="00B66BCA"/>
    <w:rsid w:val="00B66EE9"/>
    <w:rsid w:val="00B671F2"/>
    <w:rsid w:val="00B6747B"/>
    <w:rsid w:val="00B70952"/>
    <w:rsid w:val="00B724DB"/>
    <w:rsid w:val="00B73807"/>
    <w:rsid w:val="00B7640D"/>
    <w:rsid w:val="00B77653"/>
    <w:rsid w:val="00B77B1C"/>
    <w:rsid w:val="00B81939"/>
    <w:rsid w:val="00B83058"/>
    <w:rsid w:val="00B83EC9"/>
    <w:rsid w:val="00B846E4"/>
    <w:rsid w:val="00B856F9"/>
    <w:rsid w:val="00B8634E"/>
    <w:rsid w:val="00B875BD"/>
    <w:rsid w:val="00B87EAE"/>
    <w:rsid w:val="00B90168"/>
    <w:rsid w:val="00B90514"/>
    <w:rsid w:val="00B9096B"/>
    <w:rsid w:val="00B91005"/>
    <w:rsid w:val="00B9178D"/>
    <w:rsid w:val="00B9201F"/>
    <w:rsid w:val="00B92381"/>
    <w:rsid w:val="00B9374E"/>
    <w:rsid w:val="00B93A28"/>
    <w:rsid w:val="00B94407"/>
    <w:rsid w:val="00B94603"/>
    <w:rsid w:val="00B949F8"/>
    <w:rsid w:val="00B97E3A"/>
    <w:rsid w:val="00BA061C"/>
    <w:rsid w:val="00BA0694"/>
    <w:rsid w:val="00BA084C"/>
    <w:rsid w:val="00BA0BFD"/>
    <w:rsid w:val="00BA21B4"/>
    <w:rsid w:val="00BA279B"/>
    <w:rsid w:val="00BA2DE2"/>
    <w:rsid w:val="00BA3A6C"/>
    <w:rsid w:val="00BA5997"/>
    <w:rsid w:val="00BA59A3"/>
    <w:rsid w:val="00BA5AF8"/>
    <w:rsid w:val="00BA5C71"/>
    <w:rsid w:val="00BA5EFE"/>
    <w:rsid w:val="00BA725D"/>
    <w:rsid w:val="00BA7E63"/>
    <w:rsid w:val="00BB27F4"/>
    <w:rsid w:val="00BB2DD6"/>
    <w:rsid w:val="00BB449B"/>
    <w:rsid w:val="00BB4F8B"/>
    <w:rsid w:val="00BB5090"/>
    <w:rsid w:val="00BB5E52"/>
    <w:rsid w:val="00BB6B4A"/>
    <w:rsid w:val="00BB7019"/>
    <w:rsid w:val="00BB7E84"/>
    <w:rsid w:val="00BC01C9"/>
    <w:rsid w:val="00BC0D06"/>
    <w:rsid w:val="00BC10E6"/>
    <w:rsid w:val="00BC1232"/>
    <w:rsid w:val="00BC1498"/>
    <w:rsid w:val="00BC1CE5"/>
    <w:rsid w:val="00BC2B63"/>
    <w:rsid w:val="00BC30FB"/>
    <w:rsid w:val="00BC3AF7"/>
    <w:rsid w:val="00BC422A"/>
    <w:rsid w:val="00BC424C"/>
    <w:rsid w:val="00BC451F"/>
    <w:rsid w:val="00BC693A"/>
    <w:rsid w:val="00BD120B"/>
    <w:rsid w:val="00BD1242"/>
    <w:rsid w:val="00BD3D79"/>
    <w:rsid w:val="00BD41F4"/>
    <w:rsid w:val="00BD5250"/>
    <w:rsid w:val="00BD5457"/>
    <w:rsid w:val="00BD627E"/>
    <w:rsid w:val="00BD6CBA"/>
    <w:rsid w:val="00BE03F2"/>
    <w:rsid w:val="00BE05C3"/>
    <w:rsid w:val="00BE08A3"/>
    <w:rsid w:val="00BE1719"/>
    <w:rsid w:val="00BE1A07"/>
    <w:rsid w:val="00BE1B34"/>
    <w:rsid w:val="00BE2C3E"/>
    <w:rsid w:val="00BE2E7B"/>
    <w:rsid w:val="00BE2F18"/>
    <w:rsid w:val="00BE3793"/>
    <w:rsid w:val="00BE46AA"/>
    <w:rsid w:val="00BE5373"/>
    <w:rsid w:val="00BE57D7"/>
    <w:rsid w:val="00BE5FD1"/>
    <w:rsid w:val="00BE61CF"/>
    <w:rsid w:val="00BE6657"/>
    <w:rsid w:val="00BE7A24"/>
    <w:rsid w:val="00BE7B97"/>
    <w:rsid w:val="00BE7D9A"/>
    <w:rsid w:val="00BF0D52"/>
    <w:rsid w:val="00BF12E6"/>
    <w:rsid w:val="00BF167B"/>
    <w:rsid w:val="00BF25C3"/>
    <w:rsid w:val="00BF288B"/>
    <w:rsid w:val="00BF2D93"/>
    <w:rsid w:val="00BF3BFB"/>
    <w:rsid w:val="00BF4351"/>
    <w:rsid w:val="00BF54CB"/>
    <w:rsid w:val="00BF6956"/>
    <w:rsid w:val="00BF7DA7"/>
    <w:rsid w:val="00C00B42"/>
    <w:rsid w:val="00C0176F"/>
    <w:rsid w:val="00C020B0"/>
    <w:rsid w:val="00C03ABC"/>
    <w:rsid w:val="00C03F81"/>
    <w:rsid w:val="00C04C06"/>
    <w:rsid w:val="00C050A5"/>
    <w:rsid w:val="00C05555"/>
    <w:rsid w:val="00C05C71"/>
    <w:rsid w:val="00C0601F"/>
    <w:rsid w:val="00C070A8"/>
    <w:rsid w:val="00C07316"/>
    <w:rsid w:val="00C076C5"/>
    <w:rsid w:val="00C11B68"/>
    <w:rsid w:val="00C11FC4"/>
    <w:rsid w:val="00C1263F"/>
    <w:rsid w:val="00C13EDD"/>
    <w:rsid w:val="00C14CCB"/>
    <w:rsid w:val="00C155C0"/>
    <w:rsid w:val="00C15E2A"/>
    <w:rsid w:val="00C160B6"/>
    <w:rsid w:val="00C161A0"/>
    <w:rsid w:val="00C20D6D"/>
    <w:rsid w:val="00C20EFB"/>
    <w:rsid w:val="00C21841"/>
    <w:rsid w:val="00C23557"/>
    <w:rsid w:val="00C23F40"/>
    <w:rsid w:val="00C255B2"/>
    <w:rsid w:val="00C2596F"/>
    <w:rsid w:val="00C25E7E"/>
    <w:rsid w:val="00C2625A"/>
    <w:rsid w:val="00C26EFD"/>
    <w:rsid w:val="00C2747A"/>
    <w:rsid w:val="00C30227"/>
    <w:rsid w:val="00C32226"/>
    <w:rsid w:val="00C328B3"/>
    <w:rsid w:val="00C343EA"/>
    <w:rsid w:val="00C35D52"/>
    <w:rsid w:val="00C35F6B"/>
    <w:rsid w:val="00C37D02"/>
    <w:rsid w:val="00C41315"/>
    <w:rsid w:val="00C41830"/>
    <w:rsid w:val="00C420F2"/>
    <w:rsid w:val="00C4241E"/>
    <w:rsid w:val="00C4278F"/>
    <w:rsid w:val="00C427C7"/>
    <w:rsid w:val="00C43FF2"/>
    <w:rsid w:val="00C447FC"/>
    <w:rsid w:val="00C45A05"/>
    <w:rsid w:val="00C46EF9"/>
    <w:rsid w:val="00C504CA"/>
    <w:rsid w:val="00C50D55"/>
    <w:rsid w:val="00C5244D"/>
    <w:rsid w:val="00C52CC6"/>
    <w:rsid w:val="00C530D6"/>
    <w:rsid w:val="00C5348F"/>
    <w:rsid w:val="00C53CDC"/>
    <w:rsid w:val="00C54435"/>
    <w:rsid w:val="00C54F48"/>
    <w:rsid w:val="00C55484"/>
    <w:rsid w:val="00C563F4"/>
    <w:rsid w:val="00C56BFF"/>
    <w:rsid w:val="00C57B6A"/>
    <w:rsid w:val="00C62B50"/>
    <w:rsid w:val="00C6364D"/>
    <w:rsid w:val="00C63D91"/>
    <w:rsid w:val="00C642D6"/>
    <w:rsid w:val="00C643F2"/>
    <w:rsid w:val="00C64618"/>
    <w:rsid w:val="00C64729"/>
    <w:rsid w:val="00C65728"/>
    <w:rsid w:val="00C65A9F"/>
    <w:rsid w:val="00C65E74"/>
    <w:rsid w:val="00C660EC"/>
    <w:rsid w:val="00C66A96"/>
    <w:rsid w:val="00C67259"/>
    <w:rsid w:val="00C705E1"/>
    <w:rsid w:val="00C718AA"/>
    <w:rsid w:val="00C74AD8"/>
    <w:rsid w:val="00C74BD2"/>
    <w:rsid w:val="00C751D2"/>
    <w:rsid w:val="00C75338"/>
    <w:rsid w:val="00C757ED"/>
    <w:rsid w:val="00C76671"/>
    <w:rsid w:val="00C76B96"/>
    <w:rsid w:val="00C774E2"/>
    <w:rsid w:val="00C77587"/>
    <w:rsid w:val="00C77B07"/>
    <w:rsid w:val="00C806EF"/>
    <w:rsid w:val="00C806F0"/>
    <w:rsid w:val="00C807AD"/>
    <w:rsid w:val="00C80EF2"/>
    <w:rsid w:val="00C8136C"/>
    <w:rsid w:val="00C81697"/>
    <w:rsid w:val="00C81BDA"/>
    <w:rsid w:val="00C821B6"/>
    <w:rsid w:val="00C831AE"/>
    <w:rsid w:val="00C843D5"/>
    <w:rsid w:val="00C85256"/>
    <w:rsid w:val="00C85529"/>
    <w:rsid w:val="00C85C16"/>
    <w:rsid w:val="00C87A66"/>
    <w:rsid w:val="00C910DF"/>
    <w:rsid w:val="00C91D05"/>
    <w:rsid w:val="00C9204E"/>
    <w:rsid w:val="00C92F5F"/>
    <w:rsid w:val="00C93F22"/>
    <w:rsid w:val="00C94866"/>
    <w:rsid w:val="00C9543F"/>
    <w:rsid w:val="00C9572B"/>
    <w:rsid w:val="00C95CB6"/>
    <w:rsid w:val="00C96946"/>
    <w:rsid w:val="00C977BE"/>
    <w:rsid w:val="00CA025A"/>
    <w:rsid w:val="00CA0743"/>
    <w:rsid w:val="00CA0C24"/>
    <w:rsid w:val="00CA16C0"/>
    <w:rsid w:val="00CA1AEA"/>
    <w:rsid w:val="00CA1EE3"/>
    <w:rsid w:val="00CA237A"/>
    <w:rsid w:val="00CA39D0"/>
    <w:rsid w:val="00CA4B21"/>
    <w:rsid w:val="00CA5C6C"/>
    <w:rsid w:val="00CA5CA4"/>
    <w:rsid w:val="00CA61A8"/>
    <w:rsid w:val="00CA717B"/>
    <w:rsid w:val="00CB07BE"/>
    <w:rsid w:val="00CB111F"/>
    <w:rsid w:val="00CB177A"/>
    <w:rsid w:val="00CB190C"/>
    <w:rsid w:val="00CB32AE"/>
    <w:rsid w:val="00CB517B"/>
    <w:rsid w:val="00CB7287"/>
    <w:rsid w:val="00CB745B"/>
    <w:rsid w:val="00CB7B0B"/>
    <w:rsid w:val="00CC053F"/>
    <w:rsid w:val="00CC1D93"/>
    <w:rsid w:val="00CC2190"/>
    <w:rsid w:val="00CC2FBE"/>
    <w:rsid w:val="00CC3D13"/>
    <w:rsid w:val="00CC42B6"/>
    <w:rsid w:val="00CC6828"/>
    <w:rsid w:val="00CC764C"/>
    <w:rsid w:val="00CD086C"/>
    <w:rsid w:val="00CD0DF4"/>
    <w:rsid w:val="00CD0FDF"/>
    <w:rsid w:val="00CD1313"/>
    <w:rsid w:val="00CD16A6"/>
    <w:rsid w:val="00CD3928"/>
    <w:rsid w:val="00CD5396"/>
    <w:rsid w:val="00CD591A"/>
    <w:rsid w:val="00CD5AF3"/>
    <w:rsid w:val="00CD6232"/>
    <w:rsid w:val="00CE04D6"/>
    <w:rsid w:val="00CE2026"/>
    <w:rsid w:val="00CE289E"/>
    <w:rsid w:val="00CE303C"/>
    <w:rsid w:val="00CE414A"/>
    <w:rsid w:val="00CE6B2B"/>
    <w:rsid w:val="00CE700F"/>
    <w:rsid w:val="00CE7897"/>
    <w:rsid w:val="00CF00BB"/>
    <w:rsid w:val="00CF0227"/>
    <w:rsid w:val="00CF0503"/>
    <w:rsid w:val="00CF0A06"/>
    <w:rsid w:val="00CF0B99"/>
    <w:rsid w:val="00CF1670"/>
    <w:rsid w:val="00CF1E52"/>
    <w:rsid w:val="00CF27C1"/>
    <w:rsid w:val="00CF28EB"/>
    <w:rsid w:val="00CF28EF"/>
    <w:rsid w:val="00CF2E4D"/>
    <w:rsid w:val="00CF36F2"/>
    <w:rsid w:val="00CF3767"/>
    <w:rsid w:val="00CF43D3"/>
    <w:rsid w:val="00CF5325"/>
    <w:rsid w:val="00CF6CD0"/>
    <w:rsid w:val="00CF6EC9"/>
    <w:rsid w:val="00CF77D4"/>
    <w:rsid w:val="00CF7DBC"/>
    <w:rsid w:val="00D002B4"/>
    <w:rsid w:val="00D01B16"/>
    <w:rsid w:val="00D02D88"/>
    <w:rsid w:val="00D0328B"/>
    <w:rsid w:val="00D04854"/>
    <w:rsid w:val="00D04AE0"/>
    <w:rsid w:val="00D04FA1"/>
    <w:rsid w:val="00D05339"/>
    <w:rsid w:val="00D06DBF"/>
    <w:rsid w:val="00D119C7"/>
    <w:rsid w:val="00D135BB"/>
    <w:rsid w:val="00D13D1C"/>
    <w:rsid w:val="00D1419B"/>
    <w:rsid w:val="00D15191"/>
    <w:rsid w:val="00D1610E"/>
    <w:rsid w:val="00D17A45"/>
    <w:rsid w:val="00D20407"/>
    <w:rsid w:val="00D21014"/>
    <w:rsid w:val="00D211B9"/>
    <w:rsid w:val="00D22FDE"/>
    <w:rsid w:val="00D24476"/>
    <w:rsid w:val="00D244DE"/>
    <w:rsid w:val="00D24736"/>
    <w:rsid w:val="00D248A8"/>
    <w:rsid w:val="00D25404"/>
    <w:rsid w:val="00D26434"/>
    <w:rsid w:val="00D270BA"/>
    <w:rsid w:val="00D312A0"/>
    <w:rsid w:val="00D329D8"/>
    <w:rsid w:val="00D33EE3"/>
    <w:rsid w:val="00D363E0"/>
    <w:rsid w:val="00D367ED"/>
    <w:rsid w:val="00D37939"/>
    <w:rsid w:val="00D40B42"/>
    <w:rsid w:val="00D438D9"/>
    <w:rsid w:val="00D43C98"/>
    <w:rsid w:val="00D44476"/>
    <w:rsid w:val="00D44DD9"/>
    <w:rsid w:val="00D45536"/>
    <w:rsid w:val="00D45633"/>
    <w:rsid w:val="00D478B1"/>
    <w:rsid w:val="00D5028C"/>
    <w:rsid w:val="00D50F2E"/>
    <w:rsid w:val="00D523A8"/>
    <w:rsid w:val="00D52F46"/>
    <w:rsid w:val="00D544F3"/>
    <w:rsid w:val="00D547B4"/>
    <w:rsid w:val="00D54D25"/>
    <w:rsid w:val="00D56D17"/>
    <w:rsid w:val="00D5762B"/>
    <w:rsid w:val="00D576AD"/>
    <w:rsid w:val="00D57AAC"/>
    <w:rsid w:val="00D57FC6"/>
    <w:rsid w:val="00D6154D"/>
    <w:rsid w:val="00D629E6"/>
    <w:rsid w:val="00D62BBE"/>
    <w:rsid w:val="00D6358E"/>
    <w:rsid w:val="00D635DB"/>
    <w:rsid w:val="00D64F6F"/>
    <w:rsid w:val="00D65B92"/>
    <w:rsid w:val="00D70366"/>
    <w:rsid w:val="00D7107D"/>
    <w:rsid w:val="00D7171C"/>
    <w:rsid w:val="00D7199E"/>
    <w:rsid w:val="00D719E5"/>
    <w:rsid w:val="00D7205C"/>
    <w:rsid w:val="00D72092"/>
    <w:rsid w:val="00D725BF"/>
    <w:rsid w:val="00D736AB"/>
    <w:rsid w:val="00D73A1D"/>
    <w:rsid w:val="00D75F70"/>
    <w:rsid w:val="00D76936"/>
    <w:rsid w:val="00D76F2D"/>
    <w:rsid w:val="00D76F56"/>
    <w:rsid w:val="00D778CD"/>
    <w:rsid w:val="00D778F6"/>
    <w:rsid w:val="00D77971"/>
    <w:rsid w:val="00D80401"/>
    <w:rsid w:val="00D81909"/>
    <w:rsid w:val="00D825A6"/>
    <w:rsid w:val="00D82836"/>
    <w:rsid w:val="00D82BFB"/>
    <w:rsid w:val="00D83249"/>
    <w:rsid w:val="00D838B7"/>
    <w:rsid w:val="00D84682"/>
    <w:rsid w:val="00D84995"/>
    <w:rsid w:val="00D84BDA"/>
    <w:rsid w:val="00D9151D"/>
    <w:rsid w:val="00D92F08"/>
    <w:rsid w:val="00D934F0"/>
    <w:rsid w:val="00D9350D"/>
    <w:rsid w:val="00D935A0"/>
    <w:rsid w:val="00D948D5"/>
    <w:rsid w:val="00D94C73"/>
    <w:rsid w:val="00D95381"/>
    <w:rsid w:val="00D95644"/>
    <w:rsid w:val="00DA0333"/>
    <w:rsid w:val="00DA21D5"/>
    <w:rsid w:val="00DA2429"/>
    <w:rsid w:val="00DA372C"/>
    <w:rsid w:val="00DA4C38"/>
    <w:rsid w:val="00DA55BD"/>
    <w:rsid w:val="00DA5A73"/>
    <w:rsid w:val="00DB0835"/>
    <w:rsid w:val="00DB1BD0"/>
    <w:rsid w:val="00DB256C"/>
    <w:rsid w:val="00DB2F8B"/>
    <w:rsid w:val="00DB463A"/>
    <w:rsid w:val="00DB5106"/>
    <w:rsid w:val="00DB5306"/>
    <w:rsid w:val="00DB53B7"/>
    <w:rsid w:val="00DB651C"/>
    <w:rsid w:val="00DB7080"/>
    <w:rsid w:val="00DB7B64"/>
    <w:rsid w:val="00DC0C6F"/>
    <w:rsid w:val="00DC0E5D"/>
    <w:rsid w:val="00DC1C03"/>
    <w:rsid w:val="00DC4E40"/>
    <w:rsid w:val="00DC75A2"/>
    <w:rsid w:val="00DC7CB0"/>
    <w:rsid w:val="00DC7E3E"/>
    <w:rsid w:val="00DD0215"/>
    <w:rsid w:val="00DD03E9"/>
    <w:rsid w:val="00DD1565"/>
    <w:rsid w:val="00DD2BF1"/>
    <w:rsid w:val="00DD2E68"/>
    <w:rsid w:val="00DD33CA"/>
    <w:rsid w:val="00DD343B"/>
    <w:rsid w:val="00DD34A2"/>
    <w:rsid w:val="00DD358A"/>
    <w:rsid w:val="00DD4C3D"/>
    <w:rsid w:val="00DD51E1"/>
    <w:rsid w:val="00DD77CD"/>
    <w:rsid w:val="00DE0C81"/>
    <w:rsid w:val="00DE0CAC"/>
    <w:rsid w:val="00DE1B29"/>
    <w:rsid w:val="00DE2E0C"/>
    <w:rsid w:val="00DE34FF"/>
    <w:rsid w:val="00DE3538"/>
    <w:rsid w:val="00DE36E0"/>
    <w:rsid w:val="00DE40D2"/>
    <w:rsid w:val="00DE4327"/>
    <w:rsid w:val="00DE53DE"/>
    <w:rsid w:val="00DE55E9"/>
    <w:rsid w:val="00DE5DB6"/>
    <w:rsid w:val="00DE61B8"/>
    <w:rsid w:val="00DE721B"/>
    <w:rsid w:val="00DE74F9"/>
    <w:rsid w:val="00DE7573"/>
    <w:rsid w:val="00DE7E5F"/>
    <w:rsid w:val="00DF0336"/>
    <w:rsid w:val="00DF07C3"/>
    <w:rsid w:val="00DF0D96"/>
    <w:rsid w:val="00DF100F"/>
    <w:rsid w:val="00DF1598"/>
    <w:rsid w:val="00DF1921"/>
    <w:rsid w:val="00DF1B94"/>
    <w:rsid w:val="00DF2D6B"/>
    <w:rsid w:val="00DF4F31"/>
    <w:rsid w:val="00DF60D3"/>
    <w:rsid w:val="00DF70DD"/>
    <w:rsid w:val="00DF7613"/>
    <w:rsid w:val="00E009DF"/>
    <w:rsid w:val="00E0304C"/>
    <w:rsid w:val="00E03672"/>
    <w:rsid w:val="00E03E1B"/>
    <w:rsid w:val="00E044C1"/>
    <w:rsid w:val="00E0469C"/>
    <w:rsid w:val="00E05C3B"/>
    <w:rsid w:val="00E06180"/>
    <w:rsid w:val="00E075FA"/>
    <w:rsid w:val="00E0792D"/>
    <w:rsid w:val="00E07A07"/>
    <w:rsid w:val="00E11C6F"/>
    <w:rsid w:val="00E12C71"/>
    <w:rsid w:val="00E13AE7"/>
    <w:rsid w:val="00E141F8"/>
    <w:rsid w:val="00E17696"/>
    <w:rsid w:val="00E2010A"/>
    <w:rsid w:val="00E208F6"/>
    <w:rsid w:val="00E20F3B"/>
    <w:rsid w:val="00E2113F"/>
    <w:rsid w:val="00E21943"/>
    <w:rsid w:val="00E23072"/>
    <w:rsid w:val="00E23104"/>
    <w:rsid w:val="00E23BD1"/>
    <w:rsid w:val="00E244F0"/>
    <w:rsid w:val="00E246C4"/>
    <w:rsid w:val="00E2539B"/>
    <w:rsid w:val="00E25791"/>
    <w:rsid w:val="00E25F4D"/>
    <w:rsid w:val="00E26578"/>
    <w:rsid w:val="00E26D77"/>
    <w:rsid w:val="00E2721F"/>
    <w:rsid w:val="00E27EEE"/>
    <w:rsid w:val="00E27F90"/>
    <w:rsid w:val="00E30FBE"/>
    <w:rsid w:val="00E3120B"/>
    <w:rsid w:val="00E31B30"/>
    <w:rsid w:val="00E32431"/>
    <w:rsid w:val="00E3340E"/>
    <w:rsid w:val="00E33A3B"/>
    <w:rsid w:val="00E3509F"/>
    <w:rsid w:val="00E363B3"/>
    <w:rsid w:val="00E36955"/>
    <w:rsid w:val="00E36D98"/>
    <w:rsid w:val="00E373B5"/>
    <w:rsid w:val="00E374C0"/>
    <w:rsid w:val="00E405C7"/>
    <w:rsid w:val="00E406D2"/>
    <w:rsid w:val="00E40E32"/>
    <w:rsid w:val="00E41F40"/>
    <w:rsid w:val="00E42108"/>
    <w:rsid w:val="00E42A51"/>
    <w:rsid w:val="00E42DD1"/>
    <w:rsid w:val="00E4326A"/>
    <w:rsid w:val="00E43BDE"/>
    <w:rsid w:val="00E43F4D"/>
    <w:rsid w:val="00E44328"/>
    <w:rsid w:val="00E455B2"/>
    <w:rsid w:val="00E45A09"/>
    <w:rsid w:val="00E45B5D"/>
    <w:rsid w:val="00E45CBE"/>
    <w:rsid w:val="00E45D84"/>
    <w:rsid w:val="00E500E9"/>
    <w:rsid w:val="00E51301"/>
    <w:rsid w:val="00E513CA"/>
    <w:rsid w:val="00E51B26"/>
    <w:rsid w:val="00E52E68"/>
    <w:rsid w:val="00E52FDF"/>
    <w:rsid w:val="00E5315F"/>
    <w:rsid w:val="00E53973"/>
    <w:rsid w:val="00E53A15"/>
    <w:rsid w:val="00E53DA7"/>
    <w:rsid w:val="00E54108"/>
    <w:rsid w:val="00E56AA3"/>
    <w:rsid w:val="00E56B6C"/>
    <w:rsid w:val="00E57114"/>
    <w:rsid w:val="00E571AF"/>
    <w:rsid w:val="00E57753"/>
    <w:rsid w:val="00E57E33"/>
    <w:rsid w:val="00E60511"/>
    <w:rsid w:val="00E60DD7"/>
    <w:rsid w:val="00E611DB"/>
    <w:rsid w:val="00E620FE"/>
    <w:rsid w:val="00E638AF"/>
    <w:rsid w:val="00E63B2C"/>
    <w:rsid w:val="00E65264"/>
    <w:rsid w:val="00E65352"/>
    <w:rsid w:val="00E656E1"/>
    <w:rsid w:val="00E6590D"/>
    <w:rsid w:val="00E6599D"/>
    <w:rsid w:val="00E6633E"/>
    <w:rsid w:val="00E6652C"/>
    <w:rsid w:val="00E675CF"/>
    <w:rsid w:val="00E67ADA"/>
    <w:rsid w:val="00E67B42"/>
    <w:rsid w:val="00E700E5"/>
    <w:rsid w:val="00E70944"/>
    <w:rsid w:val="00E72780"/>
    <w:rsid w:val="00E727AC"/>
    <w:rsid w:val="00E73EF7"/>
    <w:rsid w:val="00E74F5E"/>
    <w:rsid w:val="00E75523"/>
    <w:rsid w:val="00E75695"/>
    <w:rsid w:val="00E76E30"/>
    <w:rsid w:val="00E80727"/>
    <w:rsid w:val="00E80BBB"/>
    <w:rsid w:val="00E82DB1"/>
    <w:rsid w:val="00E82E10"/>
    <w:rsid w:val="00E83026"/>
    <w:rsid w:val="00E83C9E"/>
    <w:rsid w:val="00E84B75"/>
    <w:rsid w:val="00E85B48"/>
    <w:rsid w:val="00E85EED"/>
    <w:rsid w:val="00E86052"/>
    <w:rsid w:val="00E8677F"/>
    <w:rsid w:val="00E86948"/>
    <w:rsid w:val="00E87352"/>
    <w:rsid w:val="00E874A3"/>
    <w:rsid w:val="00E91482"/>
    <w:rsid w:val="00E9165C"/>
    <w:rsid w:val="00E932A7"/>
    <w:rsid w:val="00E936A0"/>
    <w:rsid w:val="00E93A64"/>
    <w:rsid w:val="00E95B36"/>
    <w:rsid w:val="00E95E4B"/>
    <w:rsid w:val="00E962A8"/>
    <w:rsid w:val="00E96485"/>
    <w:rsid w:val="00EA051F"/>
    <w:rsid w:val="00EA0890"/>
    <w:rsid w:val="00EA0E01"/>
    <w:rsid w:val="00EA1EDE"/>
    <w:rsid w:val="00EA230D"/>
    <w:rsid w:val="00EA2F01"/>
    <w:rsid w:val="00EA31C4"/>
    <w:rsid w:val="00EA3377"/>
    <w:rsid w:val="00EA35D0"/>
    <w:rsid w:val="00EA5818"/>
    <w:rsid w:val="00EA5AED"/>
    <w:rsid w:val="00EA6C4B"/>
    <w:rsid w:val="00EA7535"/>
    <w:rsid w:val="00EA7CF3"/>
    <w:rsid w:val="00EB0A5F"/>
    <w:rsid w:val="00EB11C4"/>
    <w:rsid w:val="00EB156F"/>
    <w:rsid w:val="00EB1F36"/>
    <w:rsid w:val="00EB244B"/>
    <w:rsid w:val="00EB2D15"/>
    <w:rsid w:val="00EB33FB"/>
    <w:rsid w:val="00EB3AAB"/>
    <w:rsid w:val="00EB3B39"/>
    <w:rsid w:val="00EB4C5F"/>
    <w:rsid w:val="00EB5429"/>
    <w:rsid w:val="00EB55FB"/>
    <w:rsid w:val="00EB58BC"/>
    <w:rsid w:val="00EB69A2"/>
    <w:rsid w:val="00EB745E"/>
    <w:rsid w:val="00EB7B6E"/>
    <w:rsid w:val="00EC0161"/>
    <w:rsid w:val="00EC1011"/>
    <w:rsid w:val="00EC1A66"/>
    <w:rsid w:val="00EC340C"/>
    <w:rsid w:val="00EC36B8"/>
    <w:rsid w:val="00EC42BA"/>
    <w:rsid w:val="00EC4341"/>
    <w:rsid w:val="00EC587A"/>
    <w:rsid w:val="00EC66A7"/>
    <w:rsid w:val="00EC6AC9"/>
    <w:rsid w:val="00EC7154"/>
    <w:rsid w:val="00EC7D57"/>
    <w:rsid w:val="00ED0BAD"/>
    <w:rsid w:val="00ED0C26"/>
    <w:rsid w:val="00ED28F3"/>
    <w:rsid w:val="00ED3D71"/>
    <w:rsid w:val="00ED3E72"/>
    <w:rsid w:val="00ED45C2"/>
    <w:rsid w:val="00ED67A4"/>
    <w:rsid w:val="00ED6CF5"/>
    <w:rsid w:val="00ED76E7"/>
    <w:rsid w:val="00EE0C5C"/>
    <w:rsid w:val="00EE1EAE"/>
    <w:rsid w:val="00EE2181"/>
    <w:rsid w:val="00EE33A0"/>
    <w:rsid w:val="00EE37AC"/>
    <w:rsid w:val="00EE3873"/>
    <w:rsid w:val="00EE42D3"/>
    <w:rsid w:val="00EE4FD1"/>
    <w:rsid w:val="00EE5692"/>
    <w:rsid w:val="00EE5F88"/>
    <w:rsid w:val="00EE67C8"/>
    <w:rsid w:val="00EE696D"/>
    <w:rsid w:val="00EF249A"/>
    <w:rsid w:val="00EF345D"/>
    <w:rsid w:val="00EF3B25"/>
    <w:rsid w:val="00EF4F11"/>
    <w:rsid w:val="00EF54C3"/>
    <w:rsid w:val="00EF57A6"/>
    <w:rsid w:val="00EF57B5"/>
    <w:rsid w:val="00EF5E55"/>
    <w:rsid w:val="00EF5E60"/>
    <w:rsid w:val="00EF7B8C"/>
    <w:rsid w:val="00EF7FB8"/>
    <w:rsid w:val="00F00209"/>
    <w:rsid w:val="00F004C9"/>
    <w:rsid w:val="00F0088E"/>
    <w:rsid w:val="00F009C8"/>
    <w:rsid w:val="00F00C3A"/>
    <w:rsid w:val="00F00CC4"/>
    <w:rsid w:val="00F00F20"/>
    <w:rsid w:val="00F01432"/>
    <w:rsid w:val="00F0192C"/>
    <w:rsid w:val="00F01E2E"/>
    <w:rsid w:val="00F02377"/>
    <w:rsid w:val="00F02C25"/>
    <w:rsid w:val="00F032B1"/>
    <w:rsid w:val="00F03EF8"/>
    <w:rsid w:val="00F05775"/>
    <w:rsid w:val="00F0630A"/>
    <w:rsid w:val="00F06B7F"/>
    <w:rsid w:val="00F077EA"/>
    <w:rsid w:val="00F078FB"/>
    <w:rsid w:val="00F07BF4"/>
    <w:rsid w:val="00F07E0F"/>
    <w:rsid w:val="00F11EFA"/>
    <w:rsid w:val="00F11FDD"/>
    <w:rsid w:val="00F12D26"/>
    <w:rsid w:val="00F133F2"/>
    <w:rsid w:val="00F138CD"/>
    <w:rsid w:val="00F16818"/>
    <w:rsid w:val="00F16941"/>
    <w:rsid w:val="00F16E2C"/>
    <w:rsid w:val="00F17494"/>
    <w:rsid w:val="00F17628"/>
    <w:rsid w:val="00F17B54"/>
    <w:rsid w:val="00F17F9A"/>
    <w:rsid w:val="00F20461"/>
    <w:rsid w:val="00F20D2A"/>
    <w:rsid w:val="00F20F48"/>
    <w:rsid w:val="00F21BF0"/>
    <w:rsid w:val="00F21FC6"/>
    <w:rsid w:val="00F22E3F"/>
    <w:rsid w:val="00F248BA"/>
    <w:rsid w:val="00F262A7"/>
    <w:rsid w:val="00F269FC"/>
    <w:rsid w:val="00F27EBE"/>
    <w:rsid w:val="00F31366"/>
    <w:rsid w:val="00F31378"/>
    <w:rsid w:val="00F32C7C"/>
    <w:rsid w:val="00F32F56"/>
    <w:rsid w:val="00F35189"/>
    <w:rsid w:val="00F3528A"/>
    <w:rsid w:val="00F35584"/>
    <w:rsid w:val="00F36F11"/>
    <w:rsid w:val="00F36FA8"/>
    <w:rsid w:val="00F40253"/>
    <w:rsid w:val="00F4033A"/>
    <w:rsid w:val="00F407F2"/>
    <w:rsid w:val="00F4148B"/>
    <w:rsid w:val="00F415BB"/>
    <w:rsid w:val="00F42665"/>
    <w:rsid w:val="00F4465B"/>
    <w:rsid w:val="00F44B6C"/>
    <w:rsid w:val="00F45BCD"/>
    <w:rsid w:val="00F465D5"/>
    <w:rsid w:val="00F47078"/>
    <w:rsid w:val="00F477B5"/>
    <w:rsid w:val="00F47BA7"/>
    <w:rsid w:val="00F50C6F"/>
    <w:rsid w:val="00F50D71"/>
    <w:rsid w:val="00F53810"/>
    <w:rsid w:val="00F5443D"/>
    <w:rsid w:val="00F55131"/>
    <w:rsid w:val="00F555BE"/>
    <w:rsid w:val="00F55CE6"/>
    <w:rsid w:val="00F55D43"/>
    <w:rsid w:val="00F55E41"/>
    <w:rsid w:val="00F57047"/>
    <w:rsid w:val="00F5726F"/>
    <w:rsid w:val="00F609DD"/>
    <w:rsid w:val="00F63747"/>
    <w:rsid w:val="00F6379A"/>
    <w:rsid w:val="00F63C3C"/>
    <w:rsid w:val="00F649FA"/>
    <w:rsid w:val="00F6583C"/>
    <w:rsid w:val="00F669A1"/>
    <w:rsid w:val="00F66BA7"/>
    <w:rsid w:val="00F7069A"/>
    <w:rsid w:val="00F70CC4"/>
    <w:rsid w:val="00F70E90"/>
    <w:rsid w:val="00F710BF"/>
    <w:rsid w:val="00F75D18"/>
    <w:rsid w:val="00F777B2"/>
    <w:rsid w:val="00F81183"/>
    <w:rsid w:val="00F839F5"/>
    <w:rsid w:val="00F83C91"/>
    <w:rsid w:val="00F84CD3"/>
    <w:rsid w:val="00F8580A"/>
    <w:rsid w:val="00F86FDF"/>
    <w:rsid w:val="00F8700F"/>
    <w:rsid w:val="00F915EC"/>
    <w:rsid w:val="00F928C6"/>
    <w:rsid w:val="00F92BAB"/>
    <w:rsid w:val="00F95093"/>
    <w:rsid w:val="00F95580"/>
    <w:rsid w:val="00F95843"/>
    <w:rsid w:val="00F958EA"/>
    <w:rsid w:val="00F95F9B"/>
    <w:rsid w:val="00F96035"/>
    <w:rsid w:val="00F965B9"/>
    <w:rsid w:val="00F96810"/>
    <w:rsid w:val="00F968C9"/>
    <w:rsid w:val="00FA0875"/>
    <w:rsid w:val="00FA13E0"/>
    <w:rsid w:val="00FA2049"/>
    <w:rsid w:val="00FA22CC"/>
    <w:rsid w:val="00FA242F"/>
    <w:rsid w:val="00FA26C8"/>
    <w:rsid w:val="00FA3557"/>
    <w:rsid w:val="00FA3B67"/>
    <w:rsid w:val="00FA49C0"/>
    <w:rsid w:val="00FA5181"/>
    <w:rsid w:val="00FA57D6"/>
    <w:rsid w:val="00FA5990"/>
    <w:rsid w:val="00FA5D13"/>
    <w:rsid w:val="00FA6BCC"/>
    <w:rsid w:val="00FA7AD0"/>
    <w:rsid w:val="00FB06F7"/>
    <w:rsid w:val="00FB0A76"/>
    <w:rsid w:val="00FB2755"/>
    <w:rsid w:val="00FB33E6"/>
    <w:rsid w:val="00FB4F57"/>
    <w:rsid w:val="00FB57D9"/>
    <w:rsid w:val="00FB62B6"/>
    <w:rsid w:val="00FB6399"/>
    <w:rsid w:val="00FB6C60"/>
    <w:rsid w:val="00FC0A6E"/>
    <w:rsid w:val="00FC0B85"/>
    <w:rsid w:val="00FC2430"/>
    <w:rsid w:val="00FC2B10"/>
    <w:rsid w:val="00FC2CE0"/>
    <w:rsid w:val="00FC2F3B"/>
    <w:rsid w:val="00FC3097"/>
    <w:rsid w:val="00FC3FB0"/>
    <w:rsid w:val="00FC54ED"/>
    <w:rsid w:val="00FC71B4"/>
    <w:rsid w:val="00FC7A18"/>
    <w:rsid w:val="00FC7CBE"/>
    <w:rsid w:val="00FC7DFC"/>
    <w:rsid w:val="00FD0178"/>
    <w:rsid w:val="00FD0C34"/>
    <w:rsid w:val="00FD0D71"/>
    <w:rsid w:val="00FD27C5"/>
    <w:rsid w:val="00FD2D83"/>
    <w:rsid w:val="00FD32E5"/>
    <w:rsid w:val="00FD4980"/>
    <w:rsid w:val="00FD4C29"/>
    <w:rsid w:val="00FD51E6"/>
    <w:rsid w:val="00FD5E9E"/>
    <w:rsid w:val="00FD67C1"/>
    <w:rsid w:val="00FD69A6"/>
    <w:rsid w:val="00FD7F99"/>
    <w:rsid w:val="00FE0081"/>
    <w:rsid w:val="00FE0C39"/>
    <w:rsid w:val="00FE0DD2"/>
    <w:rsid w:val="00FE1032"/>
    <w:rsid w:val="00FE1160"/>
    <w:rsid w:val="00FE27BB"/>
    <w:rsid w:val="00FE287A"/>
    <w:rsid w:val="00FE2BFB"/>
    <w:rsid w:val="00FE35C2"/>
    <w:rsid w:val="00FE3A3F"/>
    <w:rsid w:val="00FE4386"/>
    <w:rsid w:val="00FE4577"/>
    <w:rsid w:val="00FE7A33"/>
    <w:rsid w:val="00FF1B88"/>
    <w:rsid w:val="00FF1F06"/>
    <w:rsid w:val="00FF2117"/>
    <w:rsid w:val="00FF25C5"/>
    <w:rsid w:val="00FF3162"/>
    <w:rsid w:val="00FF3221"/>
    <w:rsid w:val="00FF4422"/>
    <w:rsid w:val="00FF45CD"/>
    <w:rsid w:val="00FF4FA4"/>
    <w:rsid w:val="00FF520A"/>
    <w:rsid w:val="00FF6B91"/>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50882"/>
  <w15:chartTrackingRefBased/>
  <w15:docId w15:val="{04A2458B-28A4-4E87-9188-8468C62F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B1"/>
    <w:rPr>
      <w:sz w:val="24"/>
      <w:szCs w:val="24"/>
    </w:rPr>
  </w:style>
  <w:style w:type="paragraph" w:styleId="Heading1">
    <w:name w:val="heading 1"/>
    <w:basedOn w:val="Normal"/>
    <w:next w:val="Normal"/>
    <w:qFormat/>
    <w:rsid w:val="00AD6EF6"/>
    <w:pPr>
      <w:keepNext/>
      <w:outlineLvl w:val="0"/>
    </w:pPr>
    <w:rPr>
      <w:b/>
      <w:bCs/>
      <w:i/>
      <w:i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D6EF6"/>
    <w:pPr>
      <w:tabs>
        <w:tab w:val="center" w:pos="4320"/>
        <w:tab w:val="right" w:pos="8640"/>
      </w:tabs>
    </w:pPr>
  </w:style>
  <w:style w:type="paragraph" w:styleId="Footer">
    <w:name w:val="footer"/>
    <w:basedOn w:val="Normal"/>
    <w:semiHidden/>
    <w:rsid w:val="00AD6EF6"/>
    <w:pPr>
      <w:tabs>
        <w:tab w:val="center" w:pos="4320"/>
        <w:tab w:val="right" w:pos="8640"/>
      </w:tabs>
    </w:pPr>
  </w:style>
  <w:style w:type="character" w:styleId="PageNumber">
    <w:name w:val="page number"/>
    <w:basedOn w:val="DefaultParagraphFont"/>
    <w:semiHidden/>
    <w:rsid w:val="00AD6EF6"/>
  </w:style>
  <w:style w:type="paragraph" w:styleId="Title">
    <w:name w:val="Title"/>
    <w:basedOn w:val="Normal"/>
    <w:qFormat/>
    <w:rsid w:val="00AD6EF6"/>
    <w:pPr>
      <w:jc w:val="center"/>
    </w:pPr>
    <w:rPr>
      <w:b/>
      <w:bCs/>
    </w:rPr>
  </w:style>
  <w:style w:type="character" w:styleId="Hyperlink">
    <w:name w:val="Hyperlink"/>
    <w:semiHidden/>
    <w:rsid w:val="00AD6EF6"/>
    <w:rPr>
      <w:color w:val="0000FF"/>
      <w:u w:val="single"/>
    </w:rPr>
  </w:style>
  <w:style w:type="paragraph" w:styleId="BodyTextIndent">
    <w:name w:val="Body Text Indent"/>
    <w:basedOn w:val="Normal"/>
    <w:semiHidden/>
    <w:rsid w:val="00AD6EF6"/>
    <w:pPr>
      <w:ind w:left="2160" w:hanging="2160"/>
    </w:pPr>
  </w:style>
  <w:style w:type="paragraph" w:styleId="BodyText">
    <w:name w:val="Body Text"/>
    <w:basedOn w:val="Normal"/>
    <w:semiHidden/>
    <w:rsid w:val="00AD6EF6"/>
    <w:rPr>
      <w:color w:val="000000"/>
      <w:szCs w:val="40"/>
    </w:rPr>
  </w:style>
  <w:style w:type="paragraph" w:styleId="BodyTextIndent2">
    <w:name w:val="Body Text Indent 2"/>
    <w:basedOn w:val="Normal"/>
    <w:semiHidden/>
    <w:rsid w:val="00AD6EF6"/>
    <w:pPr>
      <w:ind w:firstLine="720"/>
    </w:pPr>
    <w:rPr>
      <w:color w:val="000000"/>
      <w:szCs w:val="62"/>
    </w:rPr>
  </w:style>
  <w:style w:type="character" w:styleId="FollowedHyperlink">
    <w:name w:val="FollowedHyperlink"/>
    <w:semiHidden/>
    <w:rsid w:val="00AD6EF6"/>
    <w:rPr>
      <w:color w:val="800080"/>
      <w:u w:val="single"/>
    </w:rPr>
  </w:style>
  <w:style w:type="character" w:customStyle="1" w:styleId="text101">
    <w:name w:val="text101"/>
    <w:rsid w:val="00AD6EF6"/>
    <w:rPr>
      <w:rFonts w:ascii="Verdana" w:hAnsi="Verdana" w:hint="default"/>
      <w:color w:val="000000"/>
      <w:sz w:val="15"/>
      <w:szCs w:val="15"/>
    </w:rPr>
  </w:style>
  <w:style w:type="paragraph" w:styleId="NoSpacing">
    <w:name w:val="No Spacing"/>
    <w:uiPriority w:val="1"/>
    <w:qFormat/>
    <w:rsid w:val="002660FD"/>
    <w:rPr>
      <w:sz w:val="24"/>
    </w:rPr>
  </w:style>
  <w:style w:type="character" w:customStyle="1" w:styleId="apple-converted-space">
    <w:name w:val="apple-converted-space"/>
    <w:basedOn w:val="DefaultParagraphFont"/>
    <w:rsid w:val="002723F1"/>
  </w:style>
  <w:style w:type="character" w:styleId="Emphasis">
    <w:name w:val="Emphasis"/>
    <w:uiPriority w:val="20"/>
    <w:qFormat/>
    <w:rsid w:val="003672E9"/>
    <w:rPr>
      <w:i/>
      <w:iCs/>
    </w:rPr>
  </w:style>
  <w:style w:type="character" w:customStyle="1" w:styleId="slug-doi">
    <w:name w:val="slug-doi"/>
    <w:rsid w:val="001A3779"/>
  </w:style>
  <w:style w:type="paragraph" w:customStyle="1" w:styleId="gmail-msonospacing">
    <w:name w:val="gmail-msonospacing"/>
    <w:basedOn w:val="Normal"/>
    <w:rsid w:val="00B52147"/>
    <w:pPr>
      <w:spacing w:before="100" w:beforeAutospacing="1" w:after="100" w:afterAutospacing="1"/>
    </w:pPr>
    <w:rPr>
      <w:rFonts w:eastAsia="Calibri"/>
    </w:rPr>
  </w:style>
  <w:style w:type="paragraph" w:styleId="NormalWeb">
    <w:name w:val="Normal (Web)"/>
    <w:basedOn w:val="Normal"/>
    <w:uiPriority w:val="99"/>
    <w:semiHidden/>
    <w:unhideWhenUsed/>
    <w:rsid w:val="00DC7E3E"/>
    <w:rPr>
      <w:rFonts w:ascii="Calibri" w:eastAsia="Calibri" w:hAnsi="Calibri" w:cs="Calibri"/>
      <w:sz w:val="22"/>
      <w:szCs w:val="22"/>
    </w:rPr>
  </w:style>
  <w:style w:type="character" w:styleId="Strong">
    <w:name w:val="Strong"/>
    <w:uiPriority w:val="22"/>
    <w:qFormat/>
    <w:rsid w:val="00DC7E3E"/>
    <w:rPr>
      <w:b/>
      <w:bCs/>
    </w:rPr>
  </w:style>
  <w:style w:type="paragraph" w:customStyle="1" w:styleId="Body">
    <w:name w:val="Body"/>
    <w:rsid w:val="00DC7E3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gmail-msonormal">
    <w:name w:val="gmail-msonormal"/>
    <w:basedOn w:val="Normal"/>
    <w:rsid w:val="00F138CD"/>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8B6E9E"/>
    <w:rPr>
      <w:sz w:val="16"/>
      <w:szCs w:val="16"/>
    </w:rPr>
  </w:style>
  <w:style w:type="paragraph" w:styleId="CommentText">
    <w:name w:val="annotation text"/>
    <w:basedOn w:val="Normal"/>
    <w:link w:val="CommentTextChar"/>
    <w:uiPriority w:val="99"/>
    <w:unhideWhenUsed/>
    <w:rsid w:val="008B6E9E"/>
    <w:rPr>
      <w:sz w:val="20"/>
      <w:szCs w:val="20"/>
    </w:rPr>
  </w:style>
  <w:style w:type="character" w:customStyle="1" w:styleId="CommentTextChar">
    <w:name w:val="Comment Text Char"/>
    <w:basedOn w:val="DefaultParagraphFont"/>
    <w:link w:val="CommentText"/>
    <w:uiPriority w:val="99"/>
    <w:rsid w:val="008B6E9E"/>
  </w:style>
  <w:style w:type="paragraph" w:styleId="CommentSubject">
    <w:name w:val="annotation subject"/>
    <w:basedOn w:val="CommentText"/>
    <w:next w:val="CommentText"/>
    <w:link w:val="CommentSubjectChar"/>
    <w:uiPriority w:val="99"/>
    <w:semiHidden/>
    <w:unhideWhenUsed/>
    <w:rsid w:val="008B6E9E"/>
    <w:rPr>
      <w:b/>
      <w:bCs/>
    </w:rPr>
  </w:style>
  <w:style w:type="character" w:customStyle="1" w:styleId="CommentSubjectChar">
    <w:name w:val="Comment Subject Char"/>
    <w:link w:val="CommentSubject"/>
    <w:uiPriority w:val="99"/>
    <w:semiHidden/>
    <w:rsid w:val="008B6E9E"/>
    <w:rPr>
      <w:b/>
      <w:bCs/>
    </w:rPr>
  </w:style>
  <w:style w:type="paragraph" w:styleId="BalloonText">
    <w:name w:val="Balloon Text"/>
    <w:basedOn w:val="Normal"/>
    <w:link w:val="BalloonTextChar"/>
    <w:uiPriority w:val="99"/>
    <w:semiHidden/>
    <w:unhideWhenUsed/>
    <w:rsid w:val="008B6E9E"/>
    <w:rPr>
      <w:rFonts w:ascii="Segoe UI" w:hAnsi="Segoe UI" w:cs="Segoe UI"/>
      <w:sz w:val="18"/>
      <w:szCs w:val="18"/>
    </w:rPr>
  </w:style>
  <w:style w:type="character" w:customStyle="1" w:styleId="BalloonTextChar">
    <w:name w:val="Balloon Text Char"/>
    <w:link w:val="BalloonText"/>
    <w:uiPriority w:val="99"/>
    <w:semiHidden/>
    <w:rsid w:val="008B6E9E"/>
    <w:rPr>
      <w:rFonts w:ascii="Segoe UI" w:hAnsi="Segoe UI" w:cs="Segoe UI"/>
      <w:sz w:val="18"/>
      <w:szCs w:val="18"/>
    </w:rPr>
  </w:style>
  <w:style w:type="paragraph" w:styleId="ListParagraph">
    <w:name w:val="List Paragraph"/>
    <w:basedOn w:val="Normal"/>
    <w:uiPriority w:val="34"/>
    <w:qFormat/>
    <w:rsid w:val="0072468F"/>
    <w:pPr>
      <w:ind w:left="720"/>
      <w:contextualSpacing/>
    </w:pPr>
    <w:rPr>
      <w:rFonts w:ascii="Calibri" w:eastAsia="Calibri" w:hAnsi="Calibri"/>
    </w:rPr>
  </w:style>
  <w:style w:type="character" w:styleId="UnresolvedMention">
    <w:name w:val="Unresolved Mention"/>
    <w:uiPriority w:val="99"/>
    <w:semiHidden/>
    <w:unhideWhenUsed/>
    <w:rsid w:val="00625DE2"/>
    <w:rPr>
      <w:color w:val="605E5C"/>
      <w:shd w:val="clear" w:color="auto" w:fill="E1DFDD"/>
    </w:rPr>
  </w:style>
  <w:style w:type="character" w:customStyle="1" w:styleId="HeaderChar">
    <w:name w:val="Header Char"/>
    <w:link w:val="Header"/>
    <w:semiHidden/>
    <w:rsid w:val="00222600"/>
    <w:rPr>
      <w:sz w:val="24"/>
      <w:szCs w:val="24"/>
    </w:rPr>
  </w:style>
  <w:style w:type="table" w:styleId="TableGrid">
    <w:name w:val="Table Grid"/>
    <w:basedOn w:val="TableNormal"/>
    <w:uiPriority w:val="59"/>
    <w:rsid w:val="0013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2314">
      <w:bodyDiv w:val="1"/>
      <w:marLeft w:val="0"/>
      <w:marRight w:val="0"/>
      <w:marTop w:val="0"/>
      <w:marBottom w:val="0"/>
      <w:divBdr>
        <w:top w:val="none" w:sz="0" w:space="0" w:color="auto"/>
        <w:left w:val="none" w:sz="0" w:space="0" w:color="auto"/>
        <w:bottom w:val="none" w:sz="0" w:space="0" w:color="auto"/>
        <w:right w:val="none" w:sz="0" w:space="0" w:color="auto"/>
      </w:divBdr>
    </w:div>
    <w:div w:id="61871709">
      <w:bodyDiv w:val="1"/>
      <w:marLeft w:val="0"/>
      <w:marRight w:val="0"/>
      <w:marTop w:val="0"/>
      <w:marBottom w:val="0"/>
      <w:divBdr>
        <w:top w:val="none" w:sz="0" w:space="0" w:color="auto"/>
        <w:left w:val="none" w:sz="0" w:space="0" w:color="auto"/>
        <w:bottom w:val="none" w:sz="0" w:space="0" w:color="auto"/>
        <w:right w:val="none" w:sz="0" w:space="0" w:color="auto"/>
      </w:divBdr>
    </w:div>
    <w:div w:id="106851950">
      <w:bodyDiv w:val="1"/>
      <w:marLeft w:val="0"/>
      <w:marRight w:val="0"/>
      <w:marTop w:val="0"/>
      <w:marBottom w:val="0"/>
      <w:divBdr>
        <w:top w:val="none" w:sz="0" w:space="0" w:color="auto"/>
        <w:left w:val="none" w:sz="0" w:space="0" w:color="auto"/>
        <w:bottom w:val="none" w:sz="0" w:space="0" w:color="auto"/>
        <w:right w:val="none" w:sz="0" w:space="0" w:color="auto"/>
      </w:divBdr>
    </w:div>
    <w:div w:id="139276017">
      <w:bodyDiv w:val="1"/>
      <w:marLeft w:val="0"/>
      <w:marRight w:val="0"/>
      <w:marTop w:val="0"/>
      <w:marBottom w:val="0"/>
      <w:divBdr>
        <w:top w:val="none" w:sz="0" w:space="0" w:color="auto"/>
        <w:left w:val="none" w:sz="0" w:space="0" w:color="auto"/>
        <w:bottom w:val="none" w:sz="0" w:space="0" w:color="auto"/>
        <w:right w:val="none" w:sz="0" w:space="0" w:color="auto"/>
      </w:divBdr>
    </w:div>
    <w:div w:id="251161172">
      <w:bodyDiv w:val="1"/>
      <w:marLeft w:val="0"/>
      <w:marRight w:val="0"/>
      <w:marTop w:val="0"/>
      <w:marBottom w:val="0"/>
      <w:divBdr>
        <w:top w:val="none" w:sz="0" w:space="0" w:color="auto"/>
        <w:left w:val="none" w:sz="0" w:space="0" w:color="auto"/>
        <w:bottom w:val="none" w:sz="0" w:space="0" w:color="auto"/>
        <w:right w:val="none" w:sz="0" w:space="0" w:color="auto"/>
      </w:divBdr>
    </w:div>
    <w:div w:id="329409593">
      <w:bodyDiv w:val="1"/>
      <w:marLeft w:val="0"/>
      <w:marRight w:val="0"/>
      <w:marTop w:val="0"/>
      <w:marBottom w:val="0"/>
      <w:divBdr>
        <w:top w:val="none" w:sz="0" w:space="0" w:color="auto"/>
        <w:left w:val="none" w:sz="0" w:space="0" w:color="auto"/>
        <w:bottom w:val="none" w:sz="0" w:space="0" w:color="auto"/>
        <w:right w:val="none" w:sz="0" w:space="0" w:color="auto"/>
      </w:divBdr>
    </w:div>
    <w:div w:id="362369582">
      <w:bodyDiv w:val="1"/>
      <w:marLeft w:val="0"/>
      <w:marRight w:val="0"/>
      <w:marTop w:val="0"/>
      <w:marBottom w:val="0"/>
      <w:divBdr>
        <w:top w:val="none" w:sz="0" w:space="0" w:color="auto"/>
        <w:left w:val="none" w:sz="0" w:space="0" w:color="auto"/>
        <w:bottom w:val="none" w:sz="0" w:space="0" w:color="auto"/>
        <w:right w:val="none" w:sz="0" w:space="0" w:color="auto"/>
      </w:divBdr>
    </w:div>
    <w:div w:id="369886158">
      <w:bodyDiv w:val="1"/>
      <w:marLeft w:val="0"/>
      <w:marRight w:val="0"/>
      <w:marTop w:val="0"/>
      <w:marBottom w:val="0"/>
      <w:divBdr>
        <w:top w:val="none" w:sz="0" w:space="0" w:color="auto"/>
        <w:left w:val="none" w:sz="0" w:space="0" w:color="auto"/>
        <w:bottom w:val="none" w:sz="0" w:space="0" w:color="auto"/>
        <w:right w:val="none" w:sz="0" w:space="0" w:color="auto"/>
      </w:divBdr>
    </w:div>
    <w:div w:id="370229672">
      <w:bodyDiv w:val="1"/>
      <w:marLeft w:val="0"/>
      <w:marRight w:val="0"/>
      <w:marTop w:val="0"/>
      <w:marBottom w:val="0"/>
      <w:divBdr>
        <w:top w:val="none" w:sz="0" w:space="0" w:color="auto"/>
        <w:left w:val="none" w:sz="0" w:space="0" w:color="auto"/>
        <w:bottom w:val="none" w:sz="0" w:space="0" w:color="auto"/>
        <w:right w:val="none" w:sz="0" w:space="0" w:color="auto"/>
      </w:divBdr>
    </w:div>
    <w:div w:id="423040477">
      <w:bodyDiv w:val="1"/>
      <w:marLeft w:val="0"/>
      <w:marRight w:val="0"/>
      <w:marTop w:val="0"/>
      <w:marBottom w:val="0"/>
      <w:divBdr>
        <w:top w:val="none" w:sz="0" w:space="0" w:color="auto"/>
        <w:left w:val="none" w:sz="0" w:space="0" w:color="auto"/>
        <w:bottom w:val="none" w:sz="0" w:space="0" w:color="auto"/>
        <w:right w:val="none" w:sz="0" w:space="0" w:color="auto"/>
      </w:divBdr>
    </w:div>
    <w:div w:id="432484343">
      <w:bodyDiv w:val="1"/>
      <w:marLeft w:val="0"/>
      <w:marRight w:val="0"/>
      <w:marTop w:val="0"/>
      <w:marBottom w:val="0"/>
      <w:divBdr>
        <w:top w:val="none" w:sz="0" w:space="0" w:color="auto"/>
        <w:left w:val="none" w:sz="0" w:space="0" w:color="auto"/>
        <w:bottom w:val="none" w:sz="0" w:space="0" w:color="auto"/>
        <w:right w:val="none" w:sz="0" w:space="0" w:color="auto"/>
      </w:divBdr>
    </w:div>
    <w:div w:id="452329856">
      <w:bodyDiv w:val="1"/>
      <w:marLeft w:val="0"/>
      <w:marRight w:val="0"/>
      <w:marTop w:val="0"/>
      <w:marBottom w:val="0"/>
      <w:divBdr>
        <w:top w:val="none" w:sz="0" w:space="0" w:color="auto"/>
        <w:left w:val="none" w:sz="0" w:space="0" w:color="auto"/>
        <w:bottom w:val="none" w:sz="0" w:space="0" w:color="auto"/>
        <w:right w:val="none" w:sz="0" w:space="0" w:color="auto"/>
      </w:divBdr>
    </w:div>
    <w:div w:id="464783147">
      <w:bodyDiv w:val="1"/>
      <w:marLeft w:val="0"/>
      <w:marRight w:val="0"/>
      <w:marTop w:val="0"/>
      <w:marBottom w:val="0"/>
      <w:divBdr>
        <w:top w:val="none" w:sz="0" w:space="0" w:color="auto"/>
        <w:left w:val="none" w:sz="0" w:space="0" w:color="auto"/>
        <w:bottom w:val="none" w:sz="0" w:space="0" w:color="auto"/>
        <w:right w:val="none" w:sz="0" w:space="0" w:color="auto"/>
      </w:divBdr>
    </w:div>
    <w:div w:id="500200200">
      <w:bodyDiv w:val="1"/>
      <w:marLeft w:val="0"/>
      <w:marRight w:val="0"/>
      <w:marTop w:val="0"/>
      <w:marBottom w:val="0"/>
      <w:divBdr>
        <w:top w:val="none" w:sz="0" w:space="0" w:color="auto"/>
        <w:left w:val="none" w:sz="0" w:space="0" w:color="auto"/>
        <w:bottom w:val="none" w:sz="0" w:space="0" w:color="auto"/>
        <w:right w:val="none" w:sz="0" w:space="0" w:color="auto"/>
      </w:divBdr>
    </w:div>
    <w:div w:id="592052441">
      <w:bodyDiv w:val="1"/>
      <w:marLeft w:val="0"/>
      <w:marRight w:val="0"/>
      <w:marTop w:val="0"/>
      <w:marBottom w:val="0"/>
      <w:divBdr>
        <w:top w:val="none" w:sz="0" w:space="0" w:color="auto"/>
        <w:left w:val="none" w:sz="0" w:space="0" w:color="auto"/>
        <w:bottom w:val="none" w:sz="0" w:space="0" w:color="auto"/>
        <w:right w:val="none" w:sz="0" w:space="0" w:color="auto"/>
      </w:divBdr>
    </w:div>
    <w:div w:id="603652792">
      <w:bodyDiv w:val="1"/>
      <w:marLeft w:val="0"/>
      <w:marRight w:val="0"/>
      <w:marTop w:val="0"/>
      <w:marBottom w:val="0"/>
      <w:divBdr>
        <w:top w:val="none" w:sz="0" w:space="0" w:color="auto"/>
        <w:left w:val="none" w:sz="0" w:space="0" w:color="auto"/>
        <w:bottom w:val="none" w:sz="0" w:space="0" w:color="auto"/>
        <w:right w:val="none" w:sz="0" w:space="0" w:color="auto"/>
      </w:divBdr>
    </w:div>
    <w:div w:id="664866967">
      <w:bodyDiv w:val="1"/>
      <w:marLeft w:val="0"/>
      <w:marRight w:val="0"/>
      <w:marTop w:val="0"/>
      <w:marBottom w:val="0"/>
      <w:divBdr>
        <w:top w:val="none" w:sz="0" w:space="0" w:color="auto"/>
        <w:left w:val="none" w:sz="0" w:space="0" w:color="auto"/>
        <w:bottom w:val="none" w:sz="0" w:space="0" w:color="auto"/>
        <w:right w:val="none" w:sz="0" w:space="0" w:color="auto"/>
      </w:divBdr>
    </w:div>
    <w:div w:id="716706579">
      <w:bodyDiv w:val="1"/>
      <w:marLeft w:val="0"/>
      <w:marRight w:val="0"/>
      <w:marTop w:val="0"/>
      <w:marBottom w:val="0"/>
      <w:divBdr>
        <w:top w:val="none" w:sz="0" w:space="0" w:color="auto"/>
        <w:left w:val="none" w:sz="0" w:space="0" w:color="auto"/>
        <w:bottom w:val="none" w:sz="0" w:space="0" w:color="auto"/>
        <w:right w:val="none" w:sz="0" w:space="0" w:color="auto"/>
      </w:divBdr>
    </w:div>
    <w:div w:id="723062124">
      <w:bodyDiv w:val="1"/>
      <w:marLeft w:val="0"/>
      <w:marRight w:val="0"/>
      <w:marTop w:val="0"/>
      <w:marBottom w:val="0"/>
      <w:divBdr>
        <w:top w:val="none" w:sz="0" w:space="0" w:color="auto"/>
        <w:left w:val="none" w:sz="0" w:space="0" w:color="auto"/>
        <w:bottom w:val="none" w:sz="0" w:space="0" w:color="auto"/>
        <w:right w:val="none" w:sz="0" w:space="0" w:color="auto"/>
      </w:divBdr>
    </w:div>
    <w:div w:id="757408807">
      <w:bodyDiv w:val="1"/>
      <w:marLeft w:val="0"/>
      <w:marRight w:val="0"/>
      <w:marTop w:val="0"/>
      <w:marBottom w:val="0"/>
      <w:divBdr>
        <w:top w:val="none" w:sz="0" w:space="0" w:color="auto"/>
        <w:left w:val="none" w:sz="0" w:space="0" w:color="auto"/>
        <w:bottom w:val="none" w:sz="0" w:space="0" w:color="auto"/>
        <w:right w:val="none" w:sz="0" w:space="0" w:color="auto"/>
      </w:divBdr>
    </w:div>
    <w:div w:id="807743017">
      <w:bodyDiv w:val="1"/>
      <w:marLeft w:val="0"/>
      <w:marRight w:val="0"/>
      <w:marTop w:val="0"/>
      <w:marBottom w:val="0"/>
      <w:divBdr>
        <w:top w:val="none" w:sz="0" w:space="0" w:color="auto"/>
        <w:left w:val="none" w:sz="0" w:space="0" w:color="auto"/>
        <w:bottom w:val="none" w:sz="0" w:space="0" w:color="auto"/>
        <w:right w:val="none" w:sz="0" w:space="0" w:color="auto"/>
      </w:divBdr>
    </w:div>
    <w:div w:id="860629307">
      <w:bodyDiv w:val="1"/>
      <w:marLeft w:val="0"/>
      <w:marRight w:val="0"/>
      <w:marTop w:val="0"/>
      <w:marBottom w:val="0"/>
      <w:divBdr>
        <w:top w:val="none" w:sz="0" w:space="0" w:color="auto"/>
        <w:left w:val="none" w:sz="0" w:space="0" w:color="auto"/>
        <w:bottom w:val="none" w:sz="0" w:space="0" w:color="auto"/>
        <w:right w:val="none" w:sz="0" w:space="0" w:color="auto"/>
      </w:divBdr>
    </w:div>
    <w:div w:id="865484636">
      <w:bodyDiv w:val="1"/>
      <w:marLeft w:val="0"/>
      <w:marRight w:val="0"/>
      <w:marTop w:val="0"/>
      <w:marBottom w:val="0"/>
      <w:divBdr>
        <w:top w:val="none" w:sz="0" w:space="0" w:color="auto"/>
        <w:left w:val="none" w:sz="0" w:space="0" w:color="auto"/>
        <w:bottom w:val="none" w:sz="0" w:space="0" w:color="auto"/>
        <w:right w:val="none" w:sz="0" w:space="0" w:color="auto"/>
      </w:divBdr>
    </w:div>
    <w:div w:id="965546904">
      <w:bodyDiv w:val="1"/>
      <w:marLeft w:val="0"/>
      <w:marRight w:val="0"/>
      <w:marTop w:val="0"/>
      <w:marBottom w:val="0"/>
      <w:divBdr>
        <w:top w:val="none" w:sz="0" w:space="0" w:color="auto"/>
        <w:left w:val="none" w:sz="0" w:space="0" w:color="auto"/>
        <w:bottom w:val="none" w:sz="0" w:space="0" w:color="auto"/>
        <w:right w:val="none" w:sz="0" w:space="0" w:color="auto"/>
      </w:divBdr>
    </w:div>
    <w:div w:id="993532517">
      <w:bodyDiv w:val="1"/>
      <w:marLeft w:val="0"/>
      <w:marRight w:val="0"/>
      <w:marTop w:val="0"/>
      <w:marBottom w:val="0"/>
      <w:divBdr>
        <w:top w:val="none" w:sz="0" w:space="0" w:color="auto"/>
        <w:left w:val="none" w:sz="0" w:space="0" w:color="auto"/>
        <w:bottom w:val="none" w:sz="0" w:space="0" w:color="auto"/>
        <w:right w:val="none" w:sz="0" w:space="0" w:color="auto"/>
      </w:divBdr>
    </w:div>
    <w:div w:id="1011296234">
      <w:bodyDiv w:val="1"/>
      <w:marLeft w:val="0"/>
      <w:marRight w:val="0"/>
      <w:marTop w:val="0"/>
      <w:marBottom w:val="0"/>
      <w:divBdr>
        <w:top w:val="none" w:sz="0" w:space="0" w:color="auto"/>
        <w:left w:val="none" w:sz="0" w:space="0" w:color="auto"/>
        <w:bottom w:val="none" w:sz="0" w:space="0" w:color="auto"/>
        <w:right w:val="none" w:sz="0" w:space="0" w:color="auto"/>
      </w:divBdr>
    </w:div>
    <w:div w:id="1038046389">
      <w:bodyDiv w:val="1"/>
      <w:marLeft w:val="0"/>
      <w:marRight w:val="0"/>
      <w:marTop w:val="0"/>
      <w:marBottom w:val="0"/>
      <w:divBdr>
        <w:top w:val="none" w:sz="0" w:space="0" w:color="auto"/>
        <w:left w:val="none" w:sz="0" w:space="0" w:color="auto"/>
        <w:bottom w:val="none" w:sz="0" w:space="0" w:color="auto"/>
        <w:right w:val="none" w:sz="0" w:space="0" w:color="auto"/>
      </w:divBdr>
    </w:div>
    <w:div w:id="1060514606">
      <w:bodyDiv w:val="1"/>
      <w:marLeft w:val="0"/>
      <w:marRight w:val="0"/>
      <w:marTop w:val="0"/>
      <w:marBottom w:val="0"/>
      <w:divBdr>
        <w:top w:val="none" w:sz="0" w:space="0" w:color="auto"/>
        <w:left w:val="none" w:sz="0" w:space="0" w:color="auto"/>
        <w:bottom w:val="none" w:sz="0" w:space="0" w:color="auto"/>
        <w:right w:val="none" w:sz="0" w:space="0" w:color="auto"/>
      </w:divBdr>
    </w:div>
    <w:div w:id="1111970455">
      <w:bodyDiv w:val="1"/>
      <w:marLeft w:val="0"/>
      <w:marRight w:val="0"/>
      <w:marTop w:val="0"/>
      <w:marBottom w:val="0"/>
      <w:divBdr>
        <w:top w:val="none" w:sz="0" w:space="0" w:color="auto"/>
        <w:left w:val="none" w:sz="0" w:space="0" w:color="auto"/>
        <w:bottom w:val="none" w:sz="0" w:space="0" w:color="auto"/>
        <w:right w:val="none" w:sz="0" w:space="0" w:color="auto"/>
      </w:divBdr>
    </w:div>
    <w:div w:id="1184126286">
      <w:bodyDiv w:val="1"/>
      <w:marLeft w:val="0"/>
      <w:marRight w:val="0"/>
      <w:marTop w:val="0"/>
      <w:marBottom w:val="0"/>
      <w:divBdr>
        <w:top w:val="none" w:sz="0" w:space="0" w:color="auto"/>
        <w:left w:val="none" w:sz="0" w:space="0" w:color="auto"/>
        <w:bottom w:val="none" w:sz="0" w:space="0" w:color="auto"/>
        <w:right w:val="none" w:sz="0" w:space="0" w:color="auto"/>
      </w:divBdr>
    </w:div>
    <w:div w:id="1268731906">
      <w:bodyDiv w:val="1"/>
      <w:marLeft w:val="0"/>
      <w:marRight w:val="0"/>
      <w:marTop w:val="0"/>
      <w:marBottom w:val="0"/>
      <w:divBdr>
        <w:top w:val="none" w:sz="0" w:space="0" w:color="auto"/>
        <w:left w:val="none" w:sz="0" w:space="0" w:color="auto"/>
        <w:bottom w:val="none" w:sz="0" w:space="0" w:color="auto"/>
        <w:right w:val="none" w:sz="0" w:space="0" w:color="auto"/>
      </w:divBdr>
    </w:div>
    <w:div w:id="1331445699">
      <w:bodyDiv w:val="1"/>
      <w:marLeft w:val="0"/>
      <w:marRight w:val="0"/>
      <w:marTop w:val="0"/>
      <w:marBottom w:val="0"/>
      <w:divBdr>
        <w:top w:val="none" w:sz="0" w:space="0" w:color="auto"/>
        <w:left w:val="none" w:sz="0" w:space="0" w:color="auto"/>
        <w:bottom w:val="none" w:sz="0" w:space="0" w:color="auto"/>
        <w:right w:val="none" w:sz="0" w:space="0" w:color="auto"/>
      </w:divBdr>
    </w:div>
    <w:div w:id="1342126150">
      <w:bodyDiv w:val="1"/>
      <w:marLeft w:val="0"/>
      <w:marRight w:val="0"/>
      <w:marTop w:val="0"/>
      <w:marBottom w:val="0"/>
      <w:divBdr>
        <w:top w:val="none" w:sz="0" w:space="0" w:color="auto"/>
        <w:left w:val="none" w:sz="0" w:space="0" w:color="auto"/>
        <w:bottom w:val="none" w:sz="0" w:space="0" w:color="auto"/>
        <w:right w:val="none" w:sz="0" w:space="0" w:color="auto"/>
      </w:divBdr>
    </w:div>
    <w:div w:id="1367950019">
      <w:bodyDiv w:val="1"/>
      <w:marLeft w:val="0"/>
      <w:marRight w:val="0"/>
      <w:marTop w:val="0"/>
      <w:marBottom w:val="0"/>
      <w:divBdr>
        <w:top w:val="none" w:sz="0" w:space="0" w:color="auto"/>
        <w:left w:val="none" w:sz="0" w:space="0" w:color="auto"/>
        <w:bottom w:val="none" w:sz="0" w:space="0" w:color="auto"/>
        <w:right w:val="none" w:sz="0" w:space="0" w:color="auto"/>
      </w:divBdr>
    </w:div>
    <w:div w:id="1428383627">
      <w:bodyDiv w:val="1"/>
      <w:marLeft w:val="0"/>
      <w:marRight w:val="0"/>
      <w:marTop w:val="0"/>
      <w:marBottom w:val="0"/>
      <w:divBdr>
        <w:top w:val="none" w:sz="0" w:space="0" w:color="auto"/>
        <w:left w:val="none" w:sz="0" w:space="0" w:color="auto"/>
        <w:bottom w:val="none" w:sz="0" w:space="0" w:color="auto"/>
        <w:right w:val="none" w:sz="0" w:space="0" w:color="auto"/>
      </w:divBdr>
    </w:div>
    <w:div w:id="1461075999">
      <w:bodyDiv w:val="1"/>
      <w:marLeft w:val="0"/>
      <w:marRight w:val="0"/>
      <w:marTop w:val="0"/>
      <w:marBottom w:val="0"/>
      <w:divBdr>
        <w:top w:val="none" w:sz="0" w:space="0" w:color="auto"/>
        <w:left w:val="none" w:sz="0" w:space="0" w:color="auto"/>
        <w:bottom w:val="none" w:sz="0" w:space="0" w:color="auto"/>
        <w:right w:val="none" w:sz="0" w:space="0" w:color="auto"/>
      </w:divBdr>
    </w:div>
    <w:div w:id="1481582157">
      <w:bodyDiv w:val="1"/>
      <w:marLeft w:val="0"/>
      <w:marRight w:val="0"/>
      <w:marTop w:val="0"/>
      <w:marBottom w:val="0"/>
      <w:divBdr>
        <w:top w:val="none" w:sz="0" w:space="0" w:color="auto"/>
        <w:left w:val="none" w:sz="0" w:space="0" w:color="auto"/>
        <w:bottom w:val="none" w:sz="0" w:space="0" w:color="auto"/>
        <w:right w:val="none" w:sz="0" w:space="0" w:color="auto"/>
      </w:divBdr>
    </w:div>
    <w:div w:id="1509056812">
      <w:bodyDiv w:val="1"/>
      <w:marLeft w:val="0"/>
      <w:marRight w:val="0"/>
      <w:marTop w:val="0"/>
      <w:marBottom w:val="0"/>
      <w:divBdr>
        <w:top w:val="none" w:sz="0" w:space="0" w:color="auto"/>
        <w:left w:val="none" w:sz="0" w:space="0" w:color="auto"/>
        <w:bottom w:val="none" w:sz="0" w:space="0" w:color="auto"/>
        <w:right w:val="none" w:sz="0" w:space="0" w:color="auto"/>
      </w:divBdr>
    </w:div>
    <w:div w:id="1605920192">
      <w:bodyDiv w:val="1"/>
      <w:marLeft w:val="0"/>
      <w:marRight w:val="0"/>
      <w:marTop w:val="0"/>
      <w:marBottom w:val="0"/>
      <w:divBdr>
        <w:top w:val="none" w:sz="0" w:space="0" w:color="auto"/>
        <w:left w:val="none" w:sz="0" w:space="0" w:color="auto"/>
        <w:bottom w:val="none" w:sz="0" w:space="0" w:color="auto"/>
        <w:right w:val="none" w:sz="0" w:space="0" w:color="auto"/>
      </w:divBdr>
    </w:div>
    <w:div w:id="1654335010">
      <w:bodyDiv w:val="1"/>
      <w:marLeft w:val="0"/>
      <w:marRight w:val="0"/>
      <w:marTop w:val="0"/>
      <w:marBottom w:val="0"/>
      <w:divBdr>
        <w:top w:val="none" w:sz="0" w:space="0" w:color="auto"/>
        <w:left w:val="none" w:sz="0" w:space="0" w:color="auto"/>
        <w:bottom w:val="none" w:sz="0" w:space="0" w:color="auto"/>
        <w:right w:val="none" w:sz="0" w:space="0" w:color="auto"/>
      </w:divBdr>
    </w:div>
    <w:div w:id="1682464346">
      <w:bodyDiv w:val="1"/>
      <w:marLeft w:val="0"/>
      <w:marRight w:val="0"/>
      <w:marTop w:val="0"/>
      <w:marBottom w:val="0"/>
      <w:divBdr>
        <w:top w:val="none" w:sz="0" w:space="0" w:color="auto"/>
        <w:left w:val="none" w:sz="0" w:space="0" w:color="auto"/>
        <w:bottom w:val="none" w:sz="0" w:space="0" w:color="auto"/>
        <w:right w:val="none" w:sz="0" w:space="0" w:color="auto"/>
      </w:divBdr>
    </w:div>
    <w:div w:id="1697848803">
      <w:bodyDiv w:val="1"/>
      <w:marLeft w:val="0"/>
      <w:marRight w:val="0"/>
      <w:marTop w:val="0"/>
      <w:marBottom w:val="0"/>
      <w:divBdr>
        <w:top w:val="none" w:sz="0" w:space="0" w:color="auto"/>
        <w:left w:val="none" w:sz="0" w:space="0" w:color="auto"/>
        <w:bottom w:val="none" w:sz="0" w:space="0" w:color="auto"/>
        <w:right w:val="none" w:sz="0" w:space="0" w:color="auto"/>
      </w:divBdr>
    </w:div>
    <w:div w:id="1764379588">
      <w:bodyDiv w:val="1"/>
      <w:marLeft w:val="0"/>
      <w:marRight w:val="0"/>
      <w:marTop w:val="0"/>
      <w:marBottom w:val="0"/>
      <w:divBdr>
        <w:top w:val="none" w:sz="0" w:space="0" w:color="auto"/>
        <w:left w:val="none" w:sz="0" w:space="0" w:color="auto"/>
        <w:bottom w:val="none" w:sz="0" w:space="0" w:color="auto"/>
        <w:right w:val="none" w:sz="0" w:space="0" w:color="auto"/>
      </w:divBdr>
    </w:div>
    <w:div w:id="1774936904">
      <w:bodyDiv w:val="1"/>
      <w:marLeft w:val="0"/>
      <w:marRight w:val="0"/>
      <w:marTop w:val="0"/>
      <w:marBottom w:val="0"/>
      <w:divBdr>
        <w:top w:val="none" w:sz="0" w:space="0" w:color="auto"/>
        <w:left w:val="none" w:sz="0" w:space="0" w:color="auto"/>
        <w:bottom w:val="none" w:sz="0" w:space="0" w:color="auto"/>
        <w:right w:val="none" w:sz="0" w:space="0" w:color="auto"/>
      </w:divBdr>
    </w:div>
    <w:div w:id="1789087750">
      <w:bodyDiv w:val="1"/>
      <w:marLeft w:val="0"/>
      <w:marRight w:val="0"/>
      <w:marTop w:val="0"/>
      <w:marBottom w:val="0"/>
      <w:divBdr>
        <w:top w:val="none" w:sz="0" w:space="0" w:color="auto"/>
        <w:left w:val="none" w:sz="0" w:space="0" w:color="auto"/>
        <w:bottom w:val="none" w:sz="0" w:space="0" w:color="auto"/>
        <w:right w:val="none" w:sz="0" w:space="0" w:color="auto"/>
      </w:divBdr>
    </w:div>
    <w:div w:id="1796484340">
      <w:bodyDiv w:val="1"/>
      <w:marLeft w:val="0"/>
      <w:marRight w:val="0"/>
      <w:marTop w:val="0"/>
      <w:marBottom w:val="0"/>
      <w:divBdr>
        <w:top w:val="none" w:sz="0" w:space="0" w:color="auto"/>
        <w:left w:val="none" w:sz="0" w:space="0" w:color="auto"/>
        <w:bottom w:val="none" w:sz="0" w:space="0" w:color="auto"/>
        <w:right w:val="none" w:sz="0" w:space="0" w:color="auto"/>
      </w:divBdr>
    </w:div>
    <w:div w:id="1867667942">
      <w:bodyDiv w:val="1"/>
      <w:marLeft w:val="0"/>
      <w:marRight w:val="0"/>
      <w:marTop w:val="0"/>
      <w:marBottom w:val="0"/>
      <w:divBdr>
        <w:top w:val="none" w:sz="0" w:space="0" w:color="auto"/>
        <w:left w:val="none" w:sz="0" w:space="0" w:color="auto"/>
        <w:bottom w:val="none" w:sz="0" w:space="0" w:color="auto"/>
        <w:right w:val="none" w:sz="0" w:space="0" w:color="auto"/>
      </w:divBdr>
    </w:div>
    <w:div w:id="1963029245">
      <w:bodyDiv w:val="1"/>
      <w:marLeft w:val="0"/>
      <w:marRight w:val="0"/>
      <w:marTop w:val="0"/>
      <w:marBottom w:val="0"/>
      <w:divBdr>
        <w:top w:val="none" w:sz="0" w:space="0" w:color="auto"/>
        <w:left w:val="none" w:sz="0" w:space="0" w:color="auto"/>
        <w:bottom w:val="none" w:sz="0" w:space="0" w:color="auto"/>
        <w:right w:val="none" w:sz="0" w:space="0" w:color="auto"/>
      </w:divBdr>
    </w:div>
    <w:div w:id="2039887316">
      <w:bodyDiv w:val="1"/>
      <w:marLeft w:val="0"/>
      <w:marRight w:val="0"/>
      <w:marTop w:val="0"/>
      <w:marBottom w:val="0"/>
      <w:divBdr>
        <w:top w:val="none" w:sz="0" w:space="0" w:color="auto"/>
        <w:left w:val="none" w:sz="0" w:space="0" w:color="auto"/>
        <w:bottom w:val="none" w:sz="0" w:space="0" w:color="auto"/>
        <w:right w:val="none" w:sz="0" w:space="0" w:color="auto"/>
      </w:divBdr>
    </w:div>
    <w:div w:id="2049455618">
      <w:bodyDiv w:val="1"/>
      <w:marLeft w:val="0"/>
      <w:marRight w:val="0"/>
      <w:marTop w:val="0"/>
      <w:marBottom w:val="0"/>
      <w:divBdr>
        <w:top w:val="none" w:sz="0" w:space="0" w:color="auto"/>
        <w:left w:val="none" w:sz="0" w:space="0" w:color="auto"/>
        <w:bottom w:val="none" w:sz="0" w:space="0" w:color="auto"/>
        <w:right w:val="none" w:sz="0" w:space="0" w:color="auto"/>
      </w:divBdr>
    </w:div>
    <w:div w:id="2065981292">
      <w:bodyDiv w:val="1"/>
      <w:marLeft w:val="0"/>
      <w:marRight w:val="0"/>
      <w:marTop w:val="0"/>
      <w:marBottom w:val="0"/>
      <w:divBdr>
        <w:top w:val="none" w:sz="0" w:space="0" w:color="auto"/>
        <w:left w:val="none" w:sz="0" w:space="0" w:color="auto"/>
        <w:bottom w:val="none" w:sz="0" w:space="0" w:color="auto"/>
        <w:right w:val="none" w:sz="0" w:space="0" w:color="auto"/>
      </w:divBdr>
    </w:div>
    <w:div w:id="2097091780">
      <w:bodyDiv w:val="1"/>
      <w:marLeft w:val="0"/>
      <w:marRight w:val="0"/>
      <w:marTop w:val="0"/>
      <w:marBottom w:val="0"/>
      <w:divBdr>
        <w:top w:val="none" w:sz="0" w:space="0" w:color="auto"/>
        <w:left w:val="none" w:sz="0" w:space="0" w:color="auto"/>
        <w:bottom w:val="none" w:sz="0" w:space="0" w:color="auto"/>
        <w:right w:val="none" w:sz="0" w:space="0" w:color="auto"/>
      </w:divBdr>
    </w:div>
    <w:div w:id="21445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0926771.2023.2174466" TargetMode="External"/><Relationship Id="rId21" Type="http://schemas.openxmlformats.org/officeDocument/2006/relationships/hyperlink" Target="https://doi.org/10.1177/17423953231210121" TargetMode="External"/><Relationship Id="rId42" Type="http://schemas.openxmlformats.org/officeDocument/2006/relationships/hyperlink" Target="https://doi.org/10.1177%2F0192513X20958445" TargetMode="External"/><Relationship Id="rId47" Type="http://schemas.openxmlformats.org/officeDocument/2006/relationships/hyperlink" Target="https://doi.org/10.1177%2F0886260516683177" TargetMode="External"/><Relationship Id="rId63" Type="http://schemas.openxmlformats.org/officeDocument/2006/relationships/hyperlink" Target="https://psycnet.apa.org/doi/10.1037/rel0000142" TargetMode="External"/><Relationship Id="rId68" Type="http://schemas.openxmlformats.org/officeDocument/2006/relationships/hyperlink" Target="https://doi.org/10.1007/s10578-018-0801-0" TargetMode="External"/><Relationship Id="rId84" Type="http://schemas.openxmlformats.org/officeDocument/2006/relationships/hyperlink" Target="https://doi.org/10.1002/jclp.22298" TargetMode="External"/><Relationship Id="rId89" Type="http://schemas.openxmlformats.org/officeDocument/2006/relationships/hyperlink" Target="https://psycnet.apa.org/doi/10.1037/a0030046" TargetMode="External"/><Relationship Id="rId112" Type="http://schemas.openxmlformats.org/officeDocument/2006/relationships/theme" Target="theme/theme1.xml"/><Relationship Id="rId16" Type="http://schemas.openxmlformats.org/officeDocument/2006/relationships/hyperlink" Target="https://doi.org/10.1007/s11482-023-10228-2" TargetMode="External"/><Relationship Id="rId107" Type="http://schemas.openxmlformats.org/officeDocument/2006/relationships/hyperlink" Target="https://doi.org/10.1177%2F1524838004264342" TargetMode="External"/><Relationship Id="rId11" Type="http://schemas.openxmlformats.org/officeDocument/2006/relationships/hyperlink" Target="https://doi.org/10.1007/s12144-024-05901-0" TargetMode="External"/><Relationship Id="rId32" Type="http://schemas.openxmlformats.org/officeDocument/2006/relationships/hyperlink" Target="https://doi.apa.org/doi/10.1037/tps0000252" TargetMode="External"/><Relationship Id="rId37" Type="http://schemas.openxmlformats.org/officeDocument/2006/relationships/hyperlink" Target="https://doi.org/10.1016/j.paid.2020.110511" TargetMode="External"/><Relationship Id="rId53" Type="http://schemas.openxmlformats.org/officeDocument/2006/relationships/hyperlink" Target="https://doi.org/10.1080/01973533.2020.1737069" TargetMode="External"/><Relationship Id="rId58" Type="http://schemas.openxmlformats.org/officeDocument/2006/relationships/hyperlink" Target="https://doi.org/10.1177%2F0192513X18817578" TargetMode="External"/><Relationship Id="rId74" Type="http://schemas.openxmlformats.org/officeDocument/2006/relationships/hyperlink" Target="https://doi.org/10.1080/07448481.2018.1431903" TargetMode="External"/><Relationship Id="rId79" Type="http://schemas.openxmlformats.org/officeDocument/2006/relationships/hyperlink" Target="https://psycnet.apa.org/doi/10.1007/s10826-017-0749-x" TargetMode="External"/><Relationship Id="rId102" Type="http://schemas.openxmlformats.org/officeDocument/2006/relationships/hyperlink" Target="https://doi.org/10.1007/s10826-006-9086-1" TargetMode="External"/><Relationship Id="rId5" Type="http://schemas.openxmlformats.org/officeDocument/2006/relationships/webSettings" Target="webSettings.xml"/><Relationship Id="rId90" Type="http://schemas.openxmlformats.org/officeDocument/2006/relationships/hyperlink" Target="https://doi.org/10.1007/s10578-012-0293-2" TargetMode="External"/><Relationship Id="rId95" Type="http://schemas.openxmlformats.org/officeDocument/2006/relationships/hyperlink" Target="https://doi.org/10.1016/j.cpr.2010.11.005" TargetMode="External"/><Relationship Id="rId22" Type="http://schemas.openxmlformats.org/officeDocument/2006/relationships/hyperlink" Target="https://doi.org/10.1177/17423953231200681" TargetMode="External"/><Relationship Id="rId27" Type="http://schemas.openxmlformats.org/officeDocument/2006/relationships/hyperlink" Target="https://doi.org/10.1007/s10578-022-01356-1" TargetMode="External"/><Relationship Id="rId43" Type="http://schemas.openxmlformats.org/officeDocument/2006/relationships/hyperlink" Target="https://doi.org/10.1177%2F2167696819851433" TargetMode="External"/><Relationship Id="rId48" Type="http://schemas.openxmlformats.org/officeDocument/2006/relationships/hyperlink" Target="https://psycnet.apa.org/doi/10.1037/rel0000220" TargetMode="External"/><Relationship Id="rId64" Type="http://schemas.openxmlformats.org/officeDocument/2006/relationships/hyperlink" Target="https://doi.org/10.1016/j.paid.2018.04.048" TargetMode="External"/><Relationship Id="rId69" Type="http://schemas.openxmlformats.org/officeDocument/2006/relationships/hyperlink" Target="https://psycnet.apa.org/doi/10.1007/s10826-017-0865-7" TargetMode="External"/><Relationship Id="rId113" Type="http://schemas.openxmlformats.org/officeDocument/2006/relationships/customXml" Target="../customXml/item2.xml"/><Relationship Id="rId80" Type="http://schemas.openxmlformats.org/officeDocument/2006/relationships/hyperlink" Target="https://psycnet.apa.org/doi/10.1037/rel0000106" TargetMode="External"/><Relationship Id="rId85" Type="http://schemas.openxmlformats.org/officeDocument/2006/relationships/hyperlink" Target="https://doi.org/10.1016/j.adolescence.2015.07.016" TargetMode="External"/><Relationship Id="rId12" Type="http://schemas.openxmlformats.org/officeDocument/2006/relationships/hyperlink" Target="https://doi.org/10.1007/s10943-023-01774-y" TargetMode="External"/><Relationship Id="rId17" Type="http://schemas.openxmlformats.org/officeDocument/2006/relationships/hyperlink" Target="https://doi.org/10.1007/s12144-024-05764-5" TargetMode="External"/><Relationship Id="rId33" Type="http://schemas.openxmlformats.org/officeDocument/2006/relationships/hyperlink" Target="https://doi.apa.org/doi/10.1037/tps0000251" TargetMode="External"/><Relationship Id="rId38" Type="http://schemas.openxmlformats.org/officeDocument/2006/relationships/hyperlink" Target="https://doi.org/10.1177%2F0192513X20985905" TargetMode="External"/><Relationship Id="rId59" Type="http://schemas.openxmlformats.org/officeDocument/2006/relationships/hyperlink" Target="https://doi.org/10.1111/famp.12394" TargetMode="External"/><Relationship Id="rId103" Type="http://schemas.openxmlformats.org/officeDocument/2006/relationships/hyperlink" Target="https://doi.org/10.1300/J019v28n01_03" TargetMode="External"/><Relationship Id="rId108" Type="http://schemas.openxmlformats.org/officeDocument/2006/relationships/hyperlink" Target="https://theconversation.com/parenting-styles-vary-across-the-us-185661" TargetMode="External"/><Relationship Id="rId54" Type="http://schemas.openxmlformats.org/officeDocument/2006/relationships/hyperlink" Target="https://doi.org/10.1016/j.adolescence.2020.02.004" TargetMode="External"/><Relationship Id="rId70" Type="http://schemas.openxmlformats.org/officeDocument/2006/relationships/hyperlink" Target="https://doi.org/10.1080/07448481.2018.1440576" TargetMode="External"/><Relationship Id="rId75" Type="http://schemas.openxmlformats.org/officeDocument/2006/relationships/hyperlink" Target="https://psycnet.apa.org/doi/10.1016/j.paid.2018.06.014" TargetMode="External"/><Relationship Id="rId91" Type="http://schemas.openxmlformats.org/officeDocument/2006/relationships/hyperlink" Target="https://psycnet.apa.org/doi/10.1037/a0027324" TargetMode="External"/><Relationship Id="rId96" Type="http://schemas.openxmlformats.org/officeDocument/2006/relationships/hyperlink" Target="https://doi.org/10.1007/s10578-008-01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2144-023-05065-3" TargetMode="External"/><Relationship Id="rId23" Type="http://schemas.openxmlformats.org/officeDocument/2006/relationships/hyperlink" Target="https://doi.org/10.1177%2F08862605221084745" TargetMode="External"/><Relationship Id="rId28" Type="http://schemas.openxmlformats.org/officeDocument/2006/relationships/hyperlink" Target="https://doi.org/10.1177%2F0886260521997952" TargetMode="External"/><Relationship Id="rId36" Type="http://schemas.openxmlformats.org/officeDocument/2006/relationships/hyperlink" Target="https://doi.org/10.1177%2F0886260518760014" TargetMode="External"/><Relationship Id="rId49" Type="http://schemas.openxmlformats.org/officeDocument/2006/relationships/hyperlink" Target="https://doi.org/10.1007/s13644-020-00404-3" TargetMode="External"/><Relationship Id="rId57" Type="http://schemas.openxmlformats.org/officeDocument/2006/relationships/hyperlink" Target="https://psycnet.apa.org/doi/10.1007/s10826-019-01459-9" TargetMode="External"/><Relationship Id="rId106" Type="http://schemas.openxmlformats.org/officeDocument/2006/relationships/hyperlink" Target="https://doi.org/10.1016/j.adolescence.2005.01.006" TargetMode="External"/><Relationship Id="rId114" Type="http://schemas.openxmlformats.org/officeDocument/2006/relationships/customXml" Target="../customXml/item3.xml"/><Relationship Id="rId10" Type="http://schemas.openxmlformats.org/officeDocument/2006/relationships/hyperlink" Target="https://doi.org/10.1007/s10826-024-02974-0" TargetMode="External"/><Relationship Id="rId31" Type="http://schemas.openxmlformats.org/officeDocument/2006/relationships/hyperlink" Target="https://doi.org/10.1007/s10862-021-09949-1" TargetMode="External"/><Relationship Id="rId44" Type="http://schemas.openxmlformats.org/officeDocument/2006/relationships/hyperlink" Target="https://doi.org/10.1177%2F0886260518819878" TargetMode="External"/><Relationship Id="rId52" Type="http://schemas.openxmlformats.org/officeDocument/2006/relationships/hyperlink" Target="https://doi.org/10.1002/smi.2957" TargetMode="External"/><Relationship Id="rId60" Type="http://schemas.openxmlformats.org/officeDocument/2006/relationships/hyperlink" Target="https://doi.org/10.1177%2F0192513X19843156" TargetMode="External"/><Relationship Id="rId65" Type="http://schemas.openxmlformats.org/officeDocument/2006/relationships/hyperlink" Target="https://doi.org/10.1177%2F0192513X19859612" TargetMode="External"/><Relationship Id="rId73" Type="http://schemas.openxmlformats.org/officeDocument/2006/relationships/hyperlink" Target="https://psycnet.apa.org/doi/10.1016/j.paid.2018.02.030" TargetMode="External"/><Relationship Id="rId78" Type="http://schemas.openxmlformats.org/officeDocument/2006/relationships/hyperlink" Target="https://doi.org/10.1007/s11136-018-1919-z" TargetMode="External"/><Relationship Id="rId81" Type="http://schemas.openxmlformats.org/officeDocument/2006/relationships/hyperlink" Target="https://doi.org/10.1007/s10578-015-0556-9" TargetMode="External"/><Relationship Id="rId86" Type="http://schemas.openxmlformats.org/officeDocument/2006/relationships/hyperlink" Target="https://doi.org/10.1007/s10943-013-9744-8" TargetMode="External"/><Relationship Id="rId94" Type="http://schemas.openxmlformats.org/officeDocument/2006/relationships/hyperlink" Target="https://doi.org/10.1007/s10578-011-0228-3" TargetMode="External"/><Relationship Id="rId99" Type="http://schemas.openxmlformats.org/officeDocument/2006/relationships/hyperlink" Target="https://doi.org/10.1007/s10578-007-0078-1" TargetMode="External"/><Relationship Id="rId101" Type="http://schemas.openxmlformats.org/officeDocument/2006/relationships/hyperlink" Target="http://dx.doi.org/10.1037/h0100811" TargetMode="External"/><Relationship Id="rId4" Type="http://schemas.openxmlformats.org/officeDocument/2006/relationships/settings" Target="settings.xml"/><Relationship Id="rId9" Type="http://schemas.openxmlformats.org/officeDocument/2006/relationships/hyperlink" Target="https://doi.org/10.1007/s12119-025-10338-z" TargetMode="External"/><Relationship Id="rId13" Type="http://schemas.openxmlformats.org/officeDocument/2006/relationships/hyperlink" Target="https://doi.org/10.1007/s10578-022-01459-9" TargetMode="External"/><Relationship Id="rId18" Type="http://schemas.openxmlformats.org/officeDocument/2006/relationships/hyperlink" Target="https://doi.org/10.1007/s10826-023-02623-y" TargetMode="External"/><Relationship Id="rId39" Type="http://schemas.openxmlformats.org/officeDocument/2006/relationships/hyperlink" Target="https://doi.org/10.1177%2F02654075211027217" TargetMode="External"/><Relationship Id="rId109" Type="http://schemas.openxmlformats.org/officeDocument/2006/relationships/header" Target="header1.xml"/><Relationship Id="rId34" Type="http://schemas.openxmlformats.org/officeDocument/2006/relationships/hyperlink" Target="https://doi.org/10.1177/08862605211043580" TargetMode="External"/><Relationship Id="rId50" Type="http://schemas.openxmlformats.org/officeDocument/2006/relationships/hyperlink" Target="https://doi.org/10.1111/famp.12459" TargetMode="External"/><Relationship Id="rId55" Type="http://schemas.openxmlformats.org/officeDocument/2006/relationships/hyperlink" Target="https://doi.org/10.1177%2F0192513X18819218" TargetMode="External"/><Relationship Id="rId76" Type="http://schemas.openxmlformats.org/officeDocument/2006/relationships/hyperlink" Target="https://psycnet.apa.org/doi/10.1080/10508619.2018.1493663" TargetMode="External"/><Relationship Id="rId97" Type="http://schemas.openxmlformats.org/officeDocument/2006/relationships/hyperlink" Target="https://psycnet.apa.org/doi/10.1111/j.1475-3588.2007.00452.x" TargetMode="External"/><Relationship Id="rId104" Type="http://schemas.openxmlformats.org/officeDocument/2006/relationships/hyperlink" Target="https://psycnet.apa.org/doi/10.1300/J135v06n01_01" TargetMode="External"/><Relationship Id="rId7" Type="http://schemas.openxmlformats.org/officeDocument/2006/relationships/endnotes" Target="endnotes.xml"/><Relationship Id="rId71" Type="http://schemas.openxmlformats.org/officeDocument/2006/relationships/hyperlink" Target="https://doi.org/10.1177%2F0192513X18756928" TargetMode="External"/><Relationship Id="rId92" Type="http://schemas.openxmlformats.org/officeDocument/2006/relationships/hyperlink" Target="https://psycnet.apa.org/doi/10.1037/a0029172" TargetMode="External"/><Relationship Id="rId2" Type="http://schemas.openxmlformats.org/officeDocument/2006/relationships/numbering" Target="numbering.xml"/><Relationship Id="rId29" Type="http://schemas.openxmlformats.org/officeDocument/2006/relationships/hyperlink" Target="https://doi.org/10.1007/s10826-022-02309-x" TargetMode="External"/><Relationship Id="rId24" Type="http://schemas.openxmlformats.org/officeDocument/2006/relationships/hyperlink" Target="https://doi.org/10.1177%2F0192513X211055114" TargetMode="External"/><Relationship Id="rId40" Type="http://schemas.openxmlformats.org/officeDocument/2006/relationships/hyperlink" Target="https://psycnet.apa.org/doi/10.1007/s10862-020-09807-6" TargetMode="External"/><Relationship Id="rId45" Type="http://schemas.openxmlformats.org/officeDocument/2006/relationships/hyperlink" Target="https://doi.org/10.1016/j.chiabu.2019.104258" TargetMode="External"/><Relationship Id="rId66" Type="http://schemas.openxmlformats.org/officeDocument/2006/relationships/hyperlink" Target="https://psycnet.apa.org/doi/10.1521/jscp.2019.38.10.882" TargetMode="External"/><Relationship Id="rId87" Type="http://schemas.openxmlformats.org/officeDocument/2006/relationships/hyperlink" Target="https://doi.org/10.1007/s10578-012-0309-y" TargetMode="External"/><Relationship Id="rId110" Type="http://schemas.openxmlformats.org/officeDocument/2006/relationships/footer" Target="footer1.xml"/><Relationship Id="rId115" Type="http://schemas.openxmlformats.org/officeDocument/2006/relationships/customXml" Target="../customXml/item4.xml"/><Relationship Id="rId61" Type="http://schemas.openxmlformats.org/officeDocument/2006/relationships/hyperlink" Target="https://doi.org/10.1177%2F0886260516659654" TargetMode="External"/><Relationship Id="rId82" Type="http://schemas.openxmlformats.org/officeDocument/2006/relationships/hyperlink" Target="https://psycnet.apa.org/doi/10.1007/s10826-015-0205-8" TargetMode="External"/><Relationship Id="rId19" Type="http://schemas.openxmlformats.org/officeDocument/2006/relationships/hyperlink" Target="https://doi.org/10.1007/s12144-023-04443-1" TargetMode="External"/><Relationship Id="rId14" Type="http://schemas.openxmlformats.org/officeDocument/2006/relationships/hyperlink" Target="https://doi.org/10.24839/2325-7342.JN29.2.140" TargetMode="External"/><Relationship Id="rId30" Type="http://schemas.openxmlformats.org/officeDocument/2006/relationships/hyperlink" Target="https://doi.org/10.1111/aphw.12324" TargetMode="External"/><Relationship Id="rId35" Type="http://schemas.openxmlformats.org/officeDocument/2006/relationships/hyperlink" Target="https://doi.org/10.1007/s10578-020-01030-4" TargetMode="External"/><Relationship Id="rId56" Type="http://schemas.openxmlformats.org/officeDocument/2006/relationships/hyperlink" Target="https://doi.org/10.1007/s10578-018-0851-3" TargetMode="External"/><Relationship Id="rId77" Type="http://schemas.openxmlformats.org/officeDocument/2006/relationships/hyperlink" Target="https://psycnet.apa.org/doi/10.1177/0192513X18776355" TargetMode="External"/><Relationship Id="rId100" Type="http://schemas.openxmlformats.org/officeDocument/2006/relationships/hyperlink" Target="https://doi.org/10.3200/JRLP.141.6.637-666" TargetMode="External"/><Relationship Id="rId105" Type="http://schemas.openxmlformats.org/officeDocument/2006/relationships/hyperlink" Target="https://psycnet.apa.org/doi/10.1300/J086v18n01_03" TargetMode="External"/><Relationship Id="rId8" Type="http://schemas.openxmlformats.org/officeDocument/2006/relationships/image" Target="media/image1.png"/><Relationship Id="rId51" Type="http://schemas.openxmlformats.org/officeDocument/2006/relationships/hyperlink" Target="https://doi.org/10.1111/famp.12407" TargetMode="External"/><Relationship Id="rId72" Type="http://schemas.openxmlformats.org/officeDocument/2006/relationships/hyperlink" Target="https://psycnet.apa.org/doi/10.1007/s10826-018-1204-3" TargetMode="External"/><Relationship Id="rId93" Type="http://schemas.openxmlformats.org/officeDocument/2006/relationships/hyperlink" Target="https://doi.org/10.1007/s10578-011-0229-2" TargetMode="External"/><Relationship Id="rId98" Type="http://schemas.openxmlformats.org/officeDocument/2006/relationships/hyperlink" Target="https://psycnet.apa.org/doi/10.1177/0192513X07311222" TargetMode="External"/><Relationship Id="rId3" Type="http://schemas.openxmlformats.org/officeDocument/2006/relationships/styles" Target="styles.xml"/><Relationship Id="rId25" Type="http://schemas.openxmlformats.org/officeDocument/2006/relationships/hyperlink" Target="https://doi.org/10.1007/s12144-022-02795-8" TargetMode="External"/><Relationship Id="rId46" Type="http://schemas.openxmlformats.org/officeDocument/2006/relationships/hyperlink" Target="https://doi.org/10.1007/s10578-020-00969-8" TargetMode="External"/><Relationship Id="rId67" Type="http://schemas.openxmlformats.org/officeDocument/2006/relationships/hyperlink" Target="https://doi.org/10.1007/s10826-019-01437-1" TargetMode="External"/><Relationship Id="rId20" Type="http://schemas.openxmlformats.org/officeDocument/2006/relationships/hyperlink" Target="https://doi.org/10.1007/s12144-023-04564-7" TargetMode="External"/><Relationship Id="rId41" Type="http://schemas.openxmlformats.org/officeDocument/2006/relationships/hyperlink" Target="https://doi.org/10.1111/famp.12618" TargetMode="External"/><Relationship Id="rId62" Type="http://schemas.openxmlformats.org/officeDocument/2006/relationships/hyperlink" Target="https://psycnet.apa.org/doi/10.1037/fam0000550" TargetMode="External"/><Relationship Id="rId83" Type="http://schemas.openxmlformats.org/officeDocument/2006/relationships/hyperlink" Target="https://psycnet.apa.org/doi/10.1177/0192513X14537480" TargetMode="External"/><Relationship Id="rId88" Type="http://schemas.openxmlformats.org/officeDocument/2006/relationships/hyperlink" Target="https://doi.org/10.1080/07317107.2013.761045"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DB5165F435D4418FB0D18C3C64F63A" ma:contentTypeVersion="4" ma:contentTypeDescription="Create a new document." ma:contentTypeScope="" ma:versionID="07e39948de51ba5bf515f1f5c6d62e02">
  <xsd:schema xmlns:xsd="http://www.w3.org/2001/XMLSchema" xmlns:xs="http://www.w3.org/2001/XMLSchema" xmlns:p="http://schemas.microsoft.com/office/2006/metadata/properties" xmlns:ns2="7855faf3-20c3-481d-b433-d883c4dbeb42" targetNamespace="http://schemas.microsoft.com/office/2006/metadata/properties" ma:root="true" ma:fieldsID="f1db264aae6857ed6d65f724f1c560e8" ns2:_="">
    <xsd:import namespace="7855faf3-20c3-481d-b433-d883c4dbeb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5faf3-20c3-481d-b433-d883c4dbe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9C4CD-50EA-458E-A263-2207C2299BE6}">
  <ds:schemaRefs>
    <ds:schemaRef ds:uri="http://schemas.openxmlformats.org/officeDocument/2006/bibliography"/>
  </ds:schemaRefs>
</ds:datastoreItem>
</file>

<file path=customXml/itemProps2.xml><?xml version="1.0" encoding="utf-8"?>
<ds:datastoreItem xmlns:ds="http://schemas.openxmlformats.org/officeDocument/2006/customXml" ds:itemID="{7BE1264D-8FCD-4E95-92A1-4702DE3515BA}"/>
</file>

<file path=customXml/itemProps3.xml><?xml version="1.0" encoding="utf-8"?>
<ds:datastoreItem xmlns:ds="http://schemas.openxmlformats.org/officeDocument/2006/customXml" ds:itemID="{EEBA9451-3174-464A-AAF3-C9C17D9A776F}"/>
</file>

<file path=customXml/itemProps4.xml><?xml version="1.0" encoding="utf-8"?>
<ds:datastoreItem xmlns:ds="http://schemas.openxmlformats.org/officeDocument/2006/customXml" ds:itemID="{E2DBA50F-FAFF-41DB-BD5E-BB0951665827}"/>
</file>

<file path=docProps/app.xml><?xml version="1.0" encoding="utf-8"?>
<Properties xmlns="http://schemas.openxmlformats.org/officeDocument/2006/extended-properties" xmlns:vt="http://schemas.openxmlformats.org/officeDocument/2006/docPropsVTypes">
  <Template>Normal</Template>
  <TotalTime>541</TotalTime>
  <Pages>42</Pages>
  <Words>17201</Words>
  <Characters>98050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Clifford B</vt:lpstr>
    </vt:vector>
  </TitlesOfParts>
  <Company/>
  <LinksUpToDate>false</LinksUpToDate>
  <CharactersWithSpaces>115021</CharactersWithSpaces>
  <SharedDoc>false</SharedDoc>
  <HLinks>
    <vt:vector size="546" baseType="variant">
      <vt:variant>
        <vt:i4>7274531</vt:i4>
      </vt:variant>
      <vt:variant>
        <vt:i4>270</vt:i4>
      </vt:variant>
      <vt:variant>
        <vt:i4>0</vt:i4>
      </vt:variant>
      <vt:variant>
        <vt:i4>5</vt:i4>
      </vt:variant>
      <vt:variant>
        <vt:lpwstr>https://theconversation.com/parenting-styles-vary-across-the-us-185661</vt:lpwstr>
      </vt:variant>
      <vt:variant>
        <vt:lpwstr/>
      </vt:variant>
      <vt:variant>
        <vt:i4>7929967</vt:i4>
      </vt:variant>
      <vt:variant>
        <vt:i4>267</vt:i4>
      </vt:variant>
      <vt:variant>
        <vt:i4>0</vt:i4>
      </vt:variant>
      <vt:variant>
        <vt:i4>5</vt:i4>
      </vt:variant>
      <vt:variant>
        <vt:lpwstr>https://doi.org/10.1177%2F1524838004264342</vt:lpwstr>
      </vt:variant>
      <vt:variant>
        <vt:lpwstr/>
      </vt:variant>
      <vt:variant>
        <vt:i4>4456472</vt:i4>
      </vt:variant>
      <vt:variant>
        <vt:i4>264</vt:i4>
      </vt:variant>
      <vt:variant>
        <vt:i4>0</vt:i4>
      </vt:variant>
      <vt:variant>
        <vt:i4>5</vt:i4>
      </vt:variant>
      <vt:variant>
        <vt:lpwstr>https://doi.org/10.1016/j.adolescence.2005.01.006</vt:lpwstr>
      </vt:variant>
      <vt:variant>
        <vt:lpwstr/>
      </vt:variant>
      <vt:variant>
        <vt:i4>5177401</vt:i4>
      </vt:variant>
      <vt:variant>
        <vt:i4>261</vt:i4>
      </vt:variant>
      <vt:variant>
        <vt:i4>0</vt:i4>
      </vt:variant>
      <vt:variant>
        <vt:i4>5</vt:i4>
      </vt:variant>
      <vt:variant>
        <vt:lpwstr>https://psycnet.apa.org/doi/10.1300/J086v18n01_03</vt:lpwstr>
      </vt:variant>
      <vt:variant>
        <vt:lpwstr/>
      </vt:variant>
      <vt:variant>
        <vt:i4>4980796</vt:i4>
      </vt:variant>
      <vt:variant>
        <vt:i4>258</vt:i4>
      </vt:variant>
      <vt:variant>
        <vt:i4>0</vt:i4>
      </vt:variant>
      <vt:variant>
        <vt:i4>5</vt:i4>
      </vt:variant>
      <vt:variant>
        <vt:lpwstr>https://psycnet.apa.org/doi/10.1300/J135v06n01_01</vt:lpwstr>
      </vt:variant>
      <vt:variant>
        <vt:lpwstr/>
      </vt:variant>
      <vt:variant>
        <vt:i4>4653091</vt:i4>
      </vt:variant>
      <vt:variant>
        <vt:i4>255</vt:i4>
      </vt:variant>
      <vt:variant>
        <vt:i4>0</vt:i4>
      </vt:variant>
      <vt:variant>
        <vt:i4>5</vt:i4>
      </vt:variant>
      <vt:variant>
        <vt:lpwstr>https://doi.org/10.1300/J019v28n01_03</vt:lpwstr>
      </vt:variant>
      <vt:variant>
        <vt:lpwstr/>
      </vt:variant>
      <vt:variant>
        <vt:i4>393242</vt:i4>
      </vt:variant>
      <vt:variant>
        <vt:i4>252</vt:i4>
      </vt:variant>
      <vt:variant>
        <vt:i4>0</vt:i4>
      </vt:variant>
      <vt:variant>
        <vt:i4>5</vt:i4>
      </vt:variant>
      <vt:variant>
        <vt:lpwstr>https://doi.org/10.1007/s10826-006-9086-1</vt:lpwstr>
      </vt:variant>
      <vt:variant>
        <vt:lpwstr/>
      </vt:variant>
      <vt:variant>
        <vt:i4>6881332</vt:i4>
      </vt:variant>
      <vt:variant>
        <vt:i4>249</vt:i4>
      </vt:variant>
      <vt:variant>
        <vt:i4>0</vt:i4>
      </vt:variant>
      <vt:variant>
        <vt:i4>5</vt:i4>
      </vt:variant>
      <vt:variant>
        <vt:lpwstr>http://dx.doi.org/10.1037/h0100811</vt:lpwstr>
      </vt:variant>
      <vt:variant>
        <vt:lpwstr/>
      </vt:variant>
      <vt:variant>
        <vt:i4>2359404</vt:i4>
      </vt:variant>
      <vt:variant>
        <vt:i4>246</vt:i4>
      </vt:variant>
      <vt:variant>
        <vt:i4>0</vt:i4>
      </vt:variant>
      <vt:variant>
        <vt:i4>5</vt:i4>
      </vt:variant>
      <vt:variant>
        <vt:lpwstr>https://doi.org/10.3200/JRLP.141.6.637-666</vt:lpwstr>
      </vt:variant>
      <vt:variant>
        <vt:lpwstr/>
      </vt:variant>
      <vt:variant>
        <vt:i4>131089</vt:i4>
      </vt:variant>
      <vt:variant>
        <vt:i4>243</vt:i4>
      </vt:variant>
      <vt:variant>
        <vt:i4>0</vt:i4>
      </vt:variant>
      <vt:variant>
        <vt:i4>5</vt:i4>
      </vt:variant>
      <vt:variant>
        <vt:lpwstr>https://doi.org/10.1007/s10578-007-0078-1</vt:lpwstr>
      </vt:variant>
      <vt:variant>
        <vt:lpwstr/>
      </vt:variant>
      <vt:variant>
        <vt:i4>6029376</vt:i4>
      </vt:variant>
      <vt:variant>
        <vt:i4>240</vt:i4>
      </vt:variant>
      <vt:variant>
        <vt:i4>0</vt:i4>
      </vt:variant>
      <vt:variant>
        <vt:i4>5</vt:i4>
      </vt:variant>
      <vt:variant>
        <vt:lpwstr>https://psycnet.apa.org/doi/10.1177/0192513X07311222</vt:lpwstr>
      </vt:variant>
      <vt:variant>
        <vt:lpwstr/>
      </vt:variant>
      <vt:variant>
        <vt:i4>5570562</vt:i4>
      </vt:variant>
      <vt:variant>
        <vt:i4>237</vt:i4>
      </vt:variant>
      <vt:variant>
        <vt:i4>0</vt:i4>
      </vt:variant>
      <vt:variant>
        <vt:i4>5</vt:i4>
      </vt:variant>
      <vt:variant>
        <vt:lpwstr>https://psycnet.apa.org/doi/10.1111/j.1475-3588.2007.00452.x</vt:lpwstr>
      </vt:variant>
      <vt:variant>
        <vt:lpwstr/>
      </vt:variant>
      <vt:variant>
        <vt:i4>655386</vt:i4>
      </vt:variant>
      <vt:variant>
        <vt:i4>234</vt:i4>
      </vt:variant>
      <vt:variant>
        <vt:i4>0</vt:i4>
      </vt:variant>
      <vt:variant>
        <vt:i4>5</vt:i4>
      </vt:variant>
      <vt:variant>
        <vt:lpwstr>https://doi.org/10.1007/s10578-008-0102-0</vt:lpwstr>
      </vt:variant>
      <vt:variant>
        <vt:lpwstr/>
      </vt:variant>
      <vt:variant>
        <vt:i4>5046283</vt:i4>
      </vt:variant>
      <vt:variant>
        <vt:i4>231</vt:i4>
      </vt:variant>
      <vt:variant>
        <vt:i4>0</vt:i4>
      </vt:variant>
      <vt:variant>
        <vt:i4>5</vt:i4>
      </vt:variant>
      <vt:variant>
        <vt:lpwstr>https://doi.org/10.1016/j.cpr.2010.11.005</vt:lpwstr>
      </vt:variant>
      <vt:variant>
        <vt:lpwstr/>
      </vt:variant>
      <vt:variant>
        <vt:i4>65554</vt:i4>
      </vt:variant>
      <vt:variant>
        <vt:i4>228</vt:i4>
      </vt:variant>
      <vt:variant>
        <vt:i4>0</vt:i4>
      </vt:variant>
      <vt:variant>
        <vt:i4>5</vt:i4>
      </vt:variant>
      <vt:variant>
        <vt:lpwstr>https://doi.org/10.1007/s10578-011-0228-3</vt:lpwstr>
      </vt:variant>
      <vt:variant>
        <vt:lpwstr/>
      </vt:variant>
      <vt:variant>
        <vt:i4>65555</vt:i4>
      </vt:variant>
      <vt:variant>
        <vt:i4>225</vt:i4>
      </vt:variant>
      <vt:variant>
        <vt:i4>0</vt:i4>
      </vt:variant>
      <vt:variant>
        <vt:i4>5</vt:i4>
      </vt:variant>
      <vt:variant>
        <vt:lpwstr>https://doi.org/10.1007/s10578-011-0229-2</vt:lpwstr>
      </vt:variant>
      <vt:variant>
        <vt:lpwstr/>
      </vt:variant>
      <vt:variant>
        <vt:i4>1376273</vt:i4>
      </vt:variant>
      <vt:variant>
        <vt:i4>222</vt:i4>
      </vt:variant>
      <vt:variant>
        <vt:i4>0</vt:i4>
      </vt:variant>
      <vt:variant>
        <vt:i4>5</vt:i4>
      </vt:variant>
      <vt:variant>
        <vt:lpwstr>https://psycnet.apa.org/doi/10.1037/a0029172</vt:lpwstr>
      </vt:variant>
      <vt:variant>
        <vt:lpwstr/>
      </vt:variant>
      <vt:variant>
        <vt:i4>1114138</vt:i4>
      </vt:variant>
      <vt:variant>
        <vt:i4>219</vt:i4>
      </vt:variant>
      <vt:variant>
        <vt:i4>0</vt:i4>
      </vt:variant>
      <vt:variant>
        <vt:i4>5</vt:i4>
      </vt:variant>
      <vt:variant>
        <vt:lpwstr>https://psycnet.apa.org/doi/10.1037/a0027324</vt:lpwstr>
      </vt:variant>
      <vt:variant>
        <vt:lpwstr/>
      </vt:variant>
      <vt:variant>
        <vt:i4>589849</vt:i4>
      </vt:variant>
      <vt:variant>
        <vt:i4>216</vt:i4>
      </vt:variant>
      <vt:variant>
        <vt:i4>0</vt:i4>
      </vt:variant>
      <vt:variant>
        <vt:i4>5</vt:i4>
      </vt:variant>
      <vt:variant>
        <vt:lpwstr>https://doi.org/10.1007/s10578-012-0293-2</vt:lpwstr>
      </vt:variant>
      <vt:variant>
        <vt:lpwstr/>
      </vt:variant>
      <vt:variant>
        <vt:i4>1114139</vt:i4>
      </vt:variant>
      <vt:variant>
        <vt:i4>213</vt:i4>
      </vt:variant>
      <vt:variant>
        <vt:i4>0</vt:i4>
      </vt:variant>
      <vt:variant>
        <vt:i4>5</vt:i4>
      </vt:variant>
      <vt:variant>
        <vt:lpwstr>https://psycnet.apa.org/doi/10.1037/a0030046</vt:lpwstr>
      </vt:variant>
      <vt:variant>
        <vt:lpwstr/>
      </vt:variant>
      <vt:variant>
        <vt:i4>327745</vt:i4>
      </vt:variant>
      <vt:variant>
        <vt:i4>210</vt:i4>
      </vt:variant>
      <vt:variant>
        <vt:i4>0</vt:i4>
      </vt:variant>
      <vt:variant>
        <vt:i4>5</vt:i4>
      </vt:variant>
      <vt:variant>
        <vt:lpwstr>https://doi.org/10.1080/07317107.2013.761045</vt:lpwstr>
      </vt:variant>
      <vt:variant>
        <vt:lpwstr/>
      </vt:variant>
      <vt:variant>
        <vt:i4>18</vt:i4>
      </vt:variant>
      <vt:variant>
        <vt:i4>207</vt:i4>
      </vt:variant>
      <vt:variant>
        <vt:i4>0</vt:i4>
      </vt:variant>
      <vt:variant>
        <vt:i4>5</vt:i4>
      </vt:variant>
      <vt:variant>
        <vt:lpwstr>https://doi.org/10.1007/s10578-012-0309-y</vt:lpwstr>
      </vt:variant>
      <vt:variant>
        <vt:lpwstr/>
      </vt:variant>
      <vt:variant>
        <vt:i4>720920</vt:i4>
      </vt:variant>
      <vt:variant>
        <vt:i4>204</vt:i4>
      </vt:variant>
      <vt:variant>
        <vt:i4>0</vt:i4>
      </vt:variant>
      <vt:variant>
        <vt:i4>5</vt:i4>
      </vt:variant>
      <vt:variant>
        <vt:lpwstr>https://doi.org/10.1007/s10943-013-9744-8</vt:lpwstr>
      </vt:variant>
      <vt:variant>
        <vt:lpwstr/>
      </vt:variant>
      <vt:variant>
        <vt:i4>4522015</vt:i4>
      </vt:variant>
      <vt:variant>
        <vt:i4>201</vt:i4>
      </vt:variant>
      <vt:variant>
        <vt:i4>0</vt:i4>
      </vt:variant>
      <vt:variant>
        <vt:i4>5</vt:i4>
      </vt:variant>
      <vt:variant>
        <vt:lpwstr>https://doi.org/10.1016/j.adolescence.2015.07.016</vt:lpwstr>
      </vt:variant>
      <vt:variant>
        <vt:lpwstr/>
      </vt:variant>
      <vt:variant>
        <vt:i4>3670139</vt:i4>
      </vt:variant>
      <vt:variant>
        <vt:i4>198</vt:i4>
      </vt:variant>
      <vt:variant>
        <vt:i4>0</vt:i4>
      </vt:variant>
      <vt:variant>
        <vt:i4>5</vt:i4>
      </vt:variant>
      <vt:variant>
        <vt:lpwstr>https://doi.org/10.1002/jclp.22298</vt:lpwstr>
      </vt:variant>
      <vt:variant>
        <vt:lpwstr/>
      </vt:variant>
      <vt:variant>
        <vt:i4>5832779</vt:i4>
      </vt:variant>
      <vt:variant>
        <vt:i4>195</vt:i4>
      </vt:variant>
      <vt:variant>
        <vt:i4>0</vt:i4>
      </vt:variant>
      <vt:variant>
        <vt:i4>5</vt:i4>
      </vt:variant>
      <vt:variant>
        <vt:lpwstr>https://psycnet.apa.org/doi/10.1177/0192513X14537480</vt:lpwstr>
      </vt:variant>
      <vt:variant>
        <vt:lpwstr/>
      </vt:variant>
      <vt:variant>
        <vt:i4>9</vt:i4>
      </vt:variant>
      <vt:variant>
        <vt:i4>192</vt:i4>
      </vt:variant>
      <vt:variant>
        <vt:i4>0</vt:i4>
      </vt:variant>
      <vt:variant>
        <vt:i4>5</vt:i4>
      </vt:variant>
      <vt:variant>
        <vt:lpwstr>https://psycnet.apa.org/doi/10.1007/s10826-015-0205-8</vt:lpwstr>
      </vt:variant>
      <vt:variant>
        <vt:lpwstr/>
      </vt:variant>
      <vt:variant>
        <vt:i4>131099</vt:i4>
      </vt:variant>
      <vt:variant>
        <vt:i4>189</vt:i4>
      </vt:variant>
      <vt:variant>
        <vt:i4>0</vt:i4>
      </vt:variant>
      <vt:variant>
        <vt:i4>5</vt:i4>
      </vt:variant>
      <vt:variant>
        <vt:lpwstr>https://doi.org/10.1007/s10578-015-0556-9</vt:lpwstr>
      </vt:variant>
      <vt:variant>
        <vt:lpwstr/>
      </vt:variant>
      <vt:variant>
        <vt:i4>7733344</vt:i4>
      </vt:variant>
      <vt:variant>
        <vt:i4>186</vt:i4>
      </vt:variant>
      <vt:variant>
        <vt:i4>0</vt:i4>
      </vt:variant>
      <vt:variant>
        <vt:i4>5</vt:i4>
      </vt:variant>
      <vt:variant>
        <vt:lpwstr>https://psycnet.apa.org/doi/10.1037/rel0000106</vt:lpwstr>
      </vt:variant>
      <vt:variant>
        <vt:lpwstr/>
      </vt:variant>
      <vt:variant>
        <vt:i4>393216</vt:i4>
      </vt:variant>
      <vt:variant>
        <vt:i4>183</vt:i4>
      </vt:variant>
      <vt:variant>
        <vt:i4>0</vt:i4>
      </vt:variant>
      <vt:variant>
        <vt:i4>5</vt:i4>
      </vt:variant>
      <vt:variant>
        <vt:lpwstr>https://psycnet.apa.org/doi/10.1007/s10826-017-0749-x</vt:lpwstr>
      </vt:variant>
      <vt:variant>
        <vt:lpwstr/>
      </vt:variant>
      <vt:variant>
        <vt:i4>29</vt:i4>
      </vt:variant>
      <vt:variant>
        <vt:i4>180</vt:i4>
      </vt:variant>
      <vt:variant>
        <vt:i4>0</vt:i4>
      </vt:variant>
      <vt:variant>
        <vt:i4>5</vt:i4>
      </vt:variant>
      <vt:variant>
        <vt:lpwstr>https://doi.org/10.1007/s11136-018-1919-z</vt:lpwstr>
      </vt:variant>
      <vt:variant>
        <vt:lpwstr/>
      </vt:variant>
      <vt:variant>
        <vt:i4>5439557</vt:i4>
      </vt:variant>
      <vt:variant>
        <vt:i4>177</vt:i4>
      </vt:variant>
      <vt:variant>
        <vt:i4>0</vt:i4>
      </vt:variant>
      <vt:variant>
        <vt:i4>5</vt:i4>
      </vt:variant>
      <vt:variant>
        <vt:lpwstr>https://psycnet.apa.org/doi/10.1177/0192513X18776355</vt:lpwstr>
      </vt:variant>
      <vt:variant>
        <vt:lpwstr/>
      </vt:variant>
      <vt:variant>
        <vt:i4>786524</vt:i4>
      </vt:variant>
      <vt:variant>
        <vt:i4>174</vt:i4>
      </vt:variant>
      <vt:variant>
        <vt:i4>0</vt:i4>
      </vt:variant>
      <vt:variant>
        <vt:i4>5</vt:i4>
      </vt:variant>
      <vt:variant>
        <vt:lpwstr>https://psycnet.apa.org/doi/10.1080/10508619.2018.1493663</vt:lpwstr>
      </vt:variant>
      <vt:variant>
        <vt:lpwstr/>
      </vt:variant>
      <vt:variant>
        <vt:i4>2228277</vt:i4>
      </vt:variant>
      <vt:variant>
        <vt:i4>171</vt:i4>
      </vt:variant>
      <vt:variant>
        <vt:i4>0</vt:i4>
      </vt:variant>
      <vt:variant>
        <vt:i4>5</vt:i4>
      </vt:variant>
      <vt:variant>
        <vt:lpwstr>https://psycnet.apa.org/doi/10.1016/j.paid.2018.06.014</vt:lpwstr>
      </vt:variant>
      <vt:variant>
        <vt:lpwstr/>
      </vt:variant>
      <vt:variant>
        <vt:i4>327747</vt:i4>
      </vt:variant>
      <vt:variant>
        <vt:i4>168</vt:i4>
      </vt:variant>
      <vt:variant>
        <vt:i4>0</vt:i4>
      </vt:variant>
      <vt:variant>
        <vt:i4>5</vt:i4>
      </vt:variant>
      <vt:variant>
        <vt:lpwstr>https://doi.org/10.1080/07448481.2018.1431903</vt:lpwstr>
      </vt:variant>
      <vt:variant>
        <vt:lpwstr/>
      </vt:variant>
      <vt:variant>
        <vt:i4>2228279</vt:i4>
      </vt:variant>
      <vt:variant>
        <vt:i4>165</vt:i4>
      </vt:variant>
      <vt:variant>
        <vt:i4>0</vt:i4>
      </vt:variant>
      <vt:variant>
        <vt:i4>5</vt:i4>
      </vt:variant>
      <vt:variant>
        <vt:lpwstr>https://psycnet.apa.org/doi/10.1016/j.paid.2018.02.030</vt:lpwstr>
      </vt:variant>
      <vt:variant>
        <vt:lpwstr/>
      </vt:variant>
      <vt:variant>
        <vt:i4>786440</vt:i4>
      </vt:variant>
      <vt:variant>
        <vt:i4>162</vt:i4>
      </vt:variant>
      <vt:variant>
        <vt:i4>0</vt:i4>
      </vt:variant>
      <vt:variant>
        <vt:i4>5</vt:i4>
      </vt:variant>
      <vt:variant>
        <vt:lpwstr>https://psycnet.apa.org/doi/10.1007/s10826-018-1204-3</vt:lpwstr>
      </vt:variant>
      <vt:variant>
        <vt:lpwstr/>
      </vt:variant>
      <vt:variant>
        <vt:i4>4063331</vt:i4>
      </vt:variant>
      <vt:variant>
        <vt:i4>159</vt:i4>
      </vt:variant>
      <vt:variant>
        <vt:i4>0</vt:i4>
      </vt:variant>
      <vt:variant>
        <vt:i4>5</vt:i4>
      </vt:variant>
      <vt:variant>
        <vt:lpwstr>https://doi.org/10.1177%2F0192513X18756928</vt:lpwstr>
      </vt:variant>
      <vt:variant>
        <vt:lpwstr/>
      </vt:variant>
      <vt:variant>
        <vt:i4>196680</vt:i4>
      </vt:variant>
      <vt:variant>
        <vt:i4>156</vt:i4>
      </vt:variant>
      <vt:variant>
        <vt:i4>0</vt:i4>
      </vt:variant>
      <vt:variant>
        <vt:i4>5</vt:i4>
      </vt:variant>
      <vt:variant>
        <vt:lpwstr>https://doi.org/10.1080/07448481.2018.1440576</vt:lpwstr>
      </vt:variant>
      <vt:variant>
        <vt:lpwstr/>
      </vt:variant>
      <vt:variant>
        <vt:i4>262147</vt:i4>
      </vt:variant>
      <vt:variant>
        <vt:i4>153</vt:i4>
      </vt:variant>
      <vt:variant>
        <vt:i4>0</vt:i4>
      </vt:variant>
      <vt:variant>
        <vt:i4>5</vt:i4>
      </vt:variant>
      <vt:variant>
        <vt:lpwstr>https://psycnet.apa.org/doi/10.1007/s10826-017-0865-7</vt:lpwstr>
      </vt:variant>
      <vt:variant>
        <vt:lpwstr/>
      </vt:variant>
      <vt:variant>
        <vt:i4>655377</vt:i4>
      </vt:variant>
      <vt:variant>
        <vt:i4>150</vt:i4>
      </vt:variant>
      <vt:variant>
        <vt:i4>0</vt:i4>
      </vt:variant>
      <vt:variant>
        <vt:i4>5</vt:i4>
      </vt:variant>
      <vt:variant>
        <vt:lpwstr>https://doi.org/10.1007/s10578-018-0801-0</vt:lpwstr>
      </vt:variant>
      <vt:variant>
        <vt:lpwstr/>
      </vt:variant>
      <vt:variant>
        <vt:i4>2555954</vt:i4>
      </vt:variant>
      <vt:variant>
        <vt:i4>147</vt:i4>
      </vt:variant>
      <vt:variant>
        <vt:i4>0</vt:i4>
      </vt:variant>
      <vt:variant>
        <vt:i4>5</vt:i4>
      </vt:variant>
      <vt:variant>
        <vt:lpwstr>https://doi.org/10.1007/s10826-019-01437-1</vt:lpwstr>
      </vt:variant>
      <vt:variant>
        <vt:lpwstr/>
      </vt:variant>
      <vt:variant>
        <vt:i4>2359414</vt:i4>
      </vt:variant>
      <vt:variant>
        <vt:i4>144</vt:i4>
      </vt:variant>
      <vt:variant>
        <vt:i4>0</vt:i4>
      </vt:variant>
      <vt:variant>
        <vt:i4>5</vt:i4>
      </vt:variant>
      <vt:variant>
        <vt:lpwstr>https://psycnet.apa.org/doi/10.1521/jscp.2019.38.10.882</vt:lpwstr>
      </vt:variant>
      <vt:variant>
        <vt:lpwstr/>
      </vt:variant>
      <vt:variant>
        <vt:i4>3801184</vt:i4>
      </vt:variant>
      <vt:variant>
        <vt:i4>141</vt:i4>
      </vt:variant>
      <vt:variant>
        <vt:i4>0</vt:i4>
      </vt:variant>
      <vt:variant>
        <vt:i4>5</vt:i4>
      </vt:variant>
      <vt:variant>
        <vt:lpwstr>https://doi.org/10.1177%2F0192513X19859612</vt:lpwstr>
      </vt:variant>
      <vt:variant>
        <vt:lpwstr/>
      </vt:variant>
      <vt:variant>
        <vt:i4>2621475</vt:i4>
      </vt:variant>
      <vt:variant>
        <vt:i4>138</vt:i4>
      </vt:variant>
      <vt:variant>
        <vt:i4>0</vt:i4>
      </vt:variant>
      <vt:variant>
        <vt:i4>5</vt:i4>
      </vt:variant>
      <vt:variant>
        <vt:lpwstr>https://doi.org/10.1016/j.paid.2018.04.048</vt:lpwstr>
      </vt:variant>
      <vt:variant>
        <vt:lpwstr/>
      </vt:variant>
      <vt:variant>
        <vt:i4>7471204</vt:i4>
      </vt:variant>
      <vt:variant>
        <vt:i4>135</vt:i4>
      </vt:variant>
      <vt:variant>
        <vt:i4>0</vt:i4>
      </vt:variant>
      <vt:variant>
        <vt:i4>5</vt:i4>
      </vt:variant>
      <vt:variant>
        <vt:lpwstr>https://psycnet.apa.org/doi/10.1037/rel0000142</vt:lpwstr>
      </vt:variant>
      <vt:variant>
        <vt:lpwstr/>
      </vt:variant>
      <vt:variant>
        <vt:i4>7340144</vt:i4>
      </vt:variant>
      <vt:variant>
        <vt:i4>132</vt:i4>
      </vt:variant>
      <vt:variant>
        <vt:i4>0</vt:i4>
      </vt:variant>
      <vt:variant>
        <vt:i4>5</vt:i4>
      </vt:variant>
      <vt:variant>
        <vt:lpwstr>https://psycnet.apa.org/doi/10.1037/fam0000550</vt:lpwstr>
      </vt:variant>
      <vt:variant>
        <vt:lpwstr/>
      </vt:variant>
      <vt:variant>
        <vt:i4>7602287</vt:i4>
      </vt:variant>
      <vt:variant>
        <vt:i4>129</vt:i4>
      </vt:variant>
      <vt:variant>
        <vt:i4>0</vt:i4>
      </vt:variant>
      <vt:variant>
        <vt:i4>5</vt:i4>
      </vt:variant>
      <vt:variant>
        <vt:lpwstr>https://doi.org/10.1177%2F0886260516659654</vt:lpwstr>
      </vt:variant>
      <vt:variant>
        <vt:lpwstr/>
      </vt:variant>
      <vt:variant>
        <vt:i4>3670126</vt:i4>
      </vt:variant>
      <vt:variant>
        <vt:i4>126</vt:i4>
      </vt:variant>
      <vt:variant>
        <vt:i4>0</vt:i4>
      </vt:variant>
      <vt:variant>
        <vt:i4>5</vt:i4>
      </vt:variant>
      <vt:variant>
        <vt:lpwstr>https://doi.org/10.1177%2F0192513X19843156</vt:lpwstr>
      </vt:variant>
      <vt:variant>
        <vt:lpwstr/>
      </vt:variant>
      <vt:variant>
        <vt:i4>3473524</vt:i4>
      </vt:variant>
      <vt:variant>
        <vt:i4>123</vt:i4>
      </vt:variant>
      <vt:variant>
        <vt:i4>0</vt:i4>
      </vt:variant>
      <vt:variant>
        <vt:i4>5</vt:i4>
      </vt:variant>
      <vt:variant>
        <vt:lpwstr>https://doi.org/10.1111/famp.12394</vt:lpwstr>
      </vt:variant>
      <vt:variant>
        <vt:lpwstr/>
      </vt:variant>
      <vt:variant>
        <vt:i4>3539048</vt:i4>
      </vt:variant>
      <vt:variant>
        <vt:i4>120</vt:i4>
      </vt:variant>
      <vt:variant>
        <vt:i4>0</vt:i4>
      </vt:variant>
      <vt:variant>
        <vt:i4>5</vt:i4>
      </vt:variant>
      <vt:variant>
        <vt:lpwstr>https://doi.org/10.1177%2F0192513X18817578</vt:lpwstr>
      </vt:variant>
      <vt:variant>
        <vt:lpwstr/>
      </vt:variant>
      <vt:variant>
        <vt:i4>2424871</vt:i4>
      </vt:variant>
      <vt:variant>
        <vt:i4>117</vt:i4>
      </vt:variant>
      <vt:variant>
        <vt:i4>0</vt:i4>
      </vt:variant>
      <vt:variant>
        <vt:i4>5</vt:i4>
      </vt:variant>
      <vt:variant>
        <vt:lpwstr>https://psycnet.apa.org/doi/10.1007/s10826-019-01459-9</vt:lpwstr>
      </vt:variant>
      <vt:variant>
        <vt:lpwstr/>
      </vt:variant>
      <vt:variant>
        <vt:i4>983057</vt:i4>
      </vt:variant>
      <vt:variant>
        <vt:i4>114</vt:i4>
      </vt:variant>
      <vt:variant>
        <vt:i4>0</vt:i4>
      </vt:variant>
      <vt:variant>
        <vt:i4>5</vt:i4>
      </vt:variant>
      <vt:variant>
        <vt:lpwstr>https://doi.org/10.1007/s10578-018-0851-3</vt:lpwstr>
      </vt:variant>
      <vt:variant>
        <vt:lpwstr/>
      </vt:variant>
      <vt:variant>
        <vt:i4>3211360</vt:i4>
      </vt:variant>
      <vt:variant>
        <vt:i4>111</vt:i4>
      </vt:variant>
      <vt:variant>
        <vt:i4>0</vt:i4>
      </vt:variant>
      <vt:variant>
        <vt:i4>5</vt:i4>
      </vt:variant>
      <vt:variant>
        <vt:lpwstr>https://doi.org/10.1177%2F0192513X18819218</vt:lpwstr>
      </vt:variant>
      <vt:variant>
        <vt:lpwstr/>
      </vt:variant>
      <vt:variant>
        <vt:i4>4259865</vt:i4>
      </vt:variant>
      <vt:variant>
        <vt:i4>108</vt:i4>
      </vt:variant>
      <vt:variant>
        <vt:i4>0</vt:i4>
      </vt:variant>
      <vt:variant>
        <vt:i4>5</vt:i4>
      </vt:variant>
      <vt:variant>
        <vt:lpwstr>https://doi.org/10.1016/j.adolescence.2020.02.004</vt:lpwstr>
      </vt:variant>
      <vt:variant>
        <vt:lpwstr/>
      </vt:variant>
      <vt:variant>
        <vt:i4>2424886</vt:i4>
      </vt:variant>
      <vt:variant>
        <vt:i4>105</vt:i4>
      </vt:variant>
      <vt:variant>
        <vt:i4>0</vt:i4>
      </vt:variant>
      <vt:variant>
        <vt:i4>5</vt:i4>
      </vt:variant>
      <vt:variant>
        <vt:lpwstr>https://doi.org/10.1016/j.paid.2020.110261</vt:lpwstr>
      </vt:variant>
      <vt:variant>
        <vt:lpwstr/>
      </vt:variant>
      <vt:variant>
        <vt:i4>196687</vt:i4>
      </vt:variant>
      <vt:variant>
        <vt:i4>102</vt:i4>
      </vt:variant>
      <vt:variant>
        <vt:i4>0</vt:i4>
      </vt:variant>
      <vt:variant>
        <vt:i4>5</vt:i4>
      </vt:variant>
      <vt:variant>
        <vt:lpwstr>https://doi.org/10.1080/01973533.2020.1737069</vt:lpwstr>
      </vt:variant>
      <vt:variant>
        <vt:lpwstr/>
      </vt:variant>
      <vt:variant>
        <vt:i4>6160453</vt:i4>
      </vt:variant>
      <vt:variant>
        <vt:i4>99</vt:i4>
      </vt:variant>
      <vt:variant>
        <vt:i4>0</vt:i4>
      </vt:variant>
      <vt:variant>
        <vt:i4>5</vt:i4>
      </vt:variant>
      <vt:variant>
        <vt:lpwstr>https://doi.org/10.1002/smi.2957</vt:lpwstr>
      </vt:variant>
      <vt:variant>
        <vt:lpwstr/>
      </vt:variant>
      <vt:variant>
        <vt:i4>3211389</vt:i4>
      </vt:variant>
      <vt:variant>
        <vt:i4>96</vt:i4>
      </vt:variant>
      <vt:variant>
        <vt:i4>0</vt:i4>
      </vt:variant>
      <vt:variant>
        <vt:i4>5</vt:i4>
      </vt:variant>
      <vt:variant>
        <vt:lpwstr>https://doi.org/10.1111/famp.12407</vt:lpwstr>
      </vt:variant>
      <vt:variant>
        <vt:lpwstr/>
      </vt:variant>
      <vt:variant>
        <vt:i4>4128888</vt:i4>
      </vt:variant>
      <vt:variant>
        <vt:i4>93</vt:i4>
      </vt:variant>
      <vt:variant>
        <vt:i4>0</vt:i4>
      </vt:variant>
      <vt:variant>
        <vt:i4>5</vt:i4>
      </vt:variant>
      <vt:variant>
        <vt:lpwstr>https://doi.org/10.1111/famp.12459</vt:lpwstr>
      </vt:variant>
      <vt:variant>
        <vt:lpwstr/>
      </vt:variant>
      <vt:variant>
        <vt:i4>2293814</vt:i4>
      </vt:variant>
      <vt:variant>
        <vt:i4>90</vt:i4>
      </vt:variant>
      <vt:variant>
        <vt:i4>0</vt:i4>
      </vt:variant>
      <vt:variant>
        <vt:i4>5</vt:i4>
      </vt:variant>
      <vt:variant>
        <vt:lpwstr>https://doi.org/10.1007/s13644-020-00404-3</vt:lpwstr>
      </vt:variant>
      <vt:variant>
        <vt:lpwstr/>
      </vt:variant>
      <vt:variant>
        <vt:i4>7536738</vt:i4>
      </vt:variant>
      <vt:variant>
        <vt:i4>87</vt:i4>
      </vt:variant>
      <vt:variant>
        <vt:i4>0</vt:i4>
      </vt:variant>
      <vt:variant>
        <vt:i4>5</vt:i4>
      </vt:variant>
      <vt:variant>
        <vt:lpwstr>https://psycnet.apa.org/doi/10.1037/rel0000220</vt:lpwstr>
      </vt:variant>
      <vt:variant>
        <vt:lpwstr/>
      </vt:variant>
      <vt:variant>
        <vt:i4>8192103</vt:i4>
      </vt:variant>
      <vt:variant>
        <vt:i4>84</vt:i4>
      </vt:variant>
      <vt:variant>
        <vt:i4>0</vt:i4>
      </vt:variant>
      <vt:variant>
        <vt:i4>5</vt:i4>
      </vt:variant>
      <vt:variant>
        <vt:lpwstr>https://doi.org/10.1177%2F0886260516683177</vt:lpwstr>
      </vt:variant>
      <vt:variant>
        <vt:lpwstr/>
      </vt:variant>
      <vt:variant>
        <vt:i4>2555952</vt:i4>
      </vt:variant>
      <vt:variant>
        <vt:i4>81</vt:i4>
      </vt:variant>
      <vt:variant>
        <vt:i4>0</vt:i4>
      </vt:variant>
      <vt:variant>
        <vt:i4>5</vt:i4>
      </vt:variant>
      <vt:variant>
        <vt:lpwstr>https://doi.org/10.1007/s10578-020-00969-8</vt:lpwstr>
      </vt:variant>
      <vt:variant>
        <vt:lpwstr/>
      </vt:variant>
      <vt:variant>
        <vt:i4>5701705</vt:i4>
      </vt:variant>
      <vt:variant>
        <vt:i4>78</vt:i4>
      </vt:variant>
      <vt:variant>
        <vt:i4>0</vt:i4>
      </vt:variant>
      <vt:variant>
        <vt:i4>5</vt:i4>
      </vt:variant>
      <vt:variant>
        <vt:lpwstr>https://doi.org/10.1016/j.chiabu.2019.104258</vt:lpwstr>
      </vt:variant>
      <vt:variant>
        <vt:lpwstr/>
      </vt:variant>
      <vt:variant>
        <vt:i4>8126563</vt:i4>
      </vt:variant>
      <vt:variant>
        <vt:i4>75</vt:i4>
      </vt:variant>
      <vt:variant>
        <vt:i4>0</vt:i4>
      </vt:variant>
      <vt:variant>
        <vt:i4>5</vt:i4>
      </vt:variant>
      <vt:variant>
        <vt:lpwstr>https://doi.org/10.1177%2F0886260518819878</vt:lpwstr>
      </vt:variant>
      <vt:variant>
        <vt:lpwstr/>
      </vt:variant>
      <vt:variant>
        <vt:i4>7602273</vt:i4>
      </vt:variant>
      <vt:variant>
        <vt:i4>72</vt:i4>
      </vt:variant>
      <vt:variant>
        <vt:i4>0</vt:i4>
      </vt:variant>
      <vt:variant>
        <vt:i4>5</vt:i4>
      </vt:variant>
      <vt:variant>
        <vt:lpwstr>https://doi.org/10.1177%2F2167696819851433</vt:lpwstr>
      </vt:variant>
      <vt:variant>
        <vt:lpwstr/>
      </vt:variant>
      <vt:variant>
        <vt:i4>3539046</vt:i4>
      </vt:variant>
      <vt:variant>
        <vt:i4>69</vt:i4>
      </vt:variant>
      <vt:variant>
        <vt:i4>0</vt:i4>
      </vt:variant>
      <vt:variant>
        <vt:i4>5</vt:i4>
      </vt:variant>
      <vt:variant>
        <vt:lpwstr>https://doi.org/10.1177%2F0192513X20958445</vt:lpwstr>
      </vt:variant>
      <vt:variant>
        <vt:lpwstr/>
      </vt:variant>
      <vt:variant>
        <vt:i4>3932284</vt:i4>
      </vt:variant>
      <vt:variant>
        <vt:i4>66</vt:i4>
      </vt:variant>
      <vt:variant>
        <vt:i4>0</vt:i4>
      </vt:variant>
      <vt:variant>
        <vt:i4>5</vt:i4>
      </vt:variant>
      <vt:variant>
        <vt:lpwstr>https://doi.org/10.1111/famp.12618</vt:lpwstr>
      </vt:variant>
      <vt:variant>
        <vt:lpwstr/>
      </vt:variant>
      <vt:variant>
        <vt:i4>2424877</vt:i4>
      </vt:variant>
      <vt:variant>
        <vt:i4>63</vt:i4>
      </vt:variant>
      <vt:variant>
        <vt:i4>0</vt:i4>
      </vt:variant>
      <vt:variant>
        <vt:i4>5</vt:i4>
      </vt:variant>
      <vt:variant>
        <vt:lpwstr>https://psycnet.apa.org/doi/10.1007/s10862-020-09807-6</vt:lpwstr>
      </vt:variant>
      <vt:variant>
        <vt:lpwstr/>
      </vt:variant>
      <vt:variant>
        <vt:i4>8192104</vt:i4>
      </vt:variant>
      <vt:variant>
        <vt:i4>60</vt:i4>
      </vt:variant>
      <vt:variant>
        <vt:i4>0</vt:i4>
      </vt:variant>
      <vt:variant>
        <vt:i4>5</vt:i4>
      </vt:variant>
      <vt:variant>
        <vt:lpwstr>https://doi.org/10.1177%2F02654075211027217</vt:lpwstr>
      </vt:variant>
      <vt:variant>
        <vt:lpwstr/>
      </vt:variant>
      <vt:variant>
        <vt:i4>3539055</vt:i4>
      </vt:variant>
      <vt:variant>
        <vt:i4>57</vt:i4>
      </vt:variant>
      <vt:variant>
        <vt:i4>0</vt:i4>
      </vt:variant>
      <vt:variant>
        <vt:i4>5</vt:i4>
      </vt:variant>
      <vt:variant>
        <vt:lpwstr>https://doi.org/10.1177%2F0192513X20985905</vt:lpwstr>
      </vt:variant>
      <vt:variant>
        <vt:lpwstr/>
      </vt:variant>
      <vt:variant>
        <vt:i4>2228273</vt:i4>
      </vt:variant>
      <vt:variant>
        <vt:i4>54</vt:i4>
      </vt:variant>
      <vt:variant>
        <vt:i4>0</vt:i4>
      </vt:variant>
      <vt:variant>
        <vt:i4>5</vt:i4>
      </vt:variant>
      <vt:variant>
        <vt:lpwstr>https://doi.org/10.1016/j.paid.2020.110511</vt:lpwstr>
      </vt:variant>
      <vt:variant>
        <vt:lpwstr/>
      </vt:variant>
      <vt:variant>
        <vt:i4>8323171</vt:i4>
      </vt:variant>
      <vt:variant>
        <vt:i4>51</vt:i4>
      </vt:variant>
      <vt:variant>
        <vt:i4>0</vt:i4>
      </vt:variant>
      <vt:variant>
        <vt:i4>5</vt:i4>
      </vt:variant>
      <vt:variant>
        <vt:lpwstr>https://doi.org/10.1177%2F0886260518760014</vt:lpwstr>
      </vt:variant>
      <vt:variant>
        <vt:lpwstr/>
      </vt:variant>
      <vt:variant>
        <vt:i4>2818100</vt:i4>
      </vt:variant>
      <vt:variant>
        <vt:i4>48</vt:i4>
      </vt:variant>
      <vt:variant>
        <vt:i4>0</vt:i4>
      </vt:variant>
      <vt:variant>
        <vt:i4>5</vt:i4>
      </vt:variant>
      <vt:variant>
        <vt:lpwstr>https://doi.org/10.1007/s10578-020-01030-4</vt:lpwstr>
      </vt:variant>
      <vt:variant>
        <vt:lpwstr/>
      </vt:variant>
      <vt:variant>
        <vt:i4>1245268</vt:i4>
      </vt:variant>
      <vt:variant>
        <vt:i4>45</vt:i4>
      </vt:variant>
      <vt:variant>
        <vt:i4>0</vt:i4>
      </vt:variant>
      <vt:variant>
        <vt:i4>5</vt:i4>
      </vt:variant>
      <vt:variant>
        <vt:lpwstr>https://doi.org/10.1177/08862605211043580</vt:lpwstr>
      </vt:variant>
      <vt:variant>
        <vt:lpwstr/>
      </vt:variant>
      <vt:variant>
        <vt:i4>8192098</vt:i4>
      </vt:variant>
      <vt:variant>
        <vt:i4>42</vt:i4>
      </vt:variant>
      <vt:variant>
        <vt:i4>0</vt:i4>
      </vt:variant>
      <vt:variant>
        <vt:i4>5</vt:i4>
      </vt:variant>
      <vt:variant>
        <vt:lpwstr>https://doi.apa.org/doi/10.1037/tps0000251</vt:lpwstr>
      </vt:variant>
      <vt:variant>
        <vt:lpwstr/>
      </vt:variant>
      <vt:variant>
        <vt:i4>2687026</vt:i4>
      </vt:variant>
      <vt:variant>
        <vt:i4>39</vt:i4>
      </vt:variant>
      <vt:variant>
        <vt:i4>0</vt:i4>
      </vt:variant>
      <vt:variant>
        <vt:i4>5</vt:i4>
      </vt:variant>
      <vt:variant>
        <vt:lpwstr>https://doi.org/10.1007/s10578-022-01356-1</vt:lpwstr>
      </vt:variant>
      <vt:variant>
        <vt:lpwstr/>
      </vt:variant>
      <vt:variant>
        <vt:i4>8257634</vt:i4>
      </vt:variant>
      <vt:variant>
        <vt:i4>36</vt:i4>
      </vt:variant>
      <vt:variant>
        <vt:i4>0</vt:i4>
      </vt:variant>
      <vt:variant>
        <vt:i4>5</vt:i4>
      </vt:variant>
      <vt:variant>
        <vt:lpwstr>https://doi.apa.org/doi/10.1037/tps0000252</vt:lpwstr>
      </vt:variant>
      <vt:variant>
        <vt:lpwstr/>
      </vt:variant>
      <vt:variant>
        <vt:i4>2621498</vt:i4>
      </vt:variant>
      <vt:variant>
        <vt:i4>33</vt:i4>
      </vt:variant>
      <vt:variant>
        <vt:i4>0</vt:i4>
      </vt:variant>
      <vt:variant>
        <vt:i4>5</vt:i4>
      </vt:variant>
      <vt:variant>
        <vt:lpwstr>https://doi.org/10.1007/s10862-021-09949-1</vt:lpwstr>
      </vt:variant>
      <vt:variant>
        <vt:lpwstr/>
      </vt:variant>
      <vt:variant>
        <vt:i4>2293885</vt:i4>
      </vt:variant>
      <vt:variant>
        <vt:i4>30</vt:i4>
      </vt:variant>
      <vt:variant>
        <vt:i4>0</vt:i4>
      </vt:variant>
      <vt:variant>
        <vt:i4>5</vt:i4>
      </vt:variant>
      <vt:variant>
        <vt:lpwstr>https://doi.org/10.1111/aphw.12324</vt:lpwstr>
      </vt:variant>
      <vt:variant>
        <vt:lpwstr/>
      </vt:variant>
      <vt:variant>
        <vt:i4>3080252</vt:i4>
      </vt:variant>
      <vt:variant>
        <vt:i4>27</vt:i4>
      </vt:variant>
      <vt:variant>
        <vt:i4>0</vt:i4>
      </vt:variant>
      <vt:variant>
        <vt:i4>5</vt:i4>
      </vt:variant>
      <vt:variant>
        <vt:lpwstr>https://doi.org/10.1007/s12144-022-02795-8</vt:lpwstr>
      </vt:variant>
      <vt:variant>
        <vt:lpwstr/>
      </vt:variant>
      <vt:variant>
        <vt:i4>7077937</vt:i4>
      </vt:variant>
      <vt:variant>
        <vt:i4>24</vt:i4>
      </vt:variant>
      <vt:variant>
        <vt:i4>0</vt:i4>
      </vt:variant>
      <vt:variant>
        <vt:i4>5</vt:i4>
      </vt:variant>
      <vt:variant>
        <vt:lpwstr>https://doi.org/10.1007/s10826-022-02309-x</vt:lpwstr>
      </vt:variant>
      <vt:variant>
        <vt:lpwstr/>
      </vt:variant>
      <vt:variant>
        <vt:i4>7733357</vt:i4>
      </vt:variant>
      <vt:variant>
        <vt:i4>21</vt:i4>
      </vt:variant>
      <vt:variant>
        <vt:i4>0</vt:i4>
      </vt:variant>
      <vt:variant>
        <vt:i4>5</vt:i4>
      </vt:variant>
      <vt:variant>
        <vt:lpwstr>https://doi.org/10.1177%2F0886260521997952</vt:lpwstr>
      </vt:variant>
      <vt:variant>
        <vt:lpwstr/>
      </vt:variant>
      <vt:variant>
        <vt:i4>2687026</vt:i4>
      </vt:variant>
      <vt:variant>
        <vt:i4>18</vt:i4>
      </vt:variant>
      <vt:variant>
        <vt:i4>0</vt:i4>
      </vt:variant>
      <vt:variant>
        <vt:i4>5</vt:i4>
      </vt:variant>
      <vt:variant>
        <vt:lpwstr>https://doi.org/10.1007/s10578-022-01459-9</vt:lpwstr>
      </vt:variant>
      <vt:variant>
        <vt:lpwstr/>
      </vt:variant>
      <vt:variant>
        <vt:i4>2228277</vt:i4>
      </vt:variant>
      <vt:variant>
        <vt:i4>15</vt:i4>
      </vt:variant>
      <vt:variant>
        <vt:i4>0</vt:i4>
      </vt:variant>
      <vt:variant>
        <vt:i4>5</vt:i4>
      </vt:variant>
      <vt:variant>
        <vt:lpwstr>https://doi.org/10.1007/s12144-023-04564-7</vt:lpwstr>
      </vt:variant>
      <vt:variant>
        <vt:lpwstr/>
      </vt:variant>
      <vt:variant>
        <vt:i4>2228279</vt:i4>
      </vt:variant>
      <vt:variant>
        <vt:i4>12</vt:i4>
      </vt:variant>
      <vt:variant>
        <vt:i4>0</vt:i4>
      </vt:variant>
      <vt:variant>
        <vt:i4>5</vt:i4>
      </vt:variant>
      <vt:variant>
        <vt:lpwstr>https://doi.org/10.1007/s12144-023-04443-1</vt:lpwstr>
      </vt:variant>
      <vt:variant>
        <vt:lpwstr/>
      </vt:variant>
      <vt:variant>
        <vt:i4>131151</vt:i4>
      </vt:variant>
      <vt:variant>
        <vt:i4>9</vt:i4>
      </vt:variant>
      <vt:variant>
        <vt:i4>0</vt:i4>
      </vt:variant>
      <vt:variant>
        <vt:i4>5</vt:i4>
      </vt:variant>
      <vt:variant>
        <vt:lpwstr>https://doi.org/10.1080/10926771.2023.2174466</vt:lpwstr>
      </vt:variant>
      <vt:variant>
        <vt:lpwstr/>
      </vt:variant>
      <vt:variant>
        <vt:i4>3604582</vt:i4>
      </vt:variant>
      <vt:variant>
        <vt:i4>6</vt:i4>
      </vt:variant>
      <vt:variant>
        <vt:i4>0</vt:i4>
      </vt:variant>
      <vt:variant>
        <vt:i4>5</vt:i4>
      </vt:variant>
      <vt:variant>
        <vt:lpwstr>https://doi.org/10.1177%2F0192513X211055114</vt:lpwstr>
      </vt:variant>
      <vt:variant>
        <vt:lpwstr/>
      </vt:variant>
      <vt:variant>
        <vt:i4>7798888</vt:i4>
      </vt:variant>
      <vt:variant>
        <vt:i4>3</vt:i4>
      </vt:variant>
      <vt:variant>
        <vt:i4>0</vt:i4>
      </vt:variant>
      <vt:variant>
        <vt:i4>5</vt:i4>
      </vt:variant>
      <vt:variant>
        <vt:lpwstr>https://doi.org/10.1177%2F08862605221084745</vt:lpwstr>
      </vt:variant>
      <vt:variant>
        <vt:lpwstr/>
      </vt:variant>
      <vt:variant>
        <vt:i4>6357043</vt:i4>
      </vt:variant>
      <vt:variant>
        <vt:i4>0</vt:i4>
      </vt:variant>
      <vt:variant>
        <vt:i4>0</vt:i4>
      </vt:variant>
      <vt:variant>
        <vt:i4>5</vt:i4>
      </vt:variant>
      <vt:variant>
        <vt:lpwstr>https://doi.org/10.1007/s10943-023-01774-y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Clifford B</dc:title>
  <dc:subject/>
  <dc:creator>Valued Gateway Client</dc:creator>
  <cp:keywords/>
  <cp:lastModifiedBy>McKinney, Cliff</cp:lastModifiedBy>
  <cp:revision>331</cp:revision>
  <cp:lastPrinted>2015-08-25T22:47:00Z</cp:lastPrinted>
  <dcterms:created xsi:type="dcterms:W3CDTF">2023-05-30T20:29:00Z</dcterms:created>
  <dcterms:modified xsi:type="dcterms:W3CDTF">2025-09-11T01:04:00Z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-2043665494</vt:i4>
  </property>
  <property fmtid="{D5CDD505-2E9C-101B-9397-08002B2CF9AE}" pid="3" name="_EmailSubject">
    <vt:lpwstr>CV</vt:lpwstr>
  </property>
  <property fmtid="{D5CDD505-2E9C-101B-9397-08002B2CF9AE}" pid="4" name="_AuthorEmail">
    <vt:lpwstr>cmckinney@RiverOak.Org</vt:lpwstr>
  </property>
  <property fmtid="{D5CDD505-2E9C-101B-9397-08002B2CF9AE}" pid="5" name="_AuthorEmailDisplayName">
    <vt:lpwstr>Clifford McKinney</vt:lpwstr>
  </property>
  <property fmtid="{D5CDD505-2E9C-101B-9397-08002B2CF9AE}" pid="6" name="_PreviousAdHocReviewCycleID">
    <vt:i4>-2043665494</vt:i4>
  </property>
  <property fmtid="{D5CDD505-2E9C-101B-9397-08002B2CF9AE}" pid="7" name="_ReviewingToolsShownOnce">
    <vt:lpwstr/>
  </property>
  <property fmtid="{D5CDD505-2E9C-101B-9397-08002B2CF9AE}" pid="8" name="ContentTypeId">
    <vt:lpwstr>0x010100CFDB5165F435D4418FB0D18C3C64F63A</vt:lpwstr>
  </property>
</Properties>
</file>